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7429" w14:textId="77777777" w:rsidR="007953FD" w:rsidRPr="00BA3A1F" w:rsidRDefault="00FE7C8C" w:rsidP="003F1A47">
      <w:pPr>
        <w:pStyle w:val="Kop2"/>
      </w:pPr>
      <w:r w:rsidRPr="00FE7C8C">
        <w:rPr>
          <w:noProof/>
          <w:lang w:val="nl-BE" w:eastAsia="nl-BE"/>
        </w:rPr>
        <mc:AlternateContent>
          <mc:Choice Requires="wps">
            <w:drawing>
              <wp:anchor distT="45720" distB="45720" distL="114300" distR="114300" simplePos="0" relativeHeight="251660288" behindDoc="0" locked="0" layoutInCell="1" allowOverlap="1" wp14:anchorId="76035E5A" wp14:editId="7A479D46">
                <wp:simplePos x="0" y="0"/>
                <wp:positionH relativeFrom="column">
                  <wp:posOffset>353695</wp:posOffset>
                </wp:positionH>
                <wp:positionV relativeFrom="paragraph">
                  <wp:posOffset>6851650</wp:posOffset>
                </wp:positionV>
                <wp:extent cx="5775325" cy="65024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650240"/>
                        </a:xfrm>
                        <a:prstGeom prst="rect">
                          <a:avLst/>
                        </a:prstGeom>
                        <a:solidFill>
                          <a:srgbClr val="FFFFFF"/>
                        </a:solidFill>
                        <a:ln w="9525">
                          <a:noFill/>
                          <a:miter lim="800000"/>
                          <a:headEnd/>
                          <a:tailEnd/>
                        </a:ln>
                      </wps:spPr>
                      <wps:txbx>
                        <w:txbxContent>
                          <w:p w14:paraId="3C134D77" w14:textId="70C7010F" w:rsidR="00256BF5" w:rsidRPr="00FE7C8C" w:rsidRDefault="00256BF5" w:rsidP="00FE7C8C">
                            <w:pPr>
                              <w:jc w:val="center"/>
                              <w:rPr>
                                <w:b/>
                                <w:sz w:val="72"/>
                                <w:szCs w:val="72"/>
                                <w:lang w:val="nl-BE"/>
                              </w:rPr>
                            </w:pPr>
                            <w:r>
                              <w:rPr>
                                <w:b/>
                                <w:sz w:val="72"/>
                                <w:szCs w:val="72"/>
                                <w:lang w:val="nl-BE"/>
                              </w:rPr>
                              <w:t xml:space="preserve">Infobrochure </w:t>
                            </w:r>
                            <w:r w:rsidRPr="00676023">
                              <w:rPr>
                                <w:b/>
                                <w:sz w:val="72"/>
                                <w:szCs w:val="72"/>
                                <w:lang w:val="nl-BE"/>
                              </w:rPr>
                              <w:t>2021 - 2022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35E5A" id="_x0000_t202" coordsize="21600,21600" o:spt="202" path="m,l,21600r21600,l21600,xe">
                <v:stroke joinstyle="miter"/>
                <v:path gradientshapeok="t" o:connecttype="rect"/>
              </v:shapetype>
              <v:shape id="Tekstvak 2" o:spid="_x0000_s1026" type="#_x0000_t202" style="position:absolute;margin-left:27.85pt;margin-top:539.5pt;width:454.75pt;height:5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" stroked="f">
                <v:textbox>
                  <w:txbxContent>
                    <w:p w14:paraId="3C134D77" w14:textId="70C7010F" w:rsidR="00256BF5" w:rsidRPr="00FE7C8C" w:rsidRDefault="00256BF5" w:rsidP="00FE7C8C">
                      <w:pPr>
                        <w:jc w:val="center"/>
                        <w:rPr>
                          <w:b/>
                          <w:sz w:val="72"/>
                          <w:szCs w:val="72"/>
                          <w:lang w:val="nl-BE"/>
                        </w:rPr>
                      </w:pPr>
                      <w:r>
                        <w:rPr>
                          <w:b/>
                          <w:sz w:val="72"/>
                          <w:szCs w:val="72"/>
                          <w:lang w:val="nl-BE"/>
                        </w:rPr>
                        <w:t xml:space="preserve">Infobrochure </w:t>
                      </w:r>
                      <w:r w:rsidRPr="00676023">
                        <w:rPr>
                          <w:b/>
                          <w:sz w:val="72"/>
                          <w:szCs w:val="72"/>
                          <w:lang w:val="nl-BE"/>
                        </w:rPr>
                        <w:t>2021 - 2022</w:t>
                      </w:r>
                    </w:p>
                  </w:txbxContent>
                </v:textbox>
                <w10:wrap type="square"/>
              </v:shape>
            </w:pict>
          </mc:Fallback>
        </mc:AlternateContent>
      </w:r>
      <w:r w:rsidR="0038771C">
        <w:rPr>
          <w:noProof/>
          <w:lang w:val="nl-BE" w:eastAsia="nl-BE"/>
        </w:rPr>
        <w:drawing>
          <wp:anchor distT="0" distB="0" distL="114300" distR="114300" simplePos="0" relativeHeight="251658240" behindDoc="0" locked="0" layoutInCell="1" allowOverlap="1" wp14:anchorId="28698CEE" wp14:editId="74503BBB">
            <wp:simplePos x="0" y="0"/>
            <wp:positionH relativeFrom="column">
              <wp:posOffset>-738410</wp:posOffset>
            </wp:positionH>
            <wp:positionV relativeFrom="paragraph">
              <wp:posOffset>-789940</wp:posOffset>
            </wp:positionV>
            <wp:extent cx="7210425" cy="10392547"/>
            <wp:effectExtent l="0" t="0" r="0" b="889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lad.JPG"/>
                    <pic:cNvPicPr/>
                  </pic:nvPicPr>
                  <pic:blipFill>
                    <a:blip r:embed="rId11">
                      <a:extLst>
                        <a:ext uri="{28A0092B-C50C-407E-A947-70E740481C1C}">
                          <a14:useLocalDpi xmlns:a14="http://schemas.microsoft.com/office/drawing/2010/main" val="0"/>
                        </a:ext>
                      </a:extLst>
                    </a:blip>
                    <a:stretch>
                      <a:fillRect/>
                    </a:stretch>
                  </pic:blipFill>
                  <pic:spPr>
                    <a:xfrm>
                      <a:off x="0" y="0"/>
                      <a:ext cx="7210425" cy="10392547"/>
                    </a:xfrm>
                    <a:prstGeom prst="rect">
                      <a:avLst/>
                    </a:prstGeom>
                  </pic:spPr>
                </pic:pic>
              </a:graphicData>
            </a:graphic>
            <wp14:sizeRelH relativeFrom="page">
              <wp14:pctWidth>0</wp14:pctWidth>
            </wp14:sizeRelH>
            <wp14:sizeRelV relativeFrom="page">
              <wp14:pctHeight>0</wp14:pctHeight>
            </wp14:sizeRelV>
          </wp:anchor>
        </w:drawing>
      </w:r>
      <w:r w:rsidR="00324104" w:rsidRPr="00BA3A1F">
        <w:rPr>
          <w:lang w:val="nl-BE"/>
        </w:rPr>
        <w:br w:type="page"/>
      </w:r>
    </w:p>
    <w:sdt>
      <w:sdtPr>
        <w:rPr>
          <w:rFonts w:ascii="Arial" w:eastAsia="Times New Roman" w:hAnsi="Arial" w:cs="Times New Roman"/>
          <w:color w:val="auto"/>
          <w:sz w:val="24"/>
          <w:szCs w:val="24"/>
          <w:lang w:val="nl-NL" w:eastAsia="nl-NL"/>
        </w:rPr>
        <w:id w:val="171004113"/>
        <w:docPartObj>
          <w:docPartGallery w:val="Table of Contents"/>
          <w:docPartUnique/>
        </w:docPartObj>
      </w:sdtPr>
      <w:sdtEndPr>
        <w:rPr>
          <w:rFonts w:cs="Arial"/>
          <w:b/>
          <w:bCs/>
        </w:rPr>
      </w:sdtEndPr>
      <w:sdtContent>
        <w:p w14:paraId="4DB0FE9E" w14:textId="77777777" w:rsidR="00517E29" w:rsidRDefault="001E350C">
          <w:pPr>
            <w:pStyle w:val="Kopvaninhoudsopgave"/>
            <w:rPr>
              <w:rFonts w:ascii="Arial" w:hAnsi="Arial" w:cs="Arial"/>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350C">
            <w:rPr>
              <w:rFonts w:ascii="Arial" w:hAnsi="Arial" w:cs="Arial"/>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Inhoud</w:t>
          </w:r>
        </w:p>
        <w:p w14:paraId="1A24D64E" w14:textId="3037FB69" w:rsidR="00CE096D" w:rsidRDefault="00B1178A">
          <w:pPr>
            <w:pStyle w:val="Inhopg1"/>
            <w:rPr>
              <w:rFonts w:asciiTheme="minorHAnsi" w:eastAsiaTheme="minorEastAsia" w:hAnsiTheme="minorHAnsi" w:cstheme="minorBidi"/>
              <w:sz w:val="22"/>
              <w:szCs w:val="22"/>
              <w:lang w:val="nl-BE" w:eastAsia="nl-BE"/>
            </w:rPr>
          </w:pPr>
          <w:r>
            <w:fldChar w:fldCharType="begin"/>
          </w:r>
          <w:r>
            <w:instrText xml:space="preserve"> TOC \h \z \t "Stijl1;1;Stijl2;2;Stijl3;3;Stijl4;4" </w:instrText>
          </w:r>
          <w:r>
            <w:fldChar w:fldCharType="separate"/>
          </w:r>
          <w:hyperlink w:anchor="_Toc49861204" w:history="1">
            <w:r w:rsidR="00CE096D" w:rsidRPr="00217DC2">
              <w:rPr>
                <w:rStyle w:val="Hyperlink"/>
              </w:rPr>
              <w:t>DEEL I: INFORMATIE</w:t>
            </w:r>
            <w:r w:rsidR="00CE096D">
              <w:rPr>
                <w:webHidden/>
              </w:rPr>
              <w:tab/>
            </w:r>
            <w:r w:rsidR="00CE096D">
              <w:rPr>
                <w:webHidden/>
              </w:rPr>
              <w:fldChar w:fldCharType="begin"/>
            </w:r>
            <w:r w:rsidR="00CE096D">
              <w:rPr>
                <w:webHidden/>
              </w:rPr>
              <w:instrText xml:space="preserve"> PAGEREF _Toc49861204 \h </w:instrText>
            </w:r>
            <w:r w:rsidR="00CE096D">
              <w:rPr>
                <w:webHidden/>
              </w:rPr>
            </w:r>
            <w:r w:rsidR="00CE096D">
              <w:rPr>
                <w:webHidden/>
              </w:rPr>
              <w:fldChar w:fldCharType="separate"/>
            </w:r>
            <w:r w:rsidR="00D54F46">
              <w:rPr>
                <w:webHidden/>
              </w:rPr>
              <w:t>4</w:t>
            </w:r>
            <w:r w:rsidR="00CE096D">
              <w:rPr>
                <w:webHidden/>
              </w:rPr>
              <w:fldChar w:fldCharType="end"/>
            </w:r>
          </w:hyperlink>
        </w:p>
        <w:p w14:paraId="123E3F30" w14:textId="2E29BD2C" w:rsidR="00CE096D" w:rsidRDefault="00A601C7">
          <w:pPr>
            <w:pStyle w:val="Inhopg2"/>
            <w:rPr>
              <w:rFonts w:asciiTheme="minorHAnsi" w:eastAsiaTheme="minorEastAsia" w:hAnsiTheme="minorHAnsi" w:cstheme="minorBidi"/>
              <w:noProof/>
              <w:sz w:val="22"/>
              <w:szCs w:val="22"/>
              <w:lang w:val="nl-BE" w:eastAsia="nl-BE"/>
            </w:rPr>
          </w:pPr>
          <w:hyperlink w:anchor="_Toc49861205" w:history="1">
            <w:r w:rsidR="00CE096D" w:rsidRPr="00217DC2">
              <w:rPr>
                <w:rStyle w:val="Hyperlink"/>
                <w:noProof/>
              </w:rPr>
              <w:t>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Contact met de school</w:t>
            </w:r>
            <w:r w:rsidR="00CE096D">
              <w:rPr>
                <w:noProof/>
                <w:webHidden/>
              </w:rPr>
              <w:tab/>
            </w:r>
            <w:r w:rsidR="00CE096D">
              <w:rPr>
                <w:noProof/>
                <w:webHidden/>
              </w:rPr>
              <w:fldChar w:fldCharType="begin"/>
            </w:r>
            <w:r w:rsidR="00CE096D">
              <w:rPr>
                <w:noProof/>
                <w:webHidden/>
              </w:rPr>
              <w:instrText xml:space="preserve"> PAGEREF _Toc49861205 \h </w:instrText>
            </w:r>
            <w:r w:rsidR="00CE096D">
              <w:rPr>
                <w:noProof/>
                <w:webHidden/>
              </w:rPr>
            </w:r>
            <w:r w:rsidR="00CE096D">
              <w:rPr>
                <w:noProof/>
                <w:webHidden/>
              </w:rPr>
              <w:fldChar w:fldCharType="separate"/>
            </w:r>
            <w:r w:rsidR="00D54F46">
              <w:rPr>
                <w:noProof/>
                <w:webHidden/>
              </w:rPr>
              <w:t>4</w:t>
            </w:r>
            <w:r w:rsidR="00CE096D">
              <w:rPr>
                <w:noProof/>
                <w:webHidden/>
              </w:rPr>
              <w:fldChar w:fldCharType="end"/>
            </w:r>
          </w:hyperlink>
        </w:p>
        <w:p w14:paraId="790AC789" w14:textId="6411FC30" w:rsidR="00CE096D" w:rsidRDefault="00A601C7" w:rsidP="000D5583">
          <w:pPr>
            <w:pStyle w:val="Inhopg4"/>
            <w:rPr>
              <w:rFonts w:asciiTheme="minorHAnsi" w:eastAsiaTheme="minorEastAsia" w:hAnsiTheme="minorHAnsi" w:cstheme="minorBidi"/>
              <w:sz w:val="22"/>
              <w:szCs w:val="22"/>
              <w:lang w:val="nl-BE" w:eastAsia="nl-BE"/>
            </w:rPr>
          </w:pPr>
          <w:hyperlink w:anchor="_Toc49861206" w:history="1">
            <w:r w:rsidR="00CE096D" w:rsidRPr="00217DC2">
              <w:rPr>
                <w:rStyle w:val="Hyperlink"/>
              </w:rPr>
              <w:t>Directeur</w:t>
            </w:r>
            <w:r w:rsidR="00CE096D">
              <w:rPr>
                <w:webHidden/>
              </w:rPr>
              <w:tab/>
            </w:r>
            <w:r w:rsidR="00CE096D">
              <w:rPr>
                <w:webHidden/>
              </w:rPr>
              <w:fldChar w:fldCharType="begin"/>
            </w:r>
            <w:r w:rsidR="00CE096D">
              <w:rPr>
                <w:webHidden/>
              </w:rPr>
              <w:instrText xml:space="preserve"> PAGEREF _Toc49861206 \h </w:instrText>
            </w:r>
            <w:r w:rsidR="00CE096D">
              <w:rPr>
                <w:webHidden/>
              </w:rPr>
            </w:r>
            <w:r w:rsidR="00CE096D">
              <w:rPr>
                <w:webHidden/>
              </w:rPr>
              <w:fldChar w:fldCharType="separate"/>
            </w:r>
            <w:r w:rsidR="00D54F46">
              <w:rPr>
                <w:webHidden/>
              </w:rPr>
              <w:t>4</w:t>
            </w:r>
            <w:r w:rsidR="00CE096D">
              <w:rPr>
                <w:webHidden/>
              </w:rPr>
              <w:fldChar w:fldCharType="end"/>
            </w:r>
          </w:hyperlink>
        </w:p>
        <w:p w14:paraId="2D95CE54" w14:textId="4AE3F12B" w:rsidR="00CE096D" w:rsidRPr="000D5583" w:rsidRDefault="00A601C7" w:rsidP="000D5583">
          <w:pPr>
            <w:pStyle w:val="Inhopg4"/>
            <w:rPr>
              <w:rFonts w:asciiTheme="minorHAnsi" w:eastAsiaTheme="minorEastAsia" w:hAnsiTheme="minorHAnsi" w:cstheme="minorBidi"/>
              <w:sz w:val="22"/>
              <w:szCs w:val="22"/>
              <w:lang w:val="nl-BE" w:eastAsia="nl-BE"/>
            </w:rPr>
          </w:pPr>
          <w:hyperlink w:anchor="_Toc49861207" w:history="1">
            <w:r w:rsidR="00CE096D" w:rsidRPr="000D5583">
              <w:rPr>
                <w:rStyle w:val="Hyperlink"/>
                <w:color w:val="auto"/>
              </w:rPr>
              <w:t>Beleidsmedewerker</w:t>
            </w:r>
            <w:r w:rsidR="00CE096D" w:rsidRPr="000D5583">
              <w:rPr>
                <w:webHidden/>
              </w:rPr>
              <w:tab/>
            </w:r>
            <w:r w:rsidR="00CE096D" w:rsidRPr="000D5583">
              <w:rPr>
                <w:webHidden/>
              </w:rPr>
              <w:fldChar w:fldCharType="begin"/>
            </w:r>
            <w:r w:rsidR="00CE096D" w:rsidRPr="000D5583">
              <w:rPr>
                <w:webHidden/>
              </w:rPr>
              <w:instrText xml:space="preserve"> PAGEREF _Toc49861207 \h </w:instrText>
            </w:r>
            <w:r w:rsidR="00CE096D" w:rsidRPr="000D5583">
              <w:rPr>
                <w:webHidden/>
              </w:rPr>
            </w:r>
            <w:r w:rsidR="00CE096D" w:rsidRPr="000D5583">
              <w:rPr>
                <w:webHidden/>
              </w:rPr>
              <w:fldChar w:fldCharType="separate"/>
            </w:r>
            <w:r w:rsidR="00D54F46">
              <w:rPr>
                <w:webHidden/>
              </w:rPr>
              <w:t>4</w:t>
            </w:r>
            <w:r w:rsidR="00CE096D" w:rsidRPr="000D5583">
              <w:rPr>
                <w:webHidden/>
              </w:rPr>
              <w:fldChar w:fldCharType="end"/>
            </w:r>
          </w:hyperlink>
        </w:p>
        <w:p w14:paraId="67193438" w14:textId="331C790F" w:rsidR="00CE096D" w:rsidRDefault="00A601C7" w:rsidP="000D5583">
          <w:pPr>
            <w:pStyle w:val="Inhopg4"/>
            <w:rPr>
              <w:rFonts w:asciiTheme="minorHAnsi" w:eastAsiaTheme="minorEastAsia" w:hAnsiTheme="minorHAnsi" w:cstheme="minorBidi"/>
              <w:sz w:val="22"/>
              <w:szCs w:val="22"/>
              <w:lang w:val="nl-BE" w:eastAsia="nl-BE"/>
            </w:rPr>
          </w:pPr>
          <w:hyperlink w:anchor="_Toc49861208" w:history="1">
            <w:r w:rsidR="00CE096D" w:rsidRPr="00217DC2">
              <w:rPr>
                <w:rStyle w:val="Hyperlink"/>
              </w:rPr>
              <w:t>Secretariaat</w:t>
            </w:r>
            <w:r w:rsidR="00CE096D">
              <w:rPr>
                <w:webHidden/>
              </w:rPr>
              <w:tab/>
            </w:r>
            <w:r w:rsidR="00CE096D">
              <w:rPr>
                <w:webHidden/>
              </w:rPr>
              <w:fldChar w:fldCharType="begin"/>
            </w:r>
            <w:r w:rsidR="00CE096D">
              <w:rPr>
                <w:webHidden/>
              </w:rPr>
              <w:instrText xml:space="preserve"> PAGEREF _Toc49861208 \h </w:instrText>
            </w:r>
            <w:r w:rsidR="00CE096D">
              <w:rPr>
                <w:webHidden/>
              </w:rPr>
            </w:r>
            <w:r w:rsidR="00CE096D">
              <w:rPr>
                <w:webHidden/>
              </w:rPr>
              <w:fldChar w:fldCharType="separate"/>
            </w:r>
            <w:r w:rsidR="00D54F46">
              <w:rPr>
                <w:webHidden/>
              </w:rPr>
              <w:t>4</w:t>
            </w:r>
            <w:r w:rsidR="00CE096D">
              <w:rPr>
                <w:webHidden/>
              </w:rPr>
              <w:fldChar w:fldCharType="end"/>
            </w:r>
          </w:hyperlink>
        </w:p>
        <w:p w14:paraId="4CF54207" w14:textId="17A16519" w:rsidR="00CE096D" w:rsidRDefault="00A601C7" w:rsidP="000D5583">
          <w:pPr>
            <w:pStyle w:val="Inhopg4"/>
            <w:rPr>
              <w:rFonts w:asciiTheme="minorHAnsi" w:eastAsiaTheme="minorEastAsia" w:hAnsiTheme="minorHAnsi" w:cstheme="minorBidi"/>
              <w:sz w:val="22"/>
              <w:szCs w:val="22"/>
              <w:lang w:val="nl-BE" w:eastAsia="nl-BE"/>
            </w:rPr>
          </w:pPr>
          <w:hyperlink w:anchor="_Toc49861209" w:history="1">
            <w:r w:rsidR="00CE096D" w:rsidRPr="00217DC2">
              <w:rPr>
                <w:rStyle w:val="Hyperlink"/>
              </w:rPr>
              <w:t>Zorgcoördinator</w:t>
            </w:r>
            <w:r w:rsidR="00CE096D">
              <w:rPr>
                <w:webHidden/>
              </w:rPr>
              <w:tab/>
            </w:r>
            <w:r w:rsidR="00CE096D">
              <w:rPr>
                <w:webHidden/>
              </w:rPr>
              <w:fldChar w:fldCharType="begin"/>
            </w:r>
            <w:r w:rsidR="00CE096D">
              <w:rPr>
                <w:webHidden/>
              </w:rPr>
              <w:instrText xml:space="preserve"> PAGEREF _Toc49861209 \h </w:instrText>
            </w:r>
            <w:r w:rsidR="00CE096D">
              <w:rPr>
                <w:webHidden/>
              </w:rPr>
            </w:r>
            <w:r w:rsidR="00CE096D">
              <w:rPr>
                <w:webHidden/>
              </w:rPr>
              <w:fldChar w:fldCharType="separate"/>
            </w:r>
            <w:r w:rsidR="00D54F46">
              <w:rPr>
                <w:webHidden/>
              </w:rPr>
              <w:t>4</w:t>
            </w:r>
            <w:r w:rsidR="00CE096D">
              <w:rPr>
                <w:webHidden/>
              </w:rPr>
              <w:fldChar w:fldCharType="end"/>
            </w:r>
          </w:hyperlink>
        </w:p>
        <w:p w14:paraId="77F2DFC8" w14:textId="7150F69E" w:rsidR="00CE096D" w:rsidRDefault="00A601C7" w:rsidP="000D5583">
          <w:pPr>
            <w:pStyle w:val="Inhopg4"/>
            <w:rPr>
              <w:rFonts w:asciiTheme="minorHAnsi" w:eastAsiaTheme="minorEastAsia" w:hAnsiTheme="minorHAnsi" w:cstheme="minorBidi"/>
              <w:sz w:val="22"/>
              <w:szCs w:val="22"/>
              <w:lang w:val="nl-BE" w:eastAsia="nl-BE"/>
            </w:rPr>
          </w:pPr>
          <w:hyperlink w:anchor="_Toc49861210" w:history="1">
            <w:r w:rsidR="00CE096D" w:rsidRPr="00217DC2">
              <w:rPr>
                <w:rStyle w:val="Hyperlink"/>
                <w:lang w:val="nl-BE"/>
              </w:rPr>
              <w:t>Lerarenteam</w:t>
            </w:r>
            <w:r w:rsidR="00CE096D">
              <w:rPr>
                <w:webHidden/>
              </w:rPr>
              <w:tab/>
            </w:r>
            <w:r w:rsidR="00CE096D">
              <w:rPr>
                <w:webHidden/>
              </w:rPr>
              <w:fldChar w:fldCharType="begin"/>
            </w:r>
            <w:r w:rsidR="00CE096D">
              <w:rPr>
                <w:webHidden/>
              </w:rPr>
              <w:instrText xml:space="preserve"> PAGEREF _Toc49861210 \h </w:instrText>
            </w:r>
            <w:r w:rsidR="00CE096D">
              <w:rPr>
                <w:webHidden/>
              </w:rPr>
            </w:r>
            <w:r w:rsidR="00CE096D">
              <w:rPr>
                <w:webHidden/>
              </w:rPr>
              <w:fldChar w:fldCharType="separate"/>
            </w:r>
            <w:r w:rsidR="00D54F46">
              <w:rPr>
                <w:webHidden/>
              </w:rPr>
              <w:t>4</w:t>
            </w:r>
            <w:r w:rsidR="00CE096D">
              <w:rPr>
                <w:webHidden/>
              </w:rPr>
              <w:fldChar w:fldCharType="end"/>
            </w:r>
          </w:hyperlink>
        </w:p>
        <w:p w14:paraId="3B7FE24F" w14:textId="3142A578" w:rsidR="00CE096D" w:rsidRDefault="00A601C7" w:rsidP="000D5583">
          <w:pPr>
            <w:pStyle w:val="Inhopg4"/>
            <w:rPr>
              <w:rFonts w:asciiTheme="minorHAnsi" w:eastAsiaTheme="minorEastAsia" w:hAnsiTheme="minorHAnsi" w:cstheme="minorBidi"/>
              <w:sz w:val="22"/>
              <w:szCs w:val="22"/>
              <w:lang w:val="nl-BE" w:eastAsia="nl-BE"/>
            </w:rPr>
          </w:pPr>
          <w:hyperlink w:anchor="_Toc49861211" w:history="1">
            <w:r w:rsidR="00CE096D" w:rsidRPr="00217DC2">
              <w:rPr>
                <w:rStyle w:val="Hyperlink"/>
              </w:rPr>
              <w:t>Schoolstructuur</w:t>
            </w:r>
            <w:r w:rsidR="00CE096D">
              <w:rPr>
                <w:webHidden/>
              </w:rPr>
              <w:tab/>
            </w:r>
            <w:r w:rsidR="00CE096D">
              <w:rPr>
                <w:webHidden/>
              </w:rPr>
              <w:fldChar w:fldCharType="begin"/>
            </w:r>
            <w:r w:rsidR="00CE096D">
              <w:rPr>
                <w:webHidden/>
              </w:rPr>
              <w:instrText xml:space="preserve"> PAGEREF _Toc49861211 \h </w:instrText>
            </w:r>
            <w:r w:rsidR="00CE096D">
              <w:rPr>
                <w:webHidden/>
              </w:rPr>
            </w:r>
            <w:r w:rsidR="00CE096D">
              <w:rPr>
                <w:webHidden/>
              </w:rPr>
              <w:fldChar w:fldCharType="separate"/>
            </w:r>
            <w:r w:rsidR="00D54F46">
              <w:rPr>
                <w:webHidden/>
              </w:rPr>
              <w:t>7</w:t>
            </w:r>
            <w:r w:rsidR="00CE096D">
              <w:rPr>
                <w:webHidden/>
              </w:rPr>
              <w:fldChar w:fldCharType="end"/>
            </w:r>
          </w:hyperlink>
        </w:p>
        <w:p w14:paraId="3419C4D8" w14:textId="04024E49" w:rsidR="00CE096D" w:rsidRDefault="00A601C7" w:rsidP="000D5583">
          <w:pPr>
            <w:pStyle w:val="Inhopg4"/>
            <w:rPr>
              <w:rFonts w:asciiTheme="minorHAnsi" w:eastAsiaTheme="minorEastAsia" w:hAnsiTheme="minorHAnsi" w:cstheme="minorBidi"/>
              <w:sz w:val="22"/>
              <w:szCs w:val="22"/>
              <w:lang w:val="nl-BE" w:eastAsia="nl-BE"/>
            </w:rPr>
          </w:pPr>
          <w:hyperlink w:anchor="_Toc49861212" w:history="1">
            <w:r w:rsidR="00CE096D" w:rsidRPr="00217DC2">
              <w:rPr>
                <w:rStyle w:val="Hyperlink"/>
              </w:rPr>
              <w:t>Website van de school</w:t>
            </w:r>
            <w:r w:rsidR="00CE096D">
              <w:rPr>
                <w:webHidden/>
              </w:rPr>
              <w:tab/>
            </w:r>
            <w:r w:rsidR="00CE096D">
              <w:rPr>
                <w:webHidden/>
              </w:rPr>
              <w:fldChar w:fldCharType="begin"/>
            </w:r>
            <w:r w:rsidR="00CE096D">
              <w:rPr>
                <w:webHidden/>
              </w:rPr>
              <w:instrText xml:space="preserve"> PAGEREF _Toc49861212 \h </w:instrText>
            </w:r>
            <w:r w:rsidR="00CE096D">
              <w:rPr>
                <w:webHidden/>
              </w:rPr>
            </w:r>
            <w:r w:rsidR="00CE096D">
              <w:rPr>
                <w:webHidden/>
              </w:rPr>
              <w:fldChar w:fldCharType="separate"/>
            </w:r>
            <w:r w:rsidR="00D54F46">
              <w:rPr>
                <w:webHidden/>
              </w:rPr>
              <w:t>7</w:t>
            </w:r>
            <w:r w:rsidR="00CE096D">
              <w:rPr>
                <w:webHidden/>
              </w:rPr>
              <w:fldChar w:fldCharType="end"/>
            </w:r>
          </w:hyperlink>
        </w:p>
        <w:p w14:paraId="5AAB0589" w14:textId="63EA1D46" w:rsidR="00CE096D" w:rsidRDefault="00A601C7" w:rsidP="00256BF5">
          <w:pPr>
            <w:pStyle w:val="Inhopg4"/>
            <w:rPr>
              <w:rFonts w:asciiTheme="minorHAnsi" w:eastAsiaTheme="minorEastAsia" w:hAnsiTheme="minorHAnsi" w:cstheme="minorBidi"/>
              <w:sz w:val="22"/>
              <w:szCs w:val="22"/>
              <w:lang w:val="nl-BE" w:eastAsia="nl-BE"/>
            </w:rPr>
          </w:pPr>
          <w:hyperlink w:anchor="_Toc49861213" w:history="1">
            <w:r w:rsidR="00CE096D" w:rsidRPr="00217DC2">
              <w:rPr>
                <w:rStyle w:val="Hyperlink"/>
              </w:rPr>
              <w:t>Facebook</w:t>
            </w:r>
            <w:r w:rsidR="00CE096D">
              <w:rPr>
                <w:webHidden/>
              </w:rPr>
              <w:tab/>
            </w:r>
            <w:r w:rsidR="00CE096D">
              <w:rPr>
                <w:webHidden/>
              </w:rPr>
              <w:fldChar w:fldCharType="begin"/>
            </w:r>
            <w:r w:rsidR="00CE096D">
              <w:rPr>
                <w:webHidden/>
              </w:rPr>
              <w:instrText xml:space="preserve"> PAGEREF _Toc49861213 \h </w:instrText>
            </w:r>
            <w:r w:rsidR="00CE096D">
              <w:rPr>
                <w:webHidden/>
              </w:rPr>
            </w:r>
            <w:r w:rsidR="00CE096D">
              <w:rPr>
                <w:webHidden/>
              </w:rPr>
              <w:fldChar w:fldCharType="separate"/>
            </w:r>
            <w:r w:rsidR="00D54F46">
              <w:rPr>
                <w:webHidden/>
              </w:rPr>
              <w:t>7</w:t>
            </w:r>
            <w:r w:rsidR="00CE096D">
              <w:rPr>
                <w:webHidden/>
              </w:rPr>
              <w:fldChar w:fldCharType="end"/>
            </w:r>
          </w:hyperlink>
        </w:p>
        <w:p w14:paraId="6E0030E2" w14:textId="3071A386" w:rsidR="00CE096D" w:rsidRDefault="00A601C7" w:rsidP="000D5583">
          <w:pPr>
            <w:pStyle w:val="Inhopg4"/>
            <w:rPr>
              <w:rFonts w:asciiTheme="minorHAnsi" w:eastAsiaTheme="minorEastAsia" w:hAnsiTheme="minorHAnsi" w:cstheme="minorBidi"/>
              <w:sz w:val="22"/>
              <w:szCs w:val="22"/>
              <w:lang w:val="nl-BE" w:eastAsia="nl-BE"/>
            </w:rPr>
          </w:pPr>
          <w:hyperlink w:anchor="_Toc49861215" w:history="1">
            <w:r w:rsidR="00CE096D" w:rsidRPr="00217DC2">
              <w:rPr>
                <w:rStyle w:val="Hyperlink"/>
              </w:rPr>
              <w:t>Schoolbestuur</w:t>
            </w:r>
            <w:r w:rsidR="00CE096D">
              <w:rPr>
                <w:rFonts w:asciiTheme="minorHAnsi" w:eastAsiaTheme="minorEastAsia" w:hAnsiTheme="minorHAnsi" w:cstheme="minorBidi"/>
                <w:sz w:val="22"/>
                <w:szCs w:val="22"/>
                <w:lang w:val="nl-BE" w:eastAsia="nl-BE"/>
              </w:rPr>
              <w:tab/>
            </w:r>
            <w:r w:rsidR="00CE096D">
              <w:rPr>
                <w:webHidden/>
              </w:rPr>
              <w:tab/>
            </w:r>
            <w:r w:rsidR="00CE096D">
              <w:rPr>
                <w:webHidden/>
              </w:rPr>
              <w:fldChar w:fldCharType="begin"/>
            </w:r>
            <w:r w:rsidR="00CE096D">
              <w:rPr>
                <w:webHidden/>
              </w:rPr>
              <w:instrText xml:space="preserve"> PAGEREF _Toc49861215 \h </w:instrText>
            </w:r>
            <w:r w:rsidR="00CE096D">
              <w:rPr>
                <w:webHidden/>
              </w:rPr>
            </w:r>
            <w:r w:rsidR="00CE096D">
              <w:rPr>
                <w:webHidden/>
              </w:rPr>
              <w:fldChar w:fldCharType="separate"/>
            </w:r>
            <w:r w:rsidR="00D54F46">
              <w:rPr>
                <w:webHidden/>
              </w:rPr>
              <w:t>8</w:t>
            </w:r>
            <w:r w:rsidR="00CE096D">
              <w:rPr>
                <w:webHidden/>
              </w:rPr>
              <w:fldChar w:fldCharType="end"/>
            </w:r>
          </w:hyperlink>
        </w:p>
        <w:p w14:paraId="18603F52" w14:textId="5E6CBB3C" w:rsidR="00CE096D" w:rsidRDefault="00A601C7">
          <w:pPr>
            <w:pStyle w:val="Inhopg2"/>
            <w:rPr>
              <w:rFonts w:asciiTheme="minorHAnsi" w:eastAsiaTheme="minorEastAsia" w:hAnsiTheme="minorHAnsi" w:cstheme="minorBidi"/>
              <w:noProof/>
              <w:sz w:val="22"/>
              <w:szCs w:val="22"/>
              <w:lang w:val="nl-BE" w:eastAsia="nl-BE"/>
            </w:rPr>
          </w:pPr>
          <w:hyperlink w:anchor="_Toc49861216" w:history="1">
            <w:r w:rsidR="00CE096D" w:rsidRPr="00217DC2">
              <w:rPr>
                <w:rStyle w:val="Hyperlink"/>
                <w:noProof/>
              </w:rPr>
              <w:t>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Organisatie van de school</w:t>
            </w:r>
            <w:r w:rsidR="00CE096D">
              <w:rPr>
                <w:noProof/>
                <w:webHidden/>
              </w:rPr>
              <w:tab/>
            </w:r>
            <w:r w:rsidR="00CE096D">
              <w:rPr>
                <w:noProof/>
                <w:webHidden/>
              </w:rPr>
              <w:fldChar w:fldCharType="begin"/>
            </w:r>
            <w:r w:rsidR="00CE096D">
              <w:rPr>
                <w:noProof/>
                <w:webHidden/>
              </w:rPr>
              <w:instrText xml:space="preserve"> PAGEREF _Toc49861216 \h </w:instrText>
            </w:r>
            <w:r w:rsidR="00CE096D">
              <w:rPr>
                <w:noProof/>
                <w:webHidden/>
              </w:rPr>
            </w:r>
            <w:r w:rsidR="00CE096D">
              <w:rPr>
                <w:noProof/>
                <w:webHidden/>
              </w:rPr>
              <w:fldChar w:fldCharType="separate"/>
            </w:r>
            <w:r w:rsidR="00D54F46">
              <w:rPr>
                <w:noProof/>
                <w:webHidden/>
              </w:rPr>
              <w:t>8</w:t>
            </w:r>
            <w:r w:rsidR="00CE096D">
              <w:rPr>
                <w:noProof/>
                <w:webHidden/>
              </w:rPr>
              <w:fldChar w:fldCharType="end"/>
            </w:r>
          </w:hyperlink>
        </w:p>
        <w:p w14:paraId="3F69F1F3" w14:textId="21EA24AB" w:rsidR="00CE096D" w:rsidRDefault="00A601C7">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17" w:history="1">
            <w:r w:rsidR="00CE096D" w:rsidRPr="00217DC2">
              <w:rPr>
                <w:rStyle w:val="Hyperlink"/>
                <w:noProof/>
              </w:rPr>
              <w:t>2.1.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Organisatie leerlingengroepen binnen hetzelfde onderwijsniveau</w:t>
            </w:r>
            <w:r w:rsidR="00CE096D">
              <w:rPr>
                <w:noProof/>
                <w:webHidden/>
              </w:rPr>
              <w:tab/>
            </w:r>
            <w:r w:rsidR="00CE096D">
              <w:rPr>
                <w:noProof/>
                <w:webHidden/>
              </w:rPr>
              <w:fldChar w:fldCharType="begin"/>
            </w:r>
            <w:r w:rsidR="00CE096D">
              <w:rPr>
                <w:noProof/>
                <w:webHidden/>
              </w:rPr>
              <w:instrText xml:space="preserve"> PAGEREF _Toc49861217 \h </w:instrText>
            </w:r>
            <w:r w:rsidR="00CE096D">
              <w:rPr>
                <w:noProof/>
                <w:webHidden/>
              </w:rPr>
            </w:r>
            <w:r w:rsidR="00CE096D">
              <w:rPr>
                <w:noProof/>
                <w:webHidden/>
              </w:rPr>
              <w:fldChar w:fldCharType="separate"/>
            </w:r>
            <w:r w:rsidR="00D54F46">
              <w:rPr>
                <w:noProof/>
                <w:webHidden/>
              </w:rPr>
              <w:t>8</w:t>
            </w:r>
            <w:r w:rsidR="00CE096D">
              <w:rPr>
                <w:noProof/>
                <w:webHidden/>
              </w:rPr>
              <w:fldChar w:fldCharType="end"/>
            </w:r>
          </w:hyperlink>
        </w:p>
        <w:p w14:paraId="5E73C3DA" w14:textId="0521E3D9" w:rsidR="00CE096D" w:rsidRDefault="00A601C7">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18" w:history="1">
            <w:r w:rsidR="00CE096D" w:rsidRPr="00217DC2">
              <w:rPr>
                <w:rStyle w:val="Hyperlink"/>
                <w:noProof/>
              </w:rPr>
              <w:t>2.2.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Organisatie zorg</w:t>
            </w:r>
            <w:r w:rsidR="00CE096D">
              <w:rPr>
                <w:noProof/>
                <w:webHidden/>
              </w:rPr>
              <w:tab/>
            </w:r>
            <w:r w:rsidR="00CE096D">
              <w:rPr>
                <w:noProof/>
                <w:webHidden/>
              </w:rPr>
              <w:fldChar w:fldCharType="begin"/>
            </w:r>
            <w:r w:rsidR="00CE096D">
              <w:rPr>
                <w:noProof/>
                <w:webHidden/>
              </w:rPr>
              <w:instrText xml:space="preserve"> PAGEREF _Toc49861218 \h </w:instrText>
            </w:r>
            <w:r w:rsidR="00CE096D">
              <w:rPr>
                <w:noProof/>
                <w:webHidden/>
              </w:rPr>
            </w:r>
            <w:r w:rsidR="00CE096D">
              <w:rPr>
                <w:noProof/>
                <w:webHidden/>
              </w:rPr>
              <w:fldChar w:fldCharType="separate"/>
            </w:r>
            <w:r w:rsidR="00D54F46">
              <w:rPr>
                <w:noProof/>
                <w:webHidden/>
              </w:rPr>
              <w:t>9</w:t>
            </w:r>
            <w:r w:rsidR="00CE096D">
              <w:rPr>
                <w:noProof/>
                <w:webHidden/>
              </w:rPr>
              <w:fldChar w:fldCharType="end"/>
            </w:r>
          </w:hyperlink>
        </w:p>
        <w:p w14:paraId="1A2D7477" w14:textId="1A83D5D0" w:rsidR="00CE096D" w:rsidRDefault="00A601C7">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19" w:history="1">
            <w:r w:rsidR="00CE096D" w:rsidRPr="00217DC2">
              <w:rPr>
                <w:rStyle w:val="Hyperlink"/>
                <w:noProof/>
              </w:rPr>
              <w:t>2.3.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Praktische info</w:t>
            </w:r>
            <w:r w:rsidR="00CE096D">
              <w:rPr>
                <w:noProof/>
                <w:webHidden/>
              </w:rPr>
              <w:tab/>
            </w:r>
            <w:r w:rsidR="00CE096D">
              <w:rPr>
                <w:noProof/>
                <w:webHidden/>
              </w:rPr>
              <w:fldChar w:fldCharType="begin"/>
            </w:r>
            <w:r w:rsidR="00CE096D">
              <w:rPr>
                <w:noProof/>
                <w:webHidden/>
              </w:rPr>
              <w:instrText xml:space="preserve"> PAGEREF _Toc49861219 \h </w:instrText>
            </w:r>
            <w:r w:rsidR="00CE096D">
              <w:rPr>
                <w:noProof/>
                <w:webHidden/>
              </w:rPr>
            </w:r>
            <w:r w:rsidR="00CE096D">
              <w:rPr>
                <w:noProof/>
                <w:webHidden/>
              </w:rPr>
              <w:fldChar w:fldCharType="separate"/>
            </w:r>
            <w:r w:rsidR="00D54F46">
              <w:rPr>
                <w:noProof/>
                <w:webHidden/>
              </w:rPr>
              <w:t>9</w:t>
            </w:r>
            <w:r w:rsidR="00CE096D">
              <w:rPr>
                <w:noProof/>
                <w:webHidden/>
              </w:rPr>
              <w:fldChar w:fldCharType="end"/>
            </w:r>
          </w:hyperlink>
        </w:p>
        <w:p w14:paraId="5CD9ACC8" w14:textId="0FFAE73C" w:rsidR="00CE096D" w:rsidRDefault="00A601C7" w:rsidP="000D5583">
          <w:pPr>
            <w:pStyle w:val="Inhopg4"/>
            <w:rPr>
              <w:rFonts w:asciiTheme="minorHAnsi" w:eastAsiaTheme="minorEastAsia" w:hAnsiTheme="minorHAnsi" w:cstheme="minorBidi"/>
              <w:sz w:val="22"/>
              <w:szCs w:val="22"/>
              <w:lang w:val="nl-BE" w:eastAsia="nl-BE"/>
            </w:rPr>
          </w:pPr>
          <w:hyperlink w:anchor="_Toc49861220" w:history="1">
            <w:r w:rsidR="00CE096D" w:rsidRPr="00217DC2">
              <w:rPr>
                <w:rStyle w:val="Hyperlink"/>
              </w:rPr>
              <w:t>Schooluren</w:t>
            </w:r>
            <w:r w:rsidR="00CE096D">
              <w:rPr>
                <w:webHidden/>
              </w:rPr>
              <w:tab/>
            </w:r>
            <w:r w:rsidR="00CE096D">
              <w:rPr>
                <w:webHidden/>
              </w:rPr>
              <w:fldChar w:fldCharType="begin"/>
            </w:r>
            <w:r w:rsidR="00CE096D">
              <w:rPr>
                <w:webHidden/>
              </w:rPr>
              <w:instrText xml:space="preserve"> PAGEREF _Toc49861220 \h </w:instrText>
            </w:r>
            <w:r w:rsidR="00CE096D">
              <w:rPr>
                <w:webHidden/>
              </w:rPr>
            </w:r>
            <w:r w:rsidR="00CE096D">
              <w:rPr>
                <w:webHidden/>
              </w:rPr>
              <w:fldChar w:fldCharType="separate"/>
            </w:r>
            <w:r w:rsidR="00D54F46">
              <w:rPr>
                <w:webHidden/>
              </w:rPr>
              <w:t>9</w:t>
            </w:r>
            <w:r w:rsidR="00CE096D">
              <w:rPr>
                <w:webHidden/>
              </w:rPr>
              <w:fldChar w:fldCharType="end"/>
            </w:r>
          </w:hyperlink>
        </w:p>
        <w:p w14:paraId="25C64D4C" w14:textId="4A700A9F" w:rsidR="00CE096D" w:rsidRDefault="00A601C7" w:rsidP="000D5583">
          <w:pPr>
            <w:pStyle w:val="Inhopg4"/>
            <w:rPr>
              <w:rFonts w:asciiTheme="minorHAnsi" w:eastAsiaTheme="minorEastAsia" w:hAnsiTheme="minorHAnsi" w:cstheme="minorBidi"/>
              <w:sz w:val="22"/>
              <w:szCs w:val="22"/>
              <w:lang w:val="nl-BE" w:eastAsia="nl-BE"/>
            </w:rPr>
          </w:pPr>
          <w:hyperlink w:anchor="_Toc49861221" w:history="1">
            <w:r w:rsidR="00CE096D" w:rsidRPr="00217DC2">
              <w:rPr>
                <w:rStyle w:val="Hyperlink"/>
              </w:rPr>
              <w:t>Opvang</w:t>
            </w:r>
            <w:r w:rsidR="00CE096D">
              <w:rPr>
                <w:webHidden/>
              </w:rPr>
              <w:tab/>
            </w:r>
            <w:r w:rsidR="00CE096D">
              <w:rPr>
                <w:webHidden/>
              </w:rPr>
              <w:fldChar w:fldCharType="begin"/>
            </w:r>
            <w:r w:rsidR="00CE096D">
              <w:rPr>
                <w:webHidden/>
              </w:rPr>
              <w:instrText xml:space="preserve"> PAGEREF _Toc49861221 \h </w:instrText>
            </w:r>
            <w:r w:rsidR="00CE096D">
              <w:rPr>
                <w:webHidden/>
              </w:rPr>
            </w:r>
            <w:r w:rsidR="00CE096D">
              <w:rPr>
                <w:webHidden/>
              </w:rPr>
              <w:fldChar w:fldCharType="separate"/>
            </w:r>
            <w:r w:rsidR="00D54F46">
              <w:rPr>
                <w:webHidden/>
              </w:rPr>
              <w:t>10</w:t>
            </w:r>
            <w:r w:rsidR="00CE096D">
              <w:rPr>
                <w:webHidden/>
              </w:rPr>
              <w:fldChar w:fldCharType="end"/>
            </w:r>
          </w:hyperlink>
        </w:p>
        <w:p w14:paraId="439031E1" w14:textId="07CC60A4" w:rsidR="00CE096D" w:rsidRDefault="00A601C7" w:rsidP="000D5583">
          <w:pPr>
            <w:pStyle w:val="Inhopg4"/>
            <w:rPr>
              <w:rFonts w:asciiTheme="minorHAnsi" w:eastAsiaTheme="minorEastAsia" w:hAnsiTheme="minorHAnsi" w:cstheme="minorBidi"/>
              <w:sz w:val="22"/>
              <w:szCs w:val="22"/>
              <w:lang w:val="nl-BE" w:eastAsia="nl-BE"/>
            </w:rPr>
          </w:pPr>
          <w:hyperlink w:anchor="_Toc49861222" w:history="1">
            <w:r w:rsidR="00CE096D" w:rsidRPr="00217DC2">
              <w:rPr>
                <w:rStyle w:val="Hyperlink"/>
              </w:rPr>
              <w:t>Vakanties</w:t>
            </w:r>
            <w:r w:rsidR="00CE096D">
              <w:rPr>
                <w:webHidden/>
              </w:rPr>
              <w:tab/>
            </w:r>
            <w:r w:rsidR="00CE096D">
              <w:rPr>
                <w:webHidden/>
              </w:rPr>
              <w:fldChar w:fldCharType="begin"/>
            </w:r>
            <w:r w:rsidR="00CE096D">
              <w:rPr>
                <w:webHidden/>
              </w:rPr>
              <w:instrText xml:space="preserve"> PAGEREF _Toc49861222 \h </w:instrText>
            </w:r>
            <w:r w:rsidR="00CE096D">
              <w:rPr>
                <w:webHidden/>
              </w:rPr>
            </w:r>
            <w:r w:rsidR="00CE096D">
              <w:rPr>
                <w:webHidden/>
              </w:rPr>
              <w:fldChar w:fldCharType="separate"/>
            </w:r>
            <w:r w:rsidR="00D54F46">
              <w:rPr>
                <w:webHidden/>
              </w:rPr>
              <w:t>11</w:t>
            </w:r>
            <w:r w:rsidR="00CE096D">
              <w:rPr>
                <w:webHidden/>
              </w:rPr>
              <w:fldChar w:fldCharType="end"/>
            </w:r>
          </w:hyperlink>
        </w:p>
        <w:p w14:paraId="0DD65357" w14:textId="2075AD0A" w:rsidR="00CE096D" w:rsidRDefault="00A601C7" w:rsidP="000D5583">
          <w:pPr>
            <w:pStyle w:val="Inhopg4"/>
            <w:rPr>
              <w:rFonts w:asciiTheme="minorHAnsi" w:eastAsiaTheme="minorEastAsia" w:hAnsiTheme="minorHAnsi" w:cstheme="minorBidi"/>
              <w:sz w:val="22"/>
              <w:szCs w:val="22"/>
              <w:lang w:val="nl-BE" w:eastAsia="nl-BE"/>
            </w:rPr>
          </w:pPr>
          <w:hyperlink w:anchor="_Toc49861223" w:history="1">
            <w:r w:rsidR="00CE096D" w:rsidRPr="00217DC2">
              <w:rPr>
                <w:rStyle w:val="Hyperlink"/>
              </w:rPr>
              <w:t>Vrije dagen</w:t>
            </w:r>
            <w:r w:rsidR="00CE096D">
              <w:rPr>
                <w:webHidden/>
              </w:rPr>
              <w:tab/>
            </w:r>
            <w:r w:rsidR="00CE096D">
              <w:rPr>
                <w:webHidden/>
              </w:rPr>
              <w:fldChar w:fldCharType="begin"/>
            </w:r>
            <w:r w:rsidR="00CE096D">
              <w:rPr>
                <w:webHidden/>
              </w:rPr>
              <w:instrText xml:space="preserve"> PAGEREF _Toc49861223 \h </w:instrText>
            </w:r>
            <w:r w:rsidR="00CE096D">
              <w:rPr>
                <w:webHidden/>
              </w:rPr>
            </w:r>
            <w:r w:rsidR="00CE096D">
              <w:rPr>
                <w:webHidden/>
              </w:rPr>
              <w:fldChar w:fldCharType="separate"/>
            </w:r>
            <w:r w:rsidR="00D54F46">
              <w:rPr>
                <w:webHidden/>
              </w:rPr>
              <w:t>11</w:t>
            </w:r>
            <w:r w:rsidR="00CE096D">
              <w:rPr>
                <w:webHidden/>
              </w:rPr>
              <w:fldChar w:fldCharType="end"/>
            </w:r>
          </w:hyperlink>
        </w:p>
        <w:p w14:paraId="7247F8D5" w14:textId="7CC68A5F" w:rsidR="00CE096D" w:rsidRDefault="00A601C7" w:rsidP="000D5583">
          <w:pPr>
            <w:pStyle w:val="Inhopg4"/>
            <w:rPr>
              <w:rFonts w:asciiTheme="minorHAnsi" w:eastAsiaTheme="minorEastAsia" w:hAnsiTheme="minorHAnsi" w:cstheme="minorBidi"/>
              <w:sz w:val="22"/>
              <w:szCs w:val="22"/>
              <w:lang w:val="nl-BE" w:eastAsia="nl-BE"/>
            </w:rPr>
          </w:pPr>
          <w:hyperlink w:anchor="_Toc49861224" w:history="1">
            <w:r w:rsidR="00CE096D" w:rsidRPr="00217DC2">
              <w:rPr>
                <w:rStyle w:val="Hyperlink"/>
              </w:rPr>
              <w:t>Pedagogische studiedagen</w:t>
            </w:r>
            <w:r w:rsidR="00CE096D">
              <w:rPr>
                <w:webHidden/>
              </w:rPr>
              <w:tab/>
            </w:r>
            <w:r w:rsidR="00CE096D">
              <w:rPr>
                <w:webHidden/>
              </w:rPr>
              <w:fldChar w:fldCharType="begin"/>
            </w:r>
            <w:r w:rsidR="00CE096D">
              <w:rPr>
                <w:webHidden/>
              </w:rPr>
              <w:instrText xml:space="preserve"> PAGEREF _Toc49861224 \h </w:instrText>
            </w:r>
            <w:r w:rsidR="00CE096D">
              <w:rPr>
                <w:webHidden/>
              </w:rPr>
            </w:r>
            <w:r w:rsidR="00CE096D">
              <w:rPr>
                <w:webHidden/>
              </w:rPr>
              <w:fldChar w:fldCharType="separate"/>
            </w:r>
            <w:r w:rsidR="00D54F46">
              <w:rPr>
                <w:webHidden/>
              </w:rPr>
              <w:t>11</w:t>
            </w:r>
            <w:r w:rsidR="00CE096D">
              <w:rPr>
                <w:webHidden/>
              </w:rPr>
              <w:fldChar w:fldCharType="end"/>
            </w:r>
          </w:hyperlink>
        </w:p>
        <w:p w14:paraId="4E22077A" w14:textId="019F59E3" w:rsidR="00CE096D" w:rsidRDefault="00A601C7" w:rsidP="000D5583">
          <w:pPr>
            <w:pStyle w:val="Inhopg4"/>
            <w:rPr>
              <w:rFonts w:asciiTheme="minorHAnsi" w:eastAsiaTheme="minorEastAsia" w:hAnsiTheme="minorHAnsi" w:cstheme="minorBidi"/>
              <w:sz w:val="22"/>
              <w:szCs w:val="22"/>
              <w:lang w:val="nl-BE" w:eastAsia="nl-BE"/>
            </w:rPr>
          </w:pPr>
          <w:hyperlink w:anchor="_Toc49861225" w:history="1">
            <w:r w:rsidR="00CE096D" w:rsidRPr="00217DC2">
              <w:rPr>
                <w:rStyle w:val="Hyperlink"/>
              </w:rPr>
              <w:t>Activiteitenkalender</w:t>
            </w:r>
            <w:r w:rsidR="00CE096D">
              <w:rPr>
                <w:webHidden/>
              </w:rPr>
              <w:tab/>
            </w:r>
            <w:r w:rsidR="00CE096D">
              <w:rPr>
                <w:webHidden/>
              </w:rPr>
              <w:fldChar w:fldCharType="begin"/>
            </w:r>
            <w:r w:rsidR="00CE096D">
              <w:rPr>
                <w:webHidden/>
              </w:rPr>
              <w:instrText xml:space="preserve"> PAGEREF _Toc49861225 \h </w:instrText>
            </w:r>
            <w:r w:rsidR="00CE096D">
              <w:rPr>
                <w:webHidden/>
              </w:rPr>
            </w:r>
            <w:r w:rsidR="00CE096D">
              <w:rPr>
                <w:webHidden/>
              </w:rPr>
              <w:fldChar w:fldCharType="separate"/>
            </w:r>
            <w:r w:rsidR="00D54F46">
              <w:rPr>
                <w:webHidden/>
              </w:rPr>
              <w:t>11</w:t>
            </w:r>
            <w:r w:rsidR="00CE096D">
              <w:rPr>
                <w:webHidden/>
              </w:rPr>
              <w:fldChar w:fldCharType="end"/>
            </w:r>
          </w:hyperlink>
        </w:p>
        <w:p w14:paraId="0A85B628" w14:textId="39B5874A" w:rsidR="00CE096D" w:rsidRDefault="00A601C7" w:rsidP="000D5583">
          <w:pPr>
            <w:pStyle w:val="Inhopg4"/>
            <w:rPr>
              <w:rFonts w:asciiTheme="minorHAnsi" w:eastAsiaTheme="minorEastAsia" w:hAnsiTheme="minorHAnsi" w:cstheme="minorBidi"/>
              <w:sz w:val="22"/>
              <w:szCs w:val="22"/>
              <w:lang w:val="nl-BE" w:eastAsia="nl-BE"/>
            </w:rPr>
          </w:pPr>
          <w:hyperlink w:anchor="_Toc49861226" w:history="1">
            <w:r w:rsidR="00CE096D" w:rsidRPr="00217DC2">
              <w:rPr>
                <w:rStyle w:val="Hyperlink"/>
              </w:rPr>
              <w:t>Nuttige data</w:t>
            </w:r>
            <w:r w:rsidR="00CE096D">
              <w:rPr>
                <w:webHidden/>
              </w:rPr>
              <w:tab/>
            </w:r>
            <w:r w:rsidR="00CE096D">
              <w:rPr>
                <w:webHidden/>
              </w:rPr>
              <w:fldChar w:fldCharType="begin"/>
            </w:r>
            <w:r w:rsidR="00CE096D">
              <w:rPr>
                <w:webHidden/>
              </w:rPr>
              <w:instrText xml:space="preserve"> PAGEREF _Toc49861226 \h </w:instrText>
            </w:r>
            <w:r w:rsidR="00CE096D">
              <w:rPr>
                <w:webHidden/>
              </w:rPr>
            </w:r>
            <w:r w:rsidR="00CE096D">
              <w:rPr>
                <w:webHidden/>
              </w:rPr>
              <w:fldChar w:fldCharType="separate"/>
            </w:r>
            <w:r w:rsidR="00D54F46">
              <w:rPr>
                <w:webHidden/>
              </w:rPr>
              <w:t>12</w:t>
            </w:r>
            <w:r w:rsidR="00CE096D">
              <w:rPr>
                <w:webHidden/>
              </w:rPr>
              <w:fldChar w:fldCharType="end"/>
            </w:r>
          </w:hyperlink>
        </w:p>
        <w:p w14:paraId="46A9C00C" w14:textId="0B5C9486" w:rsidR="00CE096D" w:rsidRDefault="00A601C7">
          <w:pPr>
            <w:pStyle w:val="Inhopg2"/>
            <w:rPr>
              <w:rFonts w:asciiTheme="minorHAnsi" w:eastAsiaTheme="minorEastAsia" w:hAnsiTheme="minorHAnsi" w:cstheme="minorBidi"/>
              <w:noProof/>
              <w:sz w:val="22"/>
              <w:szCs w:val="22"/>
              <w:lang w:val="nl-BE" w:eastAsia="nl-BE"/>
            </w:rPr>
          </w:pPr>
          <w:hyperlink w:anchor="_Toc49861227" w:history="1">
            <w:r w:rsidR="00CE096D" w:rsidRPr="00217DC2">
              <w:rPr>
                <w:rStyle w:val="Hyperlink"/>
                <w:noProof/>
              </w:rPr>
              <w:t>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Samenwerking met de school</w:t>
            </w:r>
            <w:r w:rsidR="00CE096D">
              <w:rPr>
                <w:noProof/>
                <w:webHidden/>
              </w:rPr>
              <w:tab/>
            </w:r>
            <w:r w:rsidR="00CE096D">
              <w:rPr>
                <w:noProof/>
                <w:webHidden/>
              </w:rPr>
              <w:fldChar w:fldCharType="begin"/>
            </w:r>
            <w:r w:rsidR="00CE096D">
              <w:rPr>
                <w:noProof/>
                <w:webHidden/>
              </w:rPr>
              <w:instrText xml:space="preserve"> PAGEREF _Toc49861227 \h </w:instrText>
            </w:r>
            <w:r w:rsidR="00CE096D">
              <w:rPr>
                <w:noProof/>
                <w:webHidden/>
              </w:rPr>
            </w:r>
            <w:r w:rsidR="00CE096D">
              <w:rPr>
                <w:noProof/>
                <w:webHidden/>
              </w:rPr>
              <w:fldChar w:fldCharType="separate"/>
            </w:r>
            <w:r w:rsidR="00D54F46">
              <w:rPr>
                <w:noProof/>
                <w:webHidden/>
              </w:rPr>
              <w:t>13</w:t>
            </w:r>
            <w:r w:rsidR="00CE096D">
              <w:rPr>
                <w:noProof/>
                <w:webHidden/>
              </w:rPr>
              <w:fldChar w:fldCharType="end"/>
            </w:r>
          </w:hyperlink>
        </w:p>
        <w:p w14:paraId="793969F1" w14:textId="054C2473" w:rsidR="00CE096D" w:rsidRDefault="00A601C7">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28" w:history="1">
            <w:r w:rsidR="00CE096D" w:rsidRPr="00217DC2">
              <w:rPr>
                <w:rStyle w:val="Hyperlink"/>
                <w:noProof/>
              </w:rPr>
              <w:t>3.1.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Met de ouders</w:t>
            </w:r>
            <w:r w:rsidR="00CE096D">
              <w:rPr>
                <w:noProof/>
                <w:webHidden/>
              </w:rPr>
              <w:tab/>
            </w:r>
            <w:r w:rsidR="00CE096D">
              <w:rPr>
                <w:noProof/>
                <w:webHidden/>
              </w:rPr>
              <w:fldChar w:fldCharType="begin"/>
            </w:r>
            <w:r w:rsidR="00CE096D">
              <w:rPr>
                <w:noProof/>
                <w:webHidden/>
              </w:rPr>
              <w:instrText xml:space="preserve"> PAGEREF _Toc49861228 \h </w:instrText>
            </w:r>
            <w:r w:rsidR="00CE096D">
              <w:rPr>
                <w:noProof/>
                <w:webHidden/>
              </w:rPr>
            </w:r>
            <w:r w:rsidR="00CE096D">
              <w:rPr>
                <w:noProof/>
                <w:webHidden/>
              </w:rPr>
              <w:fldChar w:fldCharType="separate"/>
            </w:r>
            <w:r w:rsidR="00D54F46">
              <w:rPr>
                <w:noProof/>
                <w:webHidden/>
              </w:rPr>
              <w:t>13</w:t>
            </w:r>
            <w:r w:rsidR="00CE096D">
              <w:rPr>
                <w:noProof/>
                <w:webHidden/>
              </w:rPr>
              <w:fldChar w:fldCharType="end"/>
            </w:r>
          </w:hyperlink>
        </w:p>
        <w:p w14:paraId="2AA23DBC" w14:textId="1F31C44B" w:rsidR="00CE096D" w:rsidRDefault="00A601C7" w:rsidP="000D5583">
          <w:pPr>
            <w:pStyle w:val="Inhopg4"/>
            <w:rPr>
              <w:rFonts w:asciiTheme="minorHAnsi" w:eastAsiaTheme="minorEastAsia" w:hAnsiTheme="minorHAnsi" w:cstheme="minorBidi"/>
              <w:sz w:val="22"/>
              <w:szCs w:val="22"/>
              <w:lang w:val="nl-BE" w:eastAsia="nl-BE"/>
            </w:rPr>
          </w:pPr>
          <w:hyperlink w:anchor="_Toc49861229" w:history="1">
            <w:r w:rsidR="00CE096D" w:rsidRPr="00217DC2">
              <w:rPr>
                <w:rStyle w:val="Hyperlink"/>
              </w:rPr>
              <w:t>Ouderraad</w:t>
            </w:r>
            <w:r w:rsidR="00CE096D">
              <w:rPr>
                <w:webHidden/>
              </w:rPr>
              <w:tab/>
            </w:r>
            <w:r w:rsidR="00CE096D">
              <w:rPr>
                <w:webHidden/>
              </w:rPr>
              <w:fldChar w:fldCharType="begin"/>
            </w:r>
            <w:r w:rsidR="00CE096D">
              <w:rPr>
                <w:webHidden/>
              </w:rPr>
              <w:instrText xml:space="preserve"> PAGEREF _Toc49861229 \h </w:instrText>
            </w:r>
            <w:r w:rsidR="00CE096D">
              <w:rPr>
                <w:webHidden/>
              </w:rPr>
            </w:r>
            <w:r w:rsidR="00CE096D">
              <w:rPr>
                <w:webHidden/>
              </w:rPr>
              <w:fldChar w:fldCharType="separate"/>
            </w:r>
            <w:r w:rsidR="00D54F46">
              <w:rPr>
                <w:webHidden/>
              </w:rPr>
              <w:t>13</w:t>
            </w:r>
            <w:r w:rsidR="00CE096D">
              <w:rPr>
                <w:webHidden/>
              </w:rPr>
              <w:fldChar w:fldCharType="end"/>
            </w:r>
          </w:hyperlink>
        </w:p>
        <w:p w14:paraId="2D272074" w14:textId="77BD64D3" w:rsidR="00CE096D" w:rsidRDefault="00A601C7" w:rsidP="000D5583">
          <w:pPr>
            <w:pStyle w:val="Inhopg4"/>
            <w:rPr>
              <w:rFonts w:asciiTheme="minorHAnsi" w:eastAsiaTheme="minorEastAsia" w:hAnsiTheme="minorHAnsi" w:cstheme="minorBidi"/>
              <w:sz w:val="22"/>
              <w:szCs w:val="22"/>
              <w:lang w:val="nl-BE" w:eastAsia="nl-BE"/>
            </w:rPr>
          </w:pPr>
          <w:hyperlink w:anchor="_Toc49861230" w:history="1">
            <w:r w:rsidR="00CE096D" w:rsidRPr="00217DC2">
              <w:rPr>
                <w:rStyle w:val="Hyperlink"/>
              </w:rPr>
              <w:t>Schoolraad</w:t>
            </w:r>
            <w:r w:rsidR="00CE096D">
              <w:rPr>
                <w:webHidden/>
              </w:rPr>
              <w:tab/>
            </w:r>
            <w:r w:rsidR="00CE096D">
              <w:rPr>
                <w:webHidden/>
              </w:rPr>
              <w:fldChar w:fldCharType="begin"/>
            </w:r>
            <w:r w:rsidR="00CE096D">
              <w:rPr>
                <w:webHidden/>
              </w:rPr>
              <w:instrText xml:space="preserve"> PAGEREF _Toc49861230 \h </w:instrText>
            </w:r>
            <w:r w:rsidR="00CE096D">
              <w:rPr>
                <w:webHidden/>
              </w:rPr>
            </w:r>
            <w:r w:rsidR="00CE096D">
              <w:rPr>
                <w:webHidden/>
              </w:rPr>
              <w:fldChar w:fldCharType="separate"/>
            </w:r>
            <w:r w:rsidR="00D54F46">
              <w:rPr>
                <w:webHidden/>
              </w:rPr>
              <w:t>13</w:t>
            </w:r>
            <w:r w:rsidR="00CE096D">
              <w:rPr>
                <w:webHidden/>
              </w:rPr>
              <w:fldChar w:fldCharType="end"/>
            </w:r>
          </w:hyperlink>
        </w:p>
        <w:p w14:paraId="5114BCBC" w14:textId="0BF711F7" w:rsidR="00CE096D" w:rsidRDefault="00A601C7">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31" w:history="1">
            <w:r w:rsidR="00CE096D" w:rsidRPr="00217DC2">
              <w:rPr>
                <w:rStyle w:val="Hyperlink"/>
                <w:noProof/>
              </w:rPr>
              <w:t>3.2.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Met externen</w:t>
            </w:r>
            <w:r w:rsidR="00CE096D">
              <w:rPr>
                <w:noProof/>
                <w:webHidden/>
              </w:rPr>
              <w:tab/>
            </w:r>
            <w:r w:rsidR="00CE096D">
              <w:rPr>
                <w:noProof/>
                <w:webHidden/>
              </w:rPr>
              <w:fldChar w:fldCharType="begin"/>
            </w:r>
            <w:r w:rsidR="00CE096D">
              <w:rPr>
                <w:noProof/>
                <w:webHidden/>
              </w:rPr>
              <w:instrText xml:space="preserve"> PAGEREF _Toc49861231 \h </w:instrText>
            </w:r>
            <w:r w:rsidR="00CE096D">
              <w:rPr>
                <w:noProof/>
                <w:webHidden/>
              </w:rPr>
            </w:r>
            <w:r w:rsidR="00CE096D">
              <w:rPr>
                <w:noProof/>
                <w:webHidden/>
              </w:rPr>
              <w:fldChar w:fldCharType="separate"/>
            </w:r>
            <w:r w:rsidR="00D54F46">
              <w:rPr>
                <w:noProof/>
                <w:webHidden/>
              </w:rPr>
              <w:t>14</w:t>
            </w:r>
            <w:r w:rsidR="00CE096D">
              <w:rPr>
                <w:noProof/>
                <w:webHidden/>
              </w:rPr>
              <w:fldChar w:fldCharType="end"/>
            </w:r>
          </w:hyperlink>
        </w:p>
        <w:p w14:paraId="239953C9" w14:textId="590E3478" w:rsidR="00CE096D" w:rsidRDefault="00A601C7" w:rsidP="000D5583">
          <w:pPr>
            <w:pStyle w:val="Inhopg4"/>
            <w:rPr>
              <w:rFonts w:asciiTheme="minorHAnsi" w:eastAsiaTheme="minorEastAsia" w:hAnsiTheme="minorHAnsi" w:cstheme="minorBidi"/>
              <w:sz w:val="22"/>
              <w:szCs w:val="22"/>
              <w:lang w:val="nl-BE" w:eastAsia="nl-BE"/>
            </w:rPr>
          </w:pPr>
          <w:hyperlink w:anchor="_Toc49861232" w:history="1">
            <w:r w:rsidR="00CE096D" w:rsidRPr="00217DC2">
              <w:rPr>
                <w:rStyle w:val="Hyperlink"/>
              </w:rPr>
              <w:t>Ondersteuningsnetwerk</w:t>
            </w:r>
            <w:r w:rsidR="00CE096D">
              <w:rPr>
                <w:webHidden/>
              </w:rPr>
              <w:tab/>
            </w:r>
            <w:r w:rsidR="00CE096D">
              <w:rPr>
                <w:webHidden/>
              </w:rPr>
              <w:fldChar w:fldCharType="begin"/>
            </w:r>
            <w:r w:rsidR="00CE096D">
              <w:rPr>
                <w:webHidden/>
              </w:rPr>
              <w:instrText xml:space="preserve"> PAGEREF _Toc49861232 \h </w:instrText>
            </w:r>
            <w:r w:rsidR="00CE096D">
              <w:rPr>
                <w:webHidden/>
              </w:rPr>
            </w:r>
            <w:r w:rsidR="00CE096D">
              <w:rPr>
                <w:webHidden/>
              </w:rPr>
              <w:fldChar w:fldCharType="separate"/>
            </w:r>
            <w:r w:rsidR="00D54F46">
              <w:rPr>
                <w:webHidden/>
              </w:rPr>
              <w:t>15</w:t>
            </w:r>
            <w:r w:rsidR="00CE096D">
              <w:rPr>
                <w:webHidden/>
              </w:rPr>
              <w:fldChar w:fldCharType="end"/>
            </w:r>
          </w:hyperlink>
        </w:p>
        <w:p w14:paraId="4C30178B" w14:textId="3D2C0C7D" w:rsidR="00CE096D" w:rsidRDefault="00A601C7" w:rsidP="000D5583">
          <w:pPr>
            <w:pStyle w:val="Inhopg4"/>
            <w:rPr>
              <w:rFonts w:asciiTheme="minorHAnsi" w:eastAsiaTheme="minorEastAsia" w:hAnsiTheme="minorHAnsi" w:cstheme="minorBidi"/>
              <w:sz w:val="22"/>
              <w:szCs w:val="22"/>
              <w:lang w:val="nl-BE" w:eastAsia="nl-BE"/>
            </w:rPr>
          </w:pPr>
          <w:hyperlink w:anchor="_Toc49861233" w:history="1">
            <w:r w:rsidR="00CE096D" w:rsidRPr="00217DC2">
              <w:rPr>
                <w:rStyle w:val="Hyperlink"/>
              </w:rPr>
              <w:t>LOP</w:t>
            </w:r>
            <w:r w:rsidR="00CE096D">
              <w:rPr>
                <w:webHidden/>
              </w:rPr>
              <w:tab/>
            </w:r>
            <w:r w:rsidR="00CE096D">
              <w:rPr>
                <w:webHidden/>
              </w:rPr>
              <w:fldChar w:fldCharType="begin"/>
            </w:r>
            <w:r w:rsidR="00CE096D">
              <w:rPr>
                <w:webHidden/>
              </w:rPr>
              <w:instrText xml:space="preserve"> PAGEREF _Toc49861233 \h </w:instrText>
            </w:r>
            <w:r w:rsidR="00CE096D">
              <w:rPr>
                <w:webHidden/>
              </w:rPr>
            </w:r>
            <w:r w:rsidR="00CE096D">
              <w:rPr>
                <w:webHidden/>
              </w:rPr>
              <w:fldChar w:fldCharType="separate"/>
            </w:r>
            <w:r w:rsidR="00D54F46">
              <w:rPr>
                <w:webHidden/>
              </w:rPr>
              <w:t>15</w:t>
            </w:r>
            <w:r w:rsidR="00CE096D">
              <w:rPr>
                <w:webHidden/>
              </w:rPr>
              <w:fldChar w:fldCharType="end"/>
            </w:r>
          </w:hyperlink>
        </w:p>
        <w:p w14:paraId="6C03FAF2" w14:textId="257B1D4C" w:rsidR="00CE096D" w:rsidRDefault="00A601C7" w:rsidP="000D5583">
          <w:pPr>
            <w:pStyle w:val="Inhopg4"/>
            <w:rPr>
              <w:rFonts w:asciiTheme="minorHAnsi" w:eastAsiaTheme="minorEastAsia" w:hAnsiTheme="minorHAnsi" w:cstheme="minorBidi"/>
              <w:sz w:val="22"/>
              <w:szCs w:val="22"/>
              <w:lang w:val="nl-BE" w:eastAsia="nl-BE"/>
            </w:rPr>
          </w:pPr>
          <w:hyperlink w:anchor="_Toc49861234" w:history="1">
            <w:r w:rsidR="00CE096D" w:rsidRPr="00217DC2">
              <w:rPr>
                <w:rStyle w:val="Hyperlink"/>
              </w:rPr>
              <w:t>EDPBW</w:t>
            </w:r>
            <w:r w:rsidR="00CE096D">
              <w:rPr>
                <w:webHidden/>
              </w:rPr>
              <w:tab/>
            </w:r>
            <w:r w:rsidR="00CE096D">
              <w:rPr>
                <w:webHidden/>
              </w:rPr>
              <w:fldChar w:fldCharType="begin"/>
            </w:r>
            <w:r w:rsidR="00CE096D">
              <w:rPr>
                <w:webHidden/>
              </w:rPr>
              <w:instrText xml:space="preserve"> PAGEREF _Toc49861234 \h </w:instrText>
            </w:r>
            <w:r w:rsidR="00CE096D">
              <w:rPr>
                <w:webHidden/>
              </w:rPr>
            </w:r>
            <w:r w:rsidR="00CE096D">
              <w:rPr>
                <w:webHidden/>
              </w:rPr>
              <w:fldChar w:fldCharType="separate"/>
            </w:r>
            <w:r w:rsidR="00D54F46">
              <w:rPr>
                <w:webHidden/>
              </w:rPr>
              <w:t>15</w:t>
            </w:r>
            <w:r w:rsidR="00CE096D">
              <w:rPr>
                <w:webHidden/>
              </w:rPr>
              <w:fldChar w:fldCharType="end"/>
            </w:r>
          </w:hyperlink>
        </w:p>
        <w:p w14:paraId="6FBF12BE" w14:textId="7BF1164A" w:rsidR="00CE096D" w:rsidRDefault="00A601C7">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35" w:history="1">
            <w:r w:rsidR="00CE096D" w:rsidRPr="00217DC2">
              <w:rPr>
                <w:rStyle w:val="Hyperlink"/>
                <w:noProof/>
              </w:rPr>
              <w:t>3.3.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Met internen</w:t>
            </w:r>
            <w:r w:rsidR="00CE096D">
              <w:rPr>
                <w:noProof/>
                <w:webHidden/>
              </w:rPr>
              <w:tab/>
            </w:r>
            <w:r w:rsidR="00CE096D">
              <w:rPr>
                <w:noProof/>
                <w:webHidden/>
              </w:rPr>
              <w:fldChar w:fldCharType="begin"/>
            </w:r>
            <w:r w:rsidR="00CE096D">
              <w:rPr>
                <w:noProof/>
                <w:webHidden/>
              </w:rPr>
              <w:instrText xml:space="preserve"> PAGEREF _Toc49861235 \h </w:instrText>
            </w:r>
            <w:r w:rsidR="00CE096D">
              <w:rPr>
                <w:noProof/>
                <w:webHidden/>
              </w:rPr>
            </w:r>
            <w:r w:rsidR="00CE096D">
              <w:rPr>
                <w:noProof/>
                <w:webHidden/>
              </w:rPr>
              <w:fldChar w:fldCharType="separate"/>
            </w:r>
            <w:r w:rsidR="00D54F46">
              <w:rPr>
                <w:noProof/>
                <w:webHidden/>
              </w:rPr>
              <w:t>15</w:t>
            </w:r>
            <w:r w:rsidR="00CE096D">
              <w:rPr>
                <w:noProof/>
                <w:webHidden/>
              </w:rPr>
              <w:fldChar w:fldCharType="end"/>
            </w:r>
          </w:hyperlink>
        </w:p>
        <w:p w14:paraId="103EF48B" w14:textId="3CFF4789" w:rsidR="00CE096D" w:rsidRDefault="00A601C7" w:rsidP="000D5583">
          <w:pPr>
            <w:pStyle w:val="Inhopg4"/>
            <w:rPr>
              <w:rFonts w:asciiTheme="minorHAnsi" w:eastAsiaTheme="minorEastAsia" w:hAnsiTheme="minorHAnsi" w:cstheme="minorBidi"/>
              <w:sz w:val="22"/>
              <w:szCs w:val="22"/>
              <w:lang w:val="nl-BE" w:eastAsia="nl-BE"/>
            </w:rPr>
          </w:pPr>
          <w:hyperlink w:anchor="_Toc49861236" w:history="1">
            <w:r w:rsidR="00CE096D" w:rsidRPr="00217DC2">
              <w:rPr>
                <w:rStyle w:val="Hyperlink"/>
              </w:rPr>
              <w:t>IDPBW</w:t>
            </w:r>
            <w:r w:rsidR="00CE096D">
              <w:rPr>
                <w:webHidden/>
              </w:rPr>
              <w:tab/>
            </w:r>
            <w:r w:rsidR="00CE096D">
              <w:rPr>
                <w:webHidden/>
              </w:rPr>
              <w:fldChar w:fldCharType="begin"/>
            </w:r>
            <w:r w:rsidR="00CE096D">
              <w:rPr>
                <w:webHidden/>
              </w:rPr>
              <w:instrText xml:space="preserve"> PAGEREF _Toc49861236 \h </w:instrText>
            </w:r>
            <w:r w:rsidR="00CE096D">
              <w:rPr>
                <w:webHidden/>
              </w:rPr>
            </w:r>
            <w:r w:rsidR="00CE096D">
              <w:rPr>
                <w:webHidden/>
              </w:rPr>
              <w:fldChar w:fldCharType="separate"/>
            </w:r>
            <w:r w:rsidR="00D54F46">
              <w:rPr>
                <w:webHidden/>
              </w:rPr>
              <w:t>15</w:t>
            </w:r>
            <w:r w:rsidR="00CE096D">
              <w:rPr>
                <w:webHidden/>
              </w:rPr>
              <w:fldChar w:fldCharType="end"/>
            </w:r>
          </w:hyperlink>
        </w:p>
        <w:p w14:paraId="5A38332A" w14:textId="3C81D101" w:rsidR="00CE096D" w:rsidRDefault="00A601C7" w:rsidP="000D5583">
          <w:pPr>
            <w:pStyle w:val="Inhopg4"/>
            <w:rPr>
              <w:rFonts w:asciiTheme="minorHAnsi" w:eastAsiaTheme="minorEastAsia" w:hAnsiTheme="minorHAnsi" w:cstheme="minorBidi"/>
              <w:sz w:val="22"/>
              <w:szCs w:val="22"/>
              <w:lang w:val="nl-BE" w:eastAsia="nl-BE"/>
            </w:rPr>
          </w:pPr>
          <w:hyperlink w:anchor="_Toc49861237" w:history="1">
            <w:r w:rsidR="00CE096D" w:rsidRPr="00217DC2">
              <w:rPr>
                <w:rStyle w:val="Hyperlink"/>
              </w:rPr>
              <w:t>LOC</w:t>
            </w:r>
            <w:r w:rsidR="00CE096D">
              <w:rPr>
                <w:webHidden/>
              </w:rPr>
              <w:tab/>
            </w:r>
            <w:r w:rsidR="00CE096D">
              <w:rPr>
                <w:webHidden/>
              </w:rPr>
              <w:fldChar w:fldCharType="begin"/>
            </w:r>
            <w:r w:rsidR="00CE096D">
              <w:rPr>
                <w:webHidden/>
              </w:rPr>
              <w:instrText xml:space="preserve"> PAGEREF _Toc49861237 \h </w:instrText>
            </w:r>
            <w:r w:rsidR="00CE096D">
              <w:rPr>
                <w:webHidden/>
              </w:rPr>
            </w:r>
            <w:r w:rsidR="00CE096D">
              <w:rPr>
                <w:webHidden/>
              </w:rPr>
              <w:fldChar w:fldCharType="separate"/>
            </w:r>
            <w:r w:rsidR="00D54F46">
              <w:rPr>
                <w:webHidden/>
              </w:rPr>
              <w:t>15</w:t>
            </w:r>
            <w:r w:rsidR="00CE096D">
              <w:rPr>
                <w:webHidden/>
              </w:rPr>
              <w:fldChar w:fldCharType="end"/>
            </w:r>
          </w:hyperlink>
        </w:p>
        <w:p w14:paraId="390FB4B7" w14:textId="23C0044F" w:rsidR="00CE096D" w:rsidRDefault="00A601C7">
          <w:pPr>
            <w:pStyle w:val="Inhopg1"/>
            <w:rPr>
              <w:rFonts w:asciiTheme="minorHAnsi" w:eastAsiaTheme="minorEastAsia" w:hAnsiTheme="minorHAnsi" w:cstheme="minorBidi"/>
              <w:sz w:val="22"/>
              <w:szCs w:val="22"/>
              <w:lang w:val="nl-BE" w:eastAsia="nl-BE"/>
            </w:rPr>
          </w:pPr>
          <w:hyperlink w:anchor="_Toc49861238" w:history="1">
            <w:r w:rsidR="00CE096D" w:rsidRPr="00217DC2">
              <w:rPr>
                <w:rStyle w:val="Hyperlink"/>
              </w:rPr>
              <w:t>DEEL II: PEDAGOGISCH PROJECT</w:t>
            </w:r>
            <w:r w:rsidR="00CE096D">
              <w:rPr>
                <w:webHidden/>
              </w:rPr>
              <w:tab/>
            </w:r>
            <w:r w:rsidR="00CE096D">
              <w:rPr>
                <w:webHidden/>
              </w:rPr>
              <w:fldChar w:fldCharType="begin"/>
            </w:r>
            <w:r w:rsidR="00CE096D">
              <w:rPr>
                <w:webHidden/>
              </w:rPr>
              <w:instrText xml:space="preserve"> PAGEREF _Toc49861238 \h </w:instrText>
            </w:r>
            <w:r w:rsidR="00CE096D">
              <w:rPr>
                <w:webHidden/>
              </w:rPr>
            </w:r>
            <w:r w:rsidR="00CE096D">
              <w:rPr>
                <w:webHidden/>
              </w:rPr>
              <w:fldChar w:fldCharType="separate"/>
            </w:r>
            <w:r w:rsidR="00D54F46">
              <w:rPr>
                <w:webHidden/>
              </w:rPr>
              <w:t>16</w:t>
            </w:r>
            <w:r w:rsidR="00CE096D">
              <w:rPr>
                <w:webHidden/>
              </w:rPr>
              <w:fldChar w:fldCharType="end"/>
            </w:r>
          </w:hyperlink>
        </w:p>
        <w:p w14:paraId="2A949DE2" w14:textId="6989C680" w:rsidR="00CE096D" w:rsidRDefault="00A601C7">
          <w:pPr>
            <w:pStyle w:val="Inhopg2"/>
            <w:rPr>
              <w:rFonts w:asciiTheme="minorHAnsi" w:eastAsiaTheme="minorEastAsia" w:hAnsiTheme="minorHAnsi" w:cstheme="minorBidi"/>
              <w:noProof/>
              <w:sz w:val="22"/>
              <w:szCs w:val="22"/>
              <w:lang w:val="nl-BE" w:eastAsia="nl-BE"/>
            </w:rPr>
          </w:pPr>
          <w:hyperlink w:anchor="_Toc49861239" w:history="1">
            <w:r w:rsidR="00CE096D" w:rsidRPr="00217DC2">
              <w:rPr>
                <w:rStyle w:val="Hyperlink"/>
                <w:noProof/>
              </w:rPr>
              <w:t>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Onze school</w:t>
            </w:r>
            <w:r w:rsidR="00CE096D">
              <w:rPr>
                <w:noProof/>
                <w:webHidden/>
              </w:rPr>
              <w:tab/>
            </w:r>
            <w:r w:rsidR="00CE096D">
              <w:rPr>
                <w:noProof/>
                <w:webHidden/>
              </w:rPr>
              <w:fldChar w:fldCharType="begin"/>
            </w:r>
            <w:r w:rsidR="00CE096D">
              <w:rPr>
                <w:noProof/>
                <w:webHidden/>
              </w:rPr>
              <w:instrText xml:space="preserve"> PAGEREF _Toc49861239 \h </w:instrText>
            </w:r>
            <w:r w:rsidR="00CE096D">
              <w:rPr>
                <w:noProof/>
                <w:webHidden/>
              </w:rPr>
            </w:r>
            <w:r w:rsidR="00CE096D">
              <w:rPr>
                <w:noProof/>
                <w:webHidden/>
              </w:rPr>
              <w:fldChar w:fldCharType="separate"/>
            </w:r>
            <w:r w:rsidR="00D54F46">
              <w:rPr>
                <w:noProof/>
                <w:webHidden/>
              </w:rPr>
              <w:t>16</w:t>
            </w:r>
            <w:r w:rsidR="00CE096D">
              <w:rPr>
                <w:noProof/>
                <w:webHidden/>
              </w:rPr>
              <w:fldChar w:fldCharType="end"/>
            </w:r>
          </w:hyperlink>
        </w:p>
        <w:p w14:paraId="2279B2EE" w14:textId="05D6F2D1" w:rsidR="00CE096D" w:rsidRDefault="00A601C7" w:rsidP="000D5583">
          <w:pPr>
            <w:pStyle w:val="Inhopg4"/>
            <w:rPr>
              <w:rFonts w:asciiTheme="minorHAnsi" w:eastAsiaTheme="minorEastAsia" w:hAnsiTheme="minorHAnsi" w:cstheme="minorBidi"/>
              <w:sz w:val="22"/>
              <w:szCs w:val="22"/>
              <w:lang w:val="nl-BE" w:eastAsia="nl-BE"/>
            </w:rPr>
          </w:pPr>
          <w:hyperlink w:anchor="_Toc49861240" w:history="1">
            <w:r w:rsidR="00CE096D" w:rsidRPr="00217DC2">
              <w:rPr>
                <w:rStyle w:val="Hyperlink"/>
              </w:rPr>
              <w:t>Welkom in onze school</w:t>
            </w:r>
            <w:r w:rsidR="00CE096D">
              <w:rPr>
                <w:webHidden/>
              </w:rPr>
              <w:tab/>
            </w:r>
            <w:r w:rsidR="00CE096D">
              <w:rPr>
                <w:webHidden/>
              </w:rPr>
              <w:fldChar w:fldCharType="begin"/>
            </w:r>
            <w:r w:rsidR="00CE096D">
              <w:rPr>
                <w:webHidden/>
              </w:rPr>
              <w:instrText xml:space="preserve"> PAGEREF _Toc49861240 \h </w:instrText>
            </w:r>
            <w:r w:rsidR="00CE096D">
              <w:rPr>
                <w:webHidden/>
              </w:rPr>
            </w:r>
            <w:r w:rsidR="00CE096D">
              <w:rPr>
                <w:webHidden/>
              </w:rPr>
              <w:fldChar w:fldCharType="separate"/>
            </w:r>
            <w:r w:rsidR="00D54F46">
              <w:rPr>
                <w:webHidden/>
              </w:rPr>
              <w:t>16</w:t>
            </w:r>
            <w:r w:rsidR="00CE096D">
              <w:rPr>
                <w:webHidden/>
              </w:rPr>
              <w:fldChar w:fldCharType="end"/>
            </w:r>
          </w:hyperlink>
        </w:p>
        <w:p w14:paraId="31D22768" w14:textId="5512AD70" w:rsidR="00CE096D" w:rsidRDefault="00A601C7">
          <w:pPr>
            <w:pStyle w:val="Inhopg2"/>
            <w:rPr>
              <w:rFonts w:asciiTheme="minorHAnsi" w:eastAsiaTheme="minorEastAsia" w:hAnsiTheme="minorHAnsi" w:cstheme="minorBidi"/>
              <w:noProof/>
              <w:sz w:val="22"/>
              <w:szCs w:val="22"/>
              <w:lang w:val="nl-BE" w:eastAsia="nl-BE"/>
            </w:rPr>
          </w:pPr>
          <w:hyperlink w:anchor="_Toc49861241" w:history="1">
            <w:r w:rsidR="00CE096D" w:rsidRPr="00217DC2">
              <w:rPr>
                <w:rStyle w:val="Hyperlink"/>
                <w:noProof/>
              </w:rPr>
              <w:t>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Onze visie</w:t>
            </w:r>
            <w:r w:rsidR="00CE096D">
              <w:rPr>
                <w:noProof/>
                <w:webHidden/>
              </w:rPr>
              <w:tab/>
            </w:r>
            <w:r w:rsidR="00CE096D">
              <w:rPr>
                <w:noProof/>
                <w:webHidden/>
              </w:rPr>
              <w:fldChar w:fldCharType="begin"/>
            </w:r>
            <w:r w:rsidR="00CE096D">
              <w:rPr>
                <w:noProof/>
                <w:webHidden/>
              </w:rPr>
              <w:instrText xml:space="preserve"> PAGEREF _Toc49861241 \h </w:instrText>
            </w:r>
            <w:r w:rsidR="00CE096D">
              <w:rPr>
                <w:noProof/>
                <w:webHidden/>
              </w:rPr>
            </w:r>
            <w:r w:rsidR="00CE096D">
              <w:rPr>
                <w:noProof/>
                <w:webHidden/>
              </w:rPr>
              <w:fldChar w:fldCharType="separate"/>
            </w:r>
            <w:r w:rsidR="00D54F46">
              <w:rPr>
                <w:noProof/>
                <w:webHidden/>
              </w:rPr>
              <w:t>16</w:t>
            </w:r>
            <w:r w:rsidR="00CE096D">
              <w:rPr>
                <w:noProof/>
                <w:webHidden/>
              </w:rPr>
              <w:fldChar w:fldCharType="end"/>
            </w:r>
          </w:hyperlink>
        </w:p>
        <w:p w14:paraId="663E9D8A" w14:textId="0392F8E0" w:rsidR="00CE096D" w:rsidRDefault="00A601C7" w:rsidP="000D5583">
          <w:pPr>
            <w:pStyle w:val="Inhopg4"/>
            <w:rPr>
              <w:rFonts w:asciiTheme="minorHAnsi" w:eastAsiaTheme="minorEastAsia" w:hAnsiTheme="minorHAnsi" w:cstheme="minorBidi"/>
              <w:sz w:val="22"/>
              <w:szCs w:val="22"/>
              <w:lang w:val="nl-BE" w:eastAsia="nl-BE"/>
            </w:rPr>
          </w:pPr>
          <w:hyperlink w:anchor="_Toc49861242" w:history="1">
            <w:r w:rsidR="00CE096D" w:rsidRPr="00217DC2">
              <w:rPr>
                <w:rStyle w:val="Hyperlink"/>
              </w:rPr>
              <w:t>Geloofsgemeenschap</w:t>
            </w:r>
            <w:r w:rsidR="00CE096D">
              <w:rPr>
                <w:webHidden/>
              </w:rPr>
              <w:tab/>
            </w:r>
            <w:r w:rsidR="00CE096D">
              <w:rPr>
                <w:webHidden/>
              </w:rPr>
              <w:fldChar w:fldCharType="begin"/>
            </w:r>
            <w:r w:rsidR="00CE096D">
              <w:rPr>
                <w:webHidden/>
              </w:rPr>
              <w:instrText xml:space="preserve"> PAGEREF _Toc49861242 \h </w:instrText>
            </w:r>
            <w:r w:rsidR="00CE096D">
              <w:rPr>
                <w:webHidden/>
              </w:rPr>
            </w:r>
            <w:r w:rsidR="00CE096D">
              <w:rPr>
                <w:webHidden/>
              </w:rPr>
              <w:fldChar w:fldCharType="separate"/>
            </w:r>
            <w:r w:rsidR="00D54F46">
              <w:rPr>
                <w:webHidden/>
              </w:rPr>
              <w:t>17</w:t>
            </w:r>
            <w:r w:rsidR="00CE096D">
              <w:rPr>
                <w:webHidden/>
              </w:rPr>
              <w:fldChar w:fldCharType="end"/>
            </w:r>
          </w:hyperlink>
        </w:p>
        <w:p w14:paraId="0B2EB265" w14:textId="2E6901B3" w:rsidR="00CE096D" w:rsidRDefault="00A601C7" w:rsidP="000D5583">
          <w:pPr>
            <w:pStyle w:val="Inhopg4"/>
            <w:rPr>
              <w:rFonts w:asciiTheme="minorHAnsi" w:eastAsiaTheme="minorEastAsia" w:hAnsiTheme="minorHAnsi" w:cstheme="minorBidi"/>
              <w:sz w:val="22"/>
              <w:szCs w:val="22"/>
              <w:lang w:val="nl-BE" w:eastAsia="nl-BE"/>
            </w:rPr>
          </w:pPr>
          <w:hyperlink w:anchor="_Toc49861243" w:history="1">
            <w:r w:rsidR="00CE096D" w:rsidRPr="00217DC2">
              <w:rPr>
                <w:rStyle w:val="Hyperlink"/>
              </w:rPr>
              <w:t>Leer- en leefgemeenschap</w:t>
            </w:r>
            <w:r w:rsidR="00CE096D">
              <w:rPr>
                <w:webHidden/>
              </w:rPr>
              <w:tab/>
            </w:r>
            <w:r w:rsidR="00CE096D">
              <w:rPr>
                <w:webHidden/>
              </w:rPr>
              <w:fldChar w:fldCharType="begin"/>
            </w:r>
            <w:r w:rsidR="00CE096D">
              <w:rPr>
                <w:webHidden/>
              </w:rPr>
              <w:instrText xml:space="preserve"> PAGEREF _Toc49861243 \h </w:instrText>
            </w:r>
            <w:r w:rsidR="00CE096D">
              <w:rPr>
                <w:webHidden/>
              </w:rPr>
            </w:r>
            <w:r w:rsidR="00CE096D">
              <w:rPr>
                <w:webHidden/>
              </w:rPr>
              <w:fldChar w:fldCharType="separate"/>
            </w:r>
            <w:r w:rsidR="00D54F46">
              <w:rPr>
                <w:webHidden/>
              </w:rPr>
              <w:t>17</w:t>
            </w:r>
            <w:r w:rsidR="00CE096D">
              <w:rPr>
                <w:webHidden/>
              </w:rPr>
              <w:fldChar w:fldCharType="end"/>
            </w:r>
          </w:hyperlink>
        </w:p>
        <w:p w14:paraId="197E7874" w14:textId="0F1534EE" w:rsidR="00CE096D" w:rsidRDefault="00A601C7">
          <w:pPr>
            <w:pStyle w:val="Inhopg2"/>
            <w:rPr>
              <w:rFonts w:asciiTheme="minorHAnsi" w:eastAsiaTheme="minorEastAsia" w:hAnsiTheme="minorHAnsi" w:cstheme="minorBidi"/>
              <w:noProof/>
              <w:sz w:val="22"/>
              <w:szCs w:val="22"/>
              <w:lang w:val="nl-BE" w:eastAsia="nl-BE"/>
            </w:rPr>
          </w:pPr>
          <w:hyperlink w:anchor="_Toc49861244" w:history="1">
            <w:r w:rsidR="00CE096D" w:rsidRPr="00217DC2">
              <w:rPr>
                <w:rStyle w:val="Hyperlink"/>
                <w:noProof/>
              </w:rPr>
              <w:t>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Onze zorgvisie</w:t>
            </w:r>
            <w:r w:rsidR="00CE096D">
              <w:rPr>
                <w:noProof/>
                <w:webHidden/>
              </w:rPr>
              <w:tab/>
            </w:r>
            <w:r w:rsidR="00CE096D">
              <w:rPr>
                <w:noProof/>
                <w:webHidden/>
              </w:rPr>
              <w:fldChar w:fldCharType="begin"/>
            </w:r>
            <w:r w:rsidR="00CE096D">
              <w:rPr>
                <w:noProof/>
                <w:webHidden/>
              </w:rPr>
              <w:instrText xml:space="preserve"> PAGEREF _Toc49861244 \h </w:instrText>
            </w:r>
            <w:r w:rsidR="00CE096D">
              <w:rPr>
                <w:noProof/>
                <w:webHidden/>
              </w:rPr>
            </w:r>
            <w:r w:rsidR="00CE096D">
              <w:rPr>
                <w:noProof/>
                <w:webHidden/>
              </w:rPr>
              <w:fldChar w:fldCharType="separate"/>
            </w:r>
            <w:r w:rsidR="00D54F46">
              <w:rPr>
                <w:noProof/>
                <w:webHidden/>
              </w:rPr>
              <w:t>19</w:t>
            </w:r>
            <w:r w:rsidR="00CE096D">
              <w:rPr>
                <w:noProof/>
                <w:webHidden/>
              </w:rPr>
              <w:fldChar w:fldCharType="end"/>
            </w:r>
          </w:hyperlink>
        </w:p>
        <w:p w14:paraId="23DFB09E" w14:textId="7615D4C9" w:rsidR="00CE096D" w:rsidRDefault="00A601C7" w:rsidP="000D5583">
          <w:pPr>
            <w:pStyle w:val="Inhopg4"/>
            <w:rPr>
              <w:rFonts w:asciiTheme="minorHAnsi" w:eastAsiaTheme="minorEastAsia" w:hAnsiTheme="minorHAnsi" w:cstheme="minorBidi"/>
              <w:sz w:val="22"/>
              <w:szCs w:val="22"/>
              <w:lang w:val="nl-BE" w:eastAsia="nl-BE"/>
            </w:rPr>
          </w:pPr>
          <w:hyperlink w:anchor="_Toc49861245" w:history="1">
            <w:r w:rsidR="00CE096D" w:rsidRPr="00217DC2">
              <w:rPr>
                <w:rStyle w:val="Hyperlink"/>
              </w:rPr>
              <w:t>Goed gevoel</w:t>
            </w:r>
            <w:r w:rsidR="00CE096D">
              <w:rPr>
                <w:webHidden/>
              </w:rPr>
              <w:tab/>
            </w:r>
            <w:r w:rsidR="00CE096D">
              <w:rPr>
                <w:webHidden/>
              </w:rPr>
              <w:fldChar w:fldCharType="begin"/>
            </w:r>
            <w:r w:rsidR="00CE096D">
              <w:rPr>
                <w:webHidden/>
              </w:rPr>
              <w:instrText xml:space="preserve"> PAGEREF _Toc49861245 \h </w:instrText>
            </w:r>
            <w:r w:rsidR="00CE096D">
              <w:rPr>
                <w:webHidden/>
              </w:rPr>
            </w:r>
            <w:r w:rsidR="00CE096D">
              <w:rPr>
                <w:webHidden/>
              </w:rPr>
              <w:fldChar w:fldCharType="separate"/>
            </w:r>
            <w:r w:rsidR="00D54F46">
              <w:rPr>
                <w:webHidden/>
              </w:rPr>
              <w:t>19</w:t>
            </w:r>
            <w:r w:rsidR="00CE096D">
              <w:rPr>
                <w:webHidden/>
              </w:rPr>
              <w:fldChar w:fldCharType="end"/>
            </w:r>
          </w:hyperlink>
        </w:p>
        <w:p w14:paraId="578752E5" w14:textId="5FE76020" w:rsidR="00CE096D" w:rsidRDefault="00A601C7" w:rsidP="000D5583">
          <w:pPr>
            <w:pStyle w:val="Inhopg4"/>
            <w:rPr>
              <w:rFonts w:asciiTheme="minorHAnsi" w:eastAsiaTheme="minorEastAsia" w:hAnsiTheme="minorHAnsi" w:cstheme="minorBidi"/>
              <w:sz w:val="22"/>
              <w:szCs w:val="22"/>
              <w:lang w:val="nl-BE" w:eastAsia="nl-BE"/>
            </w:rPr>
          </w:pPr>
          <w:hyperlink w:anchor="_Toc49861246" w:history="1">
            <w:r w:rsidR="00CE096D" w:rsidRPr="00217DC2">
              <w:rPr>
                <w:rStyle w:val="Hyperlink"/>
              </w:rPr>
              <w:t>Samenwerken</w:t>
            </w:r>
            <w:r w:rsidR="00CE096D">
              <w:rPr>
                <w:webHidden/>
              </w:rPr>
              <w:tab/>
            </w:r>
            <w:r w:rsidR="00CE096D">
              <w:rPr>
                <w:webHidden/>
              </w:rPr>
              <w:fldChar w:fldCharType="begin"/>
            </w:r>
            <w:r w:rsidR="00CE096D">
              <w:rPr>
                <w:webHidden/>
              </w:rPr>
              <w:instrText xml:space="preserve"> PAGEREF _Toc49861246 \h </w:instrText>
            </w:r>
            <w:r w:rsidR="00CE096D">
              <w:rPr>
                <w:webHidden/>
              </w:rPr>
            </w:r>
            <w:r w:rsidR="00CE096D">
              <w:rPr>
                <w:webHidden/>
              </w:rPr>
              <w:fldChar w:fldCharType="separate"/>
            </w:r>
            <w:r w:rsidR="00D54F46">
              <w:rPr>
                <w:webHidden/>
              </w:rPr>
              <w:t>19</w:t>
            </w:r>
            <w:r w:rsidR="00CE096D">
              <w:rPr>
                <w:webHidden/>
              </w:rPr>
              <w:fldChar w:fldCharType="end"/>
            </w:r>
          </w:hyperlink>
        </w:p>
        <w:p w14:paraId="7D840F8D" w14:textId="519229BB" w:rsidR="00CE096D" w:rsidRDefault="00A601C7" w:rsidP="000D5583">
          <w:pPr>
            <w:pStyle w:val="Inhopg4"/>
            <w:rPr>
              <w:rFonts w:asciiTheme="minorHAnsi" w:eastAsiaTheme="minorEastAsia" w:hAnsiTheme="minorHAnsi" w:cstheme="minorBidi"/>
              <w:sz w:val="22"/>
              <w:szCs w:val="22"/>
              <w:lang w:val="nl-BE" w:eastAsia="nl-BE"/>
            </w:rPr>
          </w:pPr>
          <w:hyperlink w:anchor="_Toc49861247" w:history="1">
            <w:r w:rsidR="00CE096D" w:rsidRPr="00217DC2">
              <w:rPr>
                <w:rStyle w:val="Hyperlink"/>
              </w:rPr>
              <w:t>Open communicatie</w:t>
            </w:r>
            <w:r w:rsidR="00CE096D">
              <w:rPr>
                <w:webHidden/>
              </w:rPr>
              <w:tab/>
            </w:r>
            <w:r w:rsidR="00CE096D">
              <w:rPr>
                <w:webHidden/>
              </w:rPr>
              <w:fldChar w:fldCharType="begin"/>
            </w:r>
            <w:r w:rsidR="00CE096D">
              <w:rPr>
                <w:webHidden/>
              </w:rPr>
              <w:instrText xml:space="preserve"> PAGEREF _Toc49861247 \h </w:instrText>
            </w:r>
            <w:r w:rsidR="00CE096D">
              <w:rPr>
                <w:webHidden/>
              </w:rPr>
            </w:r>
            <w:r w:rsidR="00CE096D">
              <w:rPr>
                <w:webHidden/>
              </w:rPr>
              <w:fldChar w:fldCharType="separate"/>
            </w:r>
            <w:r w:rsidR="00D54F46">
              <w:rPr>
                <w:webHidden/>
              </w:rPr>
              <w:t>19</w:t>
            </w:r>
            <w:r w:rsidR="00CE096D">
              <w:rPr>
                <w:webHidden/>
              </w:rPr>
              <w:fldChar w:fldCharType="end"/>
            </w:r>
          </w:hyperlink>
        </w:p>
        <w:p w14:paraId="4E5597CC" w14:textId="18D0A751" w:rsidR="00CE096D" w:rsidRDefault="00A601C7" w:rsidP="000D5583">
          <w:pPr>
            <w:pStyle w:val="Inhopg4"/>
            <w:rPr>
              <w:rFonts w:asciiTheme="minorHAnsi" w:eastAsiaTheme="minorEastAsia" w:hAnsiTheme="minorHAnsi" w:cstheme="minorBidi"/>
              <w:sz w:val="22"/>
              <w:szCs w:val="22"/>
              <w:lang w:val="nl-BE" w:eastAsia="nl-BE"/>
            </w:rPr>
          </w:pPr>
          <w:hyperlink w:anchor="_Toc49861248" w:history="1">
            <w:r w:rsidR="00CE096D" w:rsidRPr="00217DC2">
              <w:rPr>
                <w:rStyle w:val="Hyperlink"/>
              </w:rPr>
              <w:t>Respect</w:t>
            </w:r>
            <w:r w:rsidR="00CE096D">
              <w:rPr>
                <w:webHidden/>
              </w:rPr>
              <w:tab/>
            </w:r>
            <w:r w:rsidR="00CE096D">
              <w:rPr>
                <w:webHidden/>
              </w:rPr>
              <w:fldChar w:fldCharType="begin"/>
            </w:r>
            <w:r w:rsidR="00CE096D">
              <w:rPr>
                <w:webHidden/>
              </w:rPr>
              <w:instrText xml:space="preserve"> PAGEREF _Toc49861248 \h </w:instrText>
            </w:r>
            <w:r w:rsidR="00CE096D">
              <w:rPr>
                <w:webHidden/>
              </w:rPr>
            </w:r>
            <w:r w:rsidR="00CE096D">
              <w:rPr>
                <w:webHidden/>
              </w:rPr>
              <w:fldChar w:fldCharType="separate"/>
            </w:r>
            <w:r w:rsidR="00D54F46">
              <w:rPr>
                <w:webHidden/>
              </w:rPr>
              <w:t>20</w:t>
            </w:r>
            <w:r w:rsidR="00CE096D">
              <w:rPr>
                <w:webHidden/>
              </w:rPr>
              <w:fldChar w:fldCharType="end"/>
            </w:r>
          </w:hyperlink>
        </w:p>
        <w:p w14:paraId="44AD4573" w14:textId="424E15A5" w:rsidR="00CE096D" w:rsidRDefault="00A601C7" w:rsidP="000D5583">
          <w:pPr>
            <w:pStyle w:val="Inhopg4"/>
            <w:rPr>
              <w:rFonts w:asciiTheme="minorHAnsi" w:eastAsiaTheme="minorEastAsia" w:hAnsiTheme="minorHAnsi" w:cstheme="minorBidi"/>
              <w:sz w:val="22"/>
              <w:szCs w:val="22"/>
              <w:lang w:val="nl-BE" w:eastAsia="nl-BE"/>
            </w:rPr>
          </w:pPr>
          <w:hyperlink w:anchor="_Toc49861249" w:history="1">
            <w:r w:rsidR="00CE096D" w:rsidRPr="00217DC2">
              <w:rPr>
                <w:rStyle w:val="Hyperlink"/>
              </w:rPr>
              <w:t>Talent</w:t>
            </w:r>
            <w:r w:rsidR="00CE096D">
              <w:rPr>
                <w:webHidden/>
              </w:rPr>
              <w:tab/>
            </w:r>
            <w:r w:rsidR="00CE096D">
              <w:rPr>
                <w:webHidden/>
              </w:rPr>
              <w:fldChar w:fldCharType="begin"/>
            </w:r>
            <w:r w:rsidR="00CE096D">
              <w:rPr>
                <w:webHidden/>
              </w:rPr>
              <w:instrText xml:space="preserve"> PAGEREF _Toc49861249 \h </w:instrText>
            </w:r>
            <w:r w:rsidR="00CE096D">
              <w:rPr>
                <w:webHidden/>
              </w:rPr>
            </w:r>
            <w:r w:rsidR="00CE096D">
              <w:rPr>
                <w:webHidden/>
              </w:rPr>
              <w:fldChar w:fldCharType="separate"/>
            </w:r>
            <w:r w:rsidR="00D54F46">
              <w:rPr>
                <w:webHidden/>
              </w:rPr>
              <w:t>20</w:t>
            </w:r>
            <w:r w:rsidR="00CE096D">
              <w:rPr>
                <w:webHidden/>
              </w:rPr>
              <w:fldChar w:fldCharType="end"/>
            </w:r>
          </w:hyperlink>
        </w:p>
        <w:p w14:paraId="464E2C89" w14:textId="689E4EEB" w:rsidR="00CE096D" w:rsidRDefault="00A601C7">
          <w:pPr>
            <w:pStyle w:val="Inhopg2"/>
            <w:rPr>
              <w:rFonts w:asciiTheme="minorHAnsi" w:eastAsiaTheme="minorEastAsia" w:hAnsiTheme="minorHAnsi" w:cstheme="minorBidi"/>
              <w:noProof/>
              <w:sz w:val="22"/>
              <w:szCs w:val="22"/>
              <w:lang w:val="nl-BE" w:eastAsia="nl-BE"/>
            </w:rPr>
          </w:pPr>
          <w:hyperlink w:anchor="_Toc49861250" w:history="1">
            <w:r w:rsidR="00CE096D" w:rsidRPr="00217DC2">
              <w:rPr>
                <w:rStyle w:val="Hyperlink"/>
                <w:noProof/>
              </w:rPr>
              <w:t>4.</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Verkeersopvoeding</w:t>
            </w:r>
            <w:r w:rsidR="00CE096D">
              <w:rPr>
                <w:noProof/>
                <w:webHidden/>
              </w:rPr>
              <w:tab/>
            </w:r>
            <w:r w:rsidR="00CE096D">
              <w:rPr>
                <w:noProof/>
                <w:webHidden/>
              </w:rPr>
              <w:fldChar w:fldCharType="begin"/>
            </w:r>
            <w:r w:rsidR="00CE096D">
              <w:rPr>
                <w:noProof/>
                <w:webHidden/>
              </w:rPr>
              <w:instrText xml:space="preserve"> PAGEREF _Toc49861250 \h </w:instrText>
            </w:r>
            <w:r w:rsidR="00CE096D">
              <w:rPr>
                <w:noProof/>
                <w:webHidden/>
              </w:rPr>
            </w:r>
            <w:r w:rsidR="00CE096D">
              <w:rPr>
                <w:noProof/>
                <w:webHidden/>
              </w:rPr>
              <w:fldChar w:fldCharType="separate"/>
            </w:r>
            <w:r w:rsidR="00D54F46">
              <w:rPr>
                <w:noProof/>
                <w:webHidden/>
              </w:rPr>
              <w:t>20</w:t>
            </w:r>
            <w:r w:rsidR="00CE096D">
              <w:rPr>
                <w:noProof/>
                <w:webHidden/>
              </w:rPr>
              <w:fldChar w:fldCharType="end"/>
            </w:r>
          </w:hyperlink>
        </w:p>
        <w:p w14:paraId="400F62DB" w14:textId="54489069" w:rsidR="00CE096D" w:rsidRDefault="00A601C7">
          <w:pPr>
            <w:pStyle w:val="Inhopg2"/>
            <w:rPr>
              <w:rFonts w:asciiTheme="minorHAnsi" w:eastAsiaTheme="minorEastAsia" w:hAnsiTheme="minorHAnsi" w:cstheme="minorBidi"/>
              <w:noProof/>
              <w:sz w:val="22"/>
              <w:szCs w:val="22"/>
              <w:lang w:val="nl-BE" w:eastAsia="nl-BE"/>
            </w:rPr>
          </w:pPr>
          <w:hyperlink w:anchor="_Toc49861251" w:history="1">
            <w:r w:rsidR="00CE096D" w:rsidRPr="00217DC2">
              <w:rPr>
                <w:rStyle w:val="Hyperlink"/>
                <w:noProof/>
              </w:rPr>
              <w:t>5.</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Oudercontacten</w:t>
            </w:r>
            <w:r w:rsidR="00CE096D">
              <w:rPr>
                <w:noProof/>
                <w:webHidden/>
              </w:rPr>
              <w:tab/>
            </w:r>
            <w:r w:rsidR="00CE096D">
              <w:rPr>
                <w:noProof/>
                <w:webHidden/>
              </w:rPr>
              <w:fldChar w:fldCharType="begin"/>
            </w:r>
            <w:r w:rsidR="00CE096D">
              <w:rPr>
                <w:noProof/>
                <w:webHidden/>
              </w:rPr>
              <w:instrText xml:space="preserve"> PAGEREF _Toc49861251 \h </w:instrText>
            </w:r>
            <w:r w:rsidR="00CE096D">
              <w:rPr>
                <w:noProof/>
                <w:webHidden/>
              </w:rPr>
            </w:r>
            <w:r w:rsidR="00CE096D">
              <w:rPr>
                <w:noProof/>
                <w:webHidden/>
              </w:rPr>
              <w:fldChar w:fldCharType="separate"/>
            </w:r>
            <w:r w:rsidR="00D54F46">
              <w:rPr>
                <w:noProof/>
                <w:webHidden/>
              </w:rPr>
              <w:t>21</w:t>
            </w:r>
            <w:r w:rsidR="00CE096D">
              <w:rPr>
                <w:noProof/>
                <w:webHidden/>
              </w:rPr>
              <w:fldChar w:fldCharType="end"/>
            </w:r>
          </w:hyperlink>
        </w:p>
        <w:p w14:paraId="2950324B" w14:textId="60A2D5BC" w:rsidR="00CE096D" w:rsidRDefault="00A601C7">
          <w:pPr>
            <w:pStyle w:val="Inhopg2"/>
            <w:rPr>
              <w:rFonts w:asciiTheme="minorHAnsi" w:eastAsiaTheme="minorEastAsia" w:hAnsiTheme="minorHAnsi" w:cstheme="minorBidi"/>
              <w:noProof/>
              <w:sz w:val="22"/>
              <w:szCs w:val="22"/>
              <w:lang w:val="nl-BE" w:eastAsia="nl-BE"/>
            </w:rPr>
          </w:pPr>
          <w:hyperlink w:anchor="_Toc49861252" w:history="1">
            <w:r w:rsidR="00CE096D" w:rsidRPr="00217DC2">
              <w:rPr>
                <w:rStyle w:val="Hyperlink"/>
                <w:noProof/>
              </w:rPr>
              <w:t>6.</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Mundiale vorming</w:t>
            </w:r>
            <w:r w:rsidR="00CE096D">
              <w:rPr>
                <w:noProof/>
                <w:webHidden/>
              </w:rPr>
              <w:tab/>
            </w:r>
            <w:r w:rsidR="00CE096D">
              <w:rPr>
                <w:noProof/>
                <w:webHidden/>
              </w:rPr>
              <w:fldChar w:fldCharType="begin"/>
            </w:r>
            <w:r w:rsidR="00CE096D">
              <w:rPr>
                <w:noProof/>
                <w:webHidden/>
              </w:rPr>
              <w:instrText xml:space="preserve"> PAGEREF _Toc49861252 \h </w:instrText>
            </w:r>
            <w:r w:rsidR="00CE096D">
              <w:rPr>
                <w:noProof/>
                <w:webHidden/>
              </w:rPr>
            </w:r>
            <w:r w:rsidR="00CE096D">
              <w:rPr>
                <w:noProof/>
                <w:webHidden/>
              </w:rPr>
              <w:fldChar w:fldCharType="separate"/>
            </w:r>
            <w:r w:rsidR="00D54F46">
              <w:rPr>
                <w:noProof/>
                <w:webHidden/>
              </w:rPr>
              <w:t>21</w:t>
            </w:r>
            <w:r w:rsidR="00CE096D">
              <w:rPr>
                <w:noProof/>
                <w:webHidden/>
              </w:rPr>
              <w:fldChar w:fldCharType="end"/>
            </w:r>
          </w:hyperlink>
        </w:p>
        <w:p w14:paraId="04A62CB5" w14:textId="170AC0EF" w:rsidR="00CE096D" w:rsidRDefault="00A601C7">
          <w:pPr>
            <w:pStyle w:val="Inhopg2"/>
            <w:rPr>
              <w:rFonts w:asciiTheme="minorHAnsi" w:eastAsiaTheme="minorEastAsia" w:hAnsiTheme="minorHAnsi" w:cstheme="minorBidi"/>
              <w:noProof/>
              <w:sz w:val="22"/>
              <w:szCs w:val="22"/>
              <w:lang w:val="nl-BE" w:eastAsia="nl-BE"/>
            </w:rPr>
          </w:pPr>
          <w:hyperlink w:anchor="_Toc49861253" w:history="1">
            <w:r w:rsidR="00CE096D" w:rsidRPr="00217DC2">
              <w:rPr>
                <w:rStyle w:val="Hyperlink"/>
                <w:noProof/>
              </w:rPr>
              <w:t>7.</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Eucharistievieringen – godsdienstige activiteiten</w:t>
            </w:r>
            <w:r w:rsidR="00CE096D">
              <w:rPr>
                <w:noProof/>
                <w:webHidden/>
              </w:rPr>
              <w:tab/>
            </w:r>
            <w:r w:rsidR="00CE096D">
              <w:rPr>
                <w:noProof/>
                <w:webHidden/>
              </w:rPr>
              <w:fldChar w:fldCharType="begin"/>
            </w:r>
            <w:r w:rsidR="00CE096D">
              <w:rPr>
                <w:noProof/>
                <w:webHidden/>
              </w:rPr>
              <w:instrText xml:space="preserve"> PAGEREF _Toc49861253 \h </w:instrText>
            </w:r>
            <w:r w:rsidR="00CE096D">
              <w:rPr>
                <w:noProof/>
                <w:webHidden/>
              </w:rPr>
            </w:r>
            <w:r w:rsidR="00CE096D">
              <w:rPr>
                <w:noProof/>
                <w:webHidden/>
              </w:rPr>
              <w:fldChar w:fldCharType="separate"/>
            </w:r>
            <w:r w:rsidR="00D54F46">
              <w:rPr>
                <w:noProof/>
                <w:webHidden/>
              </w:rPr>
              <w:t>21</w:t>
            </w:r>
            <w:r w:rsidR="00CE096D">
              <w:rPr>
                <w:noProof/>
                <w:webHidden/>
              </w:rPr>
              <w:fldChar w:fldCharType="end"/>
            </w:r>
          </w:hyperlink>
        </w:p>
        <w:p w14:paraId="760DDDD6" w14:textId="78FF32EE" w:rsidR="00CE096D" w:rsidRDefault="00A601C7">
          <w:pPr>
            <w:pStyle w:val="Inhopg1"/>
            <w:rPr>
              <w:rFonts w:asciiTheme="minorHAnsi" w:eastAsiaTheme="minorEastAsia" w:hAnsiTheme="minorHAnsi" w:cstheme="minorBidi"/>
              <w:sz w:val="22"/>
              <w:szCs w:val="22"/>
              <w:lang w:val="nl-BE" w:eastAsia="nl-BE"/>
            </w:rPr>
          </w:pPr>
          <w:hyperlink w:anchor="_Toc49861254" w:history="1">
            <w:r w:rsidR="00CE096D" w:rsidRPr="00217DC2">
              <w:rPr>
                <w:rStyle w:val="Hyperlink"/>
              </w:rPr>
              <w:t>DEEL III: HET REGLEMENT</w:t>
            </w:r>
            <w:r w:rsidR="00CE096D">
              <w:rPr>
                <w:webHidden/>
              </w:rPr>
              <w:tab/>
            </w:r>
            <w:r w:rsidR="00CE096D">
              <w:rPr>
                <w:webHidden/>
              </w:rPr>
              <w:fldChar w:fldCharType="begin"/>
            </w:r>
            <w:r w:rsidR="00CE096D">
              <w:rPr>
                <w:webHidden/>
              </w:rPr>
              <w:instrText xml:space="preserve"> PAGEREF _Toc49861254 \h </w:instrText>
            </w:r>
            <w:r w:rsidR="00CE096D">
              <w:rPr>
                <w:webHidden/>
              </w:rPr>
            </w:r>
            <w:r w:rsidR="00CE096D">
              <w:rPr>
                <w:webHidden/>
              </w:rPr>
              <w:fldChar w:fldCharType="separate"/>
            </w:r>
            <w:r w:rsidR="00D54F46">
              <w:rPr>
                <w:webHidden/>
              </w:rPr>
              <w:t>23</w:t>
            </w:r>
            <w:r w:rsidR="00CE096D">
              <w:rPr>
                <w:webHidden/>
              </w:rPr>
              <w:fldChar w:fldCharType="end"/>
            </w:r>
          </w:hyperlink>
        </w:p>
        <w:p w14:paraId="0D0462E4" w14:textId="6C274631" w:rsidR="00CE096D" w:rsidRDefault="00A601C7">
          <w:pPr>
            <w:pStyle w:val="Inhopg2"/>
            <w:rPr>
              <w:rFonts w:asciiTheme="minorHAnsi" w:eastAsiaTheme="minorEastAsia" w:hAnsiTheme="minorHAnsi" w:cstheme="minorBidi"/>
              <w:noProof/>
              <w:sz w:val="22"/>
              <w:szCs w:val="22"/>
              <w:lang w:val="nl-BE" w:eastAsia="nl-BE"/>
            </w:rPr>
          </w:pPr>
          <w:hyperlink w:anchor="_Toc49861255" w:history="1">
            <w:r w:rsidR="00CE096D" w:rsidRPr="00217DC2">
              <w:rPr>
                <w:rStyle w:val="Hyperlink"/>
                <w:noProof/>
              </w:rPr>
              <w:t>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Engagementsverklaring tussen school en ouders</w:t>
            </w:r>
            <w:r w:rsidR="00CE096D">
              <w:rPr>
                <w:noProof/>
                <w:webHidden/>
              </w:rPr>
              <w:tab/>
            </w:r>
            <w:r w:rsidR="00CE096D">
              <w:rPr>
                <w:noProof/>
                <w:webHidden/>
              </w:rPr>
              <w:fldChar w:fldCharType="begin"/>
            </w:r>
            <w:r w:rsidR="00CE096D">
              <w:rPr>
                <w:noProof/>
                <w:webHidden/>
              </w:rPr>
              <w:instrText xml:space="preserve"> PAGEREF _Toc49861255 \h </w:instrText>
            </w:r>
            <w:r w:rsidR="00CE096D">
              <w:rPr>
                <w:noProof/>
                <w:webHidden/>
              </w:rPr>
            </w:r>
            <w:r w:rsidR="00CE096D">
              <w:rPr>
                <w:noProof/>
                <w:webHidden/>
              </w:rPr>
              <w:fldChar w:fldCharType="separate"/>
            </w:r>
            <w:r w:rsidR="00D54F46">
              <w:rPr>
                <w:noProof/>
                <w:webHidden/>
              </w:rPr>
              <w:t>23</w:t>
            </w:r>
            <w:r w:rsidR="00CE096D">
              <w:rPr>
                <w:noProof/>
                <w:webHidden/>
              </w:rPr>
              <w:fldChar w:fldCharType="end"/>
            </w:r>
          </w:hyperlink>
        </w:p>
        <w:p w14:paraId="7C5279F3" w14:textId="16C90B5C" w:rsidR="00CE096D" w:rsidRDefault="00A601C7">
          <w:pPr>
            <w:pStyle w:val="Inhopg2"/>
            <w:rPr>
              <w:rFonts w:asciiTheme="minorHAnsi" w:eastAsiaTheme="minorEastAsia" w:hAnsiTheme="minorHAnsi" w:cstheme="minorBidi"/>
              <w:noProof/>
              <w:sz w:val="22"/>
              <w:szCs w:val="22"/>
              <w:lang w:val="nl-BE" w:eastAsia="nl-BE"/>
            </w:rPr>
          </w:pPr>
          <w:hyperlink w:anchor="_Toc49861256" w:history="1">
            <w:r w:rsidR="00CE096D" w:rsidRPr="00217DC2">
              <w:rPr>
                <w:rStyle w:val="Hyperlink"/>
                <w:noProof/>
              </w:rPr>
              <w:t>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Inschrijven van leerlingen</w:t>
            </w:r>
            <w:r w:rsidR="00CE096D">
              <w:rPr>
                <w:noProof/>
                <w:webHidden/>
              </w:rPr>
              <w:tab/>
            </w:r>
            <w:r w:rsidR="00CE096D">
              <w:rPr>
                <w:noProof/>
                <w:webHidden/>
              </w:rPr>
              <w:fldChar w:fldCharType="begin"/>
            </w:r>
            <w:r w:rsidR="00CE096D">
              <w:rPr>
                <w:noProof/>
                <w:webHidden/>
              </w:rPr>
              <w:instrText xml:space="preserve"> PAGEREF _Toc49861256 \h </w:instrText>
            </w:r>
            <w:r w:rsidR="00CE096D">
              <w:rPr>
                <w:noProof/>
                <w:webHidden/>
              </w:rPr>
            </w:r>
            <w:r w:rsidR="00CE096D">
              <w:rPr>
                <w:noProof/>
                <w:webHidden/>
              </w:rPr>
              <w:fldChar w:fldCharType="separate"/>
            </w:r>
            <w:r w:rsidR="00D54F46">
              <w:rPr>
                <w:noProof/>
                <w:webHidden/>
              </w:rPr>
              <w:t>25</w:t>
            </w:r>
            <w:r w:rsidR="00CE096D">
              <w:rPr>
                <w:noProof/>
                <w:webHidden/>
              </w:rPr>
              <w:fldChar w:fldCharType="end"/>
            </w:r>
          </w:hyperlink>
        </w:p>
        <w:p w14:paraId="031D572B" w14:textId="68CD111D" w:rsidR="00CE096D" w:rsidRDefault="00A601C7" w:rsidP="000D5583">
          <w:pPr>
            <w:pStyle w:val="Inhopg4"/>
            <w:rPr>
              <w:rFonts w:asciiTheme="minorHAnsi" w:eastAsiaTheme="minorEastAsia" w:hAnsiTheme="minorHAnsi" w:cstheme="minorBidi"/>
              <w:sz w:val="22"/>
              <w:szCs w:val="22"/>
              <w:lang w:val="nl-BE" w:eastAsia="nl-BE"/>
            </w:rPr>
          </w:pPr>
          <w:hyperlink w:anchor="_Toc49861257" w:history="1">
            <w:r w:rsidR="00CE096D" w:rsidRPr="00217DC2">
              <w:rPr>
                <w:rStyle w:val="Hyperlink"/>
              </w:rPr>
              <w:t>Weigeren</w:t>
            </w:r>
            <w:r w:rsidR="00CE096D">
              <w:rPr>
                <w:webHidden/>
              </w:rPr>
              <w:tab/>
            </w:r>
            <w:r w:rsidR="00CE096D">
              <w:rPr>
                <w:webHidden/>
              </w:rPr>
              <w:fldChar w:fldCharType="begin"/>
            </w:r>
            <w:r w:rsidR="00CE096D">
              <w:rPr>
                <w:webHidden/>
              </w:rPr>
              <w:instrText xml:space="preserve"> PAGEREF _Toc49861257 \h </w:instrText>
            </w:r>
            <w:r w:rsidR="00CE096D">
              <w:rPr>
                <w:webHidden/>
              </w:rPr>
            </w:r>
            <w:r w:rsidR="00CE096D">
              <w:rPr>
                <w:webHidden/>
              </w:rPr>
              <w:fldChar w:fldCharType="separate"/>
            </w:r>
            <w:r w:rsidR="00D54F46">
              <w:rPr>
                <w:webHidden/>
              </w:rPr>
              <w:t>26</w:t>
            </w:r>
            <w:r w:rsidR="00CE096D">
              <w:rPr>
                <w:webHidden/>
              </w:rPr>
              <w:fldChar w:fldCharType="end"/>
            </w:r>
          </w:hyperlink>
        </w:p>
        <w:p w14:paraId="17A5B1B7" w14:textId="5BCB923E" w:rsidR="00CE096D" w:rsidRDefault="00A601C7" w:rsidP="000D5583">
          <w:pPr>
            <w:pStyle w:val="Inhopg4"/>
            <w:rPr>
              <w:rFonts w:asciiTheme="minorHAnsi" w:eastAsiaTheme="minorEastAsia" w:hAnsiTheme="minorHAnsi" w:cstheme="minorBidi"/>
              <w:sz w:val="22"/>
              <w:szCs w:val="22"/>
              <w:lang w:val="nl-BE" w:eastAsia="nl-BE"/>
            </w:rPr>
          </w:pPr>
          <w:hyperlink w:anchor="_Toc49861258" w:history="1">
            <w:r w:rsidR="00CE096D" w:rsidRPr="00217DC2">
              <w:rPr>
                <w:rStyle w:val="Hyperlink"/>
              </w:rPr>
              <w:t>Doorlopen van inschrijving</w:t>
            </w:r>
            <w:r w:rsidR="00CE096D">
              <w:rPr>
                <w:webHidden/>
              </w:rPr>
              <w:tab/>
            </w:r>
            <w:r w:rsidR="00CE096D">
              <w:rPr>
                <w:webHidden/>
              </w:rPr>
              <w:fldChar w:fldCharType="begin"/>
            </w:r>
            <w:r w:rsidR="00CE096D">
              <w:rPr>
                <w:webHidden/>
              </w:rPr>
              <w:instrText xml:space="preserve"> PAGEREF _Toc49861258 \h </w:instrText>
            </w:r>
            <w:r w:rsidR="00CE096D">
              <w:rPr>
                <w:webHidden/>
              </w:rPr>
            </w:r>
            <w:r w:rsidR="00CE096D">
              <w:rPr>
                <w:webHidden/>
              </w:rPr>
              <w:fldChar w:fldCharType="separate"/>
            </w:r>
            <w:r w:rsidR="00D54F46">
              <w:rPr>
                <w:webHidden/>
              </w:rPr>
              <w:t>27</w:t>
            </w:r>
            <w:r w:rsidR="00CE096D">
              <w:rPr>
                <w:webHidden/>
              </w:rPr>
              <w:fldChar w:fldCharType="end"/>
            </w:r>
          </w:hyperlink>
        </w:p>
        <w:p w14:paraId="4A9F6996" w14:textId="0A78F0CB" w:rsidR="00CE096D" w:rsidRDefault="00A601C7" w:rsidP="000D5583">
          <w:pPr>
            <w:pStyle w:val="Inhopg4"/>
            <w:rPr>
              <w:rFonts w:asciiTheme="minorHAnsi" w:eastAsiaTheme="minorEastAsia" w:hAnsiTheme="minorHAnsi" w:cstheme="minorBidi"/>
              <w:sz w:val="22"/>
              <w:szCs w:val="22"/>
              <w:lang w:val="nl-BE" w:eastAsia="nl-BE"/>
            </w:rPr>
          </w:pPr>
          <w:hyperlink w:anchor="_Toc49861259" w:history="1">
            <w:r w:rsidR="00CE096D" w:rsidRPr="00217DC2">
              <w:rPr>
                <w:rStyle w:val="Hyperlink"/>
              </w:rPr>
              <w:t>Toelatingsvoorwaarden eerste leerjaar</w:t>
            </w:r>
            <w:r w:rsidR="00CE096D">
              <w:rPr>
                <w:webHidden/>
              </w:rPr>
              <w:tab/>
            </w:r>
            <w:r w:rsidR="00CE096D">
              <w:rPr>
                <w:webHidden/>
              </w:rPr>
              <w:fldChar w:fldCharType="begin"/>
            </w:r>
            <w:r w:rsidR="00CE096D">
              <w:rPr>
                <w:webHidden/>
              </w:rPr>
              <w:instrText xml:space="preserve"> PAGEREF _Toc49861259 \h </w:instrText>
            </w:r>
            <w:r w:rsidR="00CE096D">
              <w:rPr>
                <w:webHidden/>
              </w:rPr>
            </w:r>
            <w:r w:rsidR="00CE096D">
              <w:rPr>
                <w:webHidden/>
              </w:rPr>
              <w:fldChar w:fldCharType="separate"/>
            </w:r>
            <w:r w:rsidR="00D54F46">
              <w:rPr>
                <w:webHidden/>
              </w:rPr>
              <w:t>27</w:t>
            </w:r>
            <w:r w:rsidR="00CE096D">
              <w:rPr>
                <w:webHidden/>
              </w:rPr>
              <w:fldChar w:fldCharType="end"/>
            </w:r>
          </w:hyperlink>
        </w:p>
        <w:p w14:paraId="60A2817F" w14:textId="71BD780A" w:rsidR="00CE096D" w:rsidRDefault="00A601C7" w:rsidP="000D5583">
          <w:pPr>
            <w:pStyle w:val="Inhopg4"/>
            <w:rPr>
              <w:rFonts w:asciiTheme="minorHAnsi" w:eastAsiaTheme="minorEastAsia" w:hAnsiTheme="minorHAnsi" w:cstheme="minorBidi"/>
              <w:sz w:val="22"/>
              <w:szCs w:val="22"/>
              <w:lang w:val="nl-BE" w:eastAsia="nl-BE"/>
            </w:rPr>
          </w:pPr>
          <w:hyperlink w:anchor="_Toc49861260" w:history="1">
            <w:r w:rsidR="00CE096D" w:rsidRPr="00217DC2">
              <w:rPr>
                <w:rStyle w:val="Hyperlink"/>
                <w:rFonts w:eastAsia="Calibri"/>
                <w:lang w:val="nl-BE" w:eastAsia="en-US"/>
              </w:rPr>
              <w:t>Screening niveau onderwijstaal</w:t>
            </w:r>
            <w:r w:rsidR="00CE096D">
              <w:rPr>
                <w:webHidden/>
              </w:rPr>
              <w:tab/>
            </w:r>
            <w:r w:rsidR="00CE096D">
              <w:rPr>
                <w:webHidden/>
              </w:rPr>
              <w:fldChar w:fldCharType="begin"/>
            </w:r>
            <w:r w:rsidR="00CE096D">
              <w:rPr>
                <w:webHidden/>
              </w:rPr>
              <w:instrText xml:space="preserve"> PAGEREF _Toc49861260 \h </w:instrText>
            </w:r>
            <w:r w:rsidR="00CE096D">
              <w:rPr>
                <w:webHidden/>
              </w:rPr>
            </w:r>
            <w:r w:rsidR="00CE096D">
              <w:rPr>
                <w:webHidden/>
              </w:rPr>
              <w:fldChar w:fldCharType="separate"/>
            </w:r>
            <w:r w:rsidR="00D54F46">
              <w:rPr>
                <w:webHidden/>
              </w:rPr>
              <w:t>27</w:t>
            </w:r>
            <w:r w:rsidR="00CE096D">
              <w:rPr>
                <w:webHidden/>
              </w:rPr>
              <w:fldChar w:fldCharType="end"/>
            </w:r>
          </w:hyperlink>
        </w:p>
        <w:p w14:paraId="554ED574" w14:textId="4EB75247" w:rsidR="00CE096D" w:rsidRDefault="00A601C7" w:rsidP="000D5583">
          <w:pPr>
            <w:pStyle w:val="Inhopg4"/>
            <w:rPr>
              <w:rFonts w:asciiTheme="minorHAnsi" w:eastAsiaTheme="minorEastAsia" w:hAnsiTheme="minorHAnsi" w:cstheme="minorBidi"/>
              <w:sz w:val="22"/>
              <w:szCs w:val="22"/>
              <w:lang w:val="nl-BE" w:eastAsia="nl-BE"/>
            </w:rPr>
          </w:pPr>
          <w:hyperlink w:anchor="_Toc49861261" w:history="1">
            <w:r w:rsidR="00CE096D" w:rsidRPr="00217DC2">
              <w:rPr>
                <w:rStyle w:val="Hyperlink"/>
              </w:rPr>
              <w:t>Schoolverandering</w:t>
            </w:r>
            <w:r w:rsidR="00CE096D">
              <w:rPr>
                <w:webHidden/>
              </w:rPr>
              <w:tab/>
            </w:r>
            <w:r w:rsidR="00CE096D">
              <w:rPr>
                <w:webHidden/>
              </w:rPr>
              <w:fldChar w:fldCharType="begin"/>
            </w:r>
            <w:r w:rsidR="00CE096D">
              <w:rPr>
                <w:webHidden/>
              </w:rPr>
              <w:instrText xml:space="preserve"> PAGEREF _Toc49861261 \h </w:instrText>
            </w:r>
            <w:r w:rsidR="00CE096D">
              <w:rPr>
                <w:webHidden/>
              </w:rPr>
            </w:r>
            <w:r w:rsidR="00CE096D">
              <w:rPr>
                <w:webHidden/>
              </w:rPr>
              <w:fldChar w:fldCharType="separate"/>
            </w:r>
            <w:r w:rsidR="00D54F46">
              <w:rPr>
                <w:webHidden/>
              </w:rPr>
              <w:t>27</w:t>
            </w:r>
            <w:r w:rsidR="00CE096D">
              <w:rPr>
                <w:webHidden/>
              </w:rPr>
              <w:fldChar w:fldCharType="end"/>
            </w:r>
          </w:hyperlink>
        </w:p>
        <w:p w14:paraId="4C5FA7B2" w14:textId="438C79D3" w:rsidR="00CE096D" w:rsidRDefault="00A601C7">
          <w:pPr>
            <w:pStyle w:val="Inhopg2"/>
            <w:rPr>
              <w:rFonts w:asciiTheme="minorHAnsi" w:eastAsiaTheme="minorEastAsia" w:hAnsiTheme="minorHAnsi" w:cstheme="minorBidi"/>
              <w:noProof/>
              <w:sz w:val="22"/>
              <w:szCs w:val="22"/>
              <w:lang w:val="nl-BE" w:eastAsia="nl-BE"/>
            </w:rPr>
          </w:pPr>
          <w:hyperlink w:anchor="_Toc49861262" w:history="1">
            <w:r w:rsidR="00CE096D" w:rsidRPr="00217DC2">
              <w:rPr>
                <w:rStyle w:val="Hyperlink"/>
                <w:noProof/>
              </w:rPr>
              <w:t>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Ouderlijk gezag</w:t>
            </w:r>
            <w:r w:rsidR="00CE096D">
              <w:rPr>
                <w:noProof/>
                <w:webHidden/>
              </w:rPr>
              <w:tab/>
            </w:r>
            <w:r w:rsidR="00CE096D">
              <w:rPr>
                <w:noProof/>
                <w:webHidden/>
              </w:rPr>
              <w:fldChar w:fldCharType="begin"/>
            </w:r>
            <w:r w:rsidR="00CE096D">
              <w:rPr>
                <w:noProof/>
                <w:webHidden/>
              </w:rPr>
              <w:instrText xml:space="preserve"> PAGEREF _Toc49861262 \h </w:instrText>
            </w:r>
            <w:r w:rsidR="00CE096D">
              <w:rPr>
                <w:noProof/>
                <w:webHidden/>
              </w:rPr>
            </w:r>
            <w:r w:rsidR="00CE096D">
              <w:rPr>
                <w:noProof/>
                <w:webHidden/>
              </w:rPr>
              <w:fldChar w:fldCharType="separate"/>
            </w:r>
            <w:r w:rsidR="00D54F46">
              <w:rPr>
                <w:noProof/>
                <w:webHidden/>
              </w:rPr>
              <w:t>27</w:t>
            </w:r>
            <w:r w:rsidR="00CE096D">
              <w:rPr>
                <w:noProof/>
                <w:webHidden/>
              </w:rPr>
              <w:fldChar w:fldCharType="end"/>
            </w:r>
          </w:hyperlink>
        </w:p>
        <w:p w14:paraId="0CB1285E" w14:textId="1952B0F9" w:rsidR="00CE096D" w:rsidRDefault="00A601C7" w:rsidP="000D5583">
          <w:pPr>
            <w:pStyle w:val="Inhopg4"/>
            <w:rPr>
              <w:rFonts w:asciiTheme="minorHAnsi" w:eastAsiaTheme="minorEastAsia" w:hAnsiTheme="minorHAnsi" w:cstheme="minorBidi"/>
              <w:sz w:val="22"/>
              <w:szCs w:val="22"/>
              <w:lang w:val="nl-BE" w:eastAsia="nl-BE"/>
            </w:rPr>
          </w:pPr>
          <w:hyperlink w:anchor="_Toc49861263" w:history="1">
            <w:r w:rsidR="00CE096D" w:rsidRPr="00217DC2">
              <w:rPr>
                <w:rStyle w:val="Hyperlink"/>
              </w:rPr>
              <w:t>Zorg en aandacht voor het kind</w:t>
            </w:r>
            <w:r w:rsidR="00CE096D">
              <w:rPr>
                <w:webHidden/>
              </w:rPr>
              <w:tab/>
            </w:r>
            <w:r w:rsidR="00CE096D">
              <w:rPr>
                <w:webHidden/>
              </w:rPr>
              <w:fldChar w:fldCharType="begin"/>
            </w:r>
            <w:r w:rsidR="00CE096D">
              <w:rPr>
                <w:webHidden/>
              </w:rPr>
              <w:instrText xml:space="preserve"> PAGEREF _Toc49861263 \h </w:instrText>
            </w:r>
            <w:r w:rsidR="00CE096D">
              <w:rPr>
                <w:webHidden/>
              </w:rPr>
            </w:r>
            <w:r w:rsidR="00CE096D">
              <w:rPr>
                <w:webHidden/>
              </w:rPr>
              <w:fldChar w:fldCharType="separate"/>
            </w:r>
            <w:r w:rsidR="00D54F46">
              <w:rPr>
                <w:webHidden/>
              </w:rPr>
              <w:t>27</w:t>
            </w:r>
            <w:r w:rsidR="00CE096D">
              <w:rPr>
                <w:webHidden/>
              </w:rPr>
              <w:fldChar w:fldCharType="end"/>
            </w:r>
          </w:hyperlink>
        </w:p>
        <w:p w14:paraId="03664351" w14:textId="2AF9B7D6" w:rsidR="00CE096D" w:rsidRDefault="00A601C7" w:rsidP="000D5583">
          <w:pPr>
            <w:pStyle w:val="Inhopg4"/>
            <w:rPr>
              <w:rFonts w:asciiTheme="minorHAnsi" w:eastAsiaTheme="minorEastAsia" w:hAnsiTheme="minorHAnsi" w:cstheme="minorBidi"/>
              <w:sz w:val="22"/>
              <w:szCs w:val="22"/>
              <w:lang w:val="nl-BE" w:eastAsia="nl-BE"/>
            </w:rPr>
          </w:pPr>
          <w:hyperlink w:anchor="_Toc49861264" w:history="1">
            <w:r w:rsidR="00CE096D" w:rsidRPr="00217DC2">
              <w:rPr>
                <w:rStyle w:val="Hyperlink"/>
              </w:rPr>
              <w:t>Neutrale houding tegenover de ouders</w:t>
            </w:r>
            <w:r w:rsidR="00CE096D">
              <w:rPr>
                <w:webHidden/>
              </w:rPr>
              <w:tab/>
            </w:r>
            <w:r w:rsidR="00CE096D">
              <w:rPr>
                <w:webHidden/>
              </w:rPr>
              <w:fldChar w:fldCharType="begin"/>
            </w:r>
            <w:r w:rsidR="00CE096D">
              <w:rPr>
                <w:webHidden/>
              </w:rPr>
              <w:instrText xml:space="preserve"> PAGEREF _Toc49861264 \h </w:instrText>
            </w:r>
            <w:r w:rsidR="00CE096D">
              <w:rPr>
                <w:webHidden/>
              </w:rPr>
            </w:r>
            <w:r w:rsidR="00CE096D">
              <w:rPr>
                <w:webHidden/>
              </w:rPr>
              <w:fldChar w:fldCharType="separate"/>
            </w:r>
            <w:r w:rsidR="00D54F46">
              <w:rPr>
                <w:webHidden/>
              </w:rPr>
              <w:t>27</w:t>
            </w:r>
            <w:r w:rsidR="00CE096D">
              <w:rPr>
                <w:webHidden/>
              </w:rPr>
              <w:fldChar w:fldCharType="end"/>
            </w:r>
          </w:hyperlink>
        </w:p>
        <w:p w14:paraId="05313181" w14:textId="47010521" w:rsidR="00CE096D" w:rsidRDefault="00A601C7" w:rsidP="000D5583">
          <w:pPr>
            <w:pStyle w:val="Inhopg4"/>
            <w:rPr>
              <w:rFonts w:asciiTheme="minorHAnsi" w:eastAsiaTheme="minorEastAsia" w:hAnsiTheme="minorHAnsi" w:cstheme="minorBidi"/>
              <w:sz w:val="22"/>
              <w:szCs w:val="22"/>
              <w:lang w:val="nl-BE" w:eastAsia="nl-BE"/>
            </w:rPr>
          </w:pPr>
          <w:hyperlink w:anchor="_Toc49861265" w:history="1">
            <w:r w:rsidR="00CE096D" w:rsidRPr="00217DC2">
              <w:rPr>
                <w:rStyle w:val="Hyperlink"/>
              </w:rPr>
              <w:t>Afspraken in verband met informatiedoorstroom naar de ouders</w:t>
            </w:r>
            <w:r w:rsidR="00CE096D">
              <w:rPr>
                <w:webHidden/>
              </w:rPr>
              <w:tab/>
            </w:r>
            <w:r w:rsidR="00CE096D">
              <w:rPr>
                <w:webHidden/>
              </w:rPr>
              <w:fldChar w:fldCharType="begin"/>
            </w:r>
            <w:r w:rsidR="00CE096D">
              <w:rPr>
                <w:webHidden/>
              </w:rPr>
              <w:instrText xml:space="preserve"> PAGEREF _Toc49861265 \h </w:instrText>
            </w:r>
            <w:r w:rsidR="00CE096D">
              <w:rPr>
                <w:webHidden/>
              </w:rPr>
            </w:r>
            <w:r w:rsidR="00CE096D">
              <w:rPr>
                <w:webHidden/>
              </w:rPr>
              <w:fldChar w:fldCharType="separate"/>
            </w:r>
            <w:r w:rsidR="00D54F46">
              <w:rPr>
                <w:webHidden/>
              </w:rPr>
              <w:t>27</w:t>
            </w:r>
            <w:r w:rsidR="00CE096D">
              <w:rPr>
                <w:webHidden/>
              </w:rPr>
              <w:fldChar w:fldCharType="end"/>
            </w:r>
          </w:hyperlink>
        </w:p>
        <w:p w14:paraId="4B44C262" w14:textId="5276A957" w:rsidR="00CE096D" w:rsidRDefault="00A601C7" w:rsidP="000D5583">
          <w:pPr>
            <w:pStyle w:val="Inhopg4"/>
            <w:rPr>
              <w:rFonts w:asciiTheme="minorHAnsi" w:eastAsiaTheme="minorEastAsia" w:hAnsiTheme="minorHAnsi" w:cstheme="minorBidi"/>
              <w:sz w:val="22"/>
              <w:szCs w:val="22"/>
              <w:lang w:val="nl-BE" w:eastAsia="nl-BE"/>
            </w:rPr>
          </w:pPr>
          <w:hyperlink w:anchor="_Toc49861266" w:history="1">
            <w:r w:rsidR="00CE096D" w:rsidRPr="00217DC2">
              <w:rPr>
                <w:rStyle w:val="Hyperlink"/>
              </w:rPr>
              <w:t>Co-schoolschap</w:t>
            </w:r>
            <w:r w:rsidR="00CE096D">
              <w:rPr>
                <w:webHidden/>
              </w:rPr>
              <w:tab/>
            </w:r>
            <w:r w:rsidR="00CE096D">
              <w:rPr>
                <w:webHidden/>
              </w:rPr>
              <w:fldChar w:fldCharType="begin"/>
            </w:r>
            <w:r w:rsidR="00CE096D">
              <w:rPr>
                <w:webHidden/>
              </w:rPr>
              <w:instrText xml:space="preserve"> PAGEREF _Toc49861266 \h </w:instrText>
            </w:r>
            <w:r w:rsidR="00CE096D">
              <w:rPr>
                <w:webHidden/>
              </w:rPr>
            </w:r>
            <w:r w:rsidR="00CE096D">
              <w:rPr>
                <w:webHidden/>
              </w:rPr>
              <w:fldChar w:fldCharType="separate"/>
            </w:r>
            <w:r w:rsidR="00D54F46">
              <w:rPr>
                <w:webHidden/>
              </w:rPr>
              <w:t>28</w:t>
            </w:r>
            <w:r w:rsidR="00CE096D">
              <w:rPr>
                <w:webHidden/>
              </w:rPr>
              <w:fldChar w:fldCharType="end"/>
            </w:r>
          </w:hyperlink>
        </w:p>
        <w:p w14:paraId="27E1FD00" w14:textId="3BC5537C" w:rsidR="00CE096D" w:rsidRDefault="00A601C7">
          <w:pPr>
            <w:pStyle w:val="Inhopg2"/>
            <w:rPr>
              <w:rFonts w:asciiTheme="minorHAnsi" w:eastAsiaTheme="minorEastAsia" w:hAnsiTheme="minorHAnsi" w:cstheme="minorBidi"/>
              <w:noProof/>
              <w:sz w:val="22"/>
              <w:szCs w:val="22"/>
              <w:lang w:val="nl-BE" w:eastAsia="nl-BE"/>
            </w:rPr>
          </w:pPr>
          <w:hyperlink w:anchor="_Toc49861267" w:history="1">
            <w:r w:rsidR="00CE096D" w:rsidRPr="00217DC2">
              <w:rPr>
                <w:rStyle w:val="Hyperlink"/>
                <w:noProof/>
              </w:rPr>
              <w:t>4.</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Afwezigheden</w:t>
            </w:r>
            <w:r w:rsidR="00CE096D">
              <w:rPr>
                <w:noProof/>
                <w:webHidden/>
              </w:rPr>
              <w:tab/>
            </w:r>
            <w:r w:rsidR="00CE096D">
              <w:rPr>
                <w:noProof/>
                <w:webHidden/>
              </w:rPr>
              <w:fldChar w:fldCharType="begin"/>
            </w:r>
            <w:r w:rsidR="00CE096D">
              <w:rPr>
                <w:noProof/>
                <w:webHidden/>
              </w:rPr>
              <w:instrText xml:space="preserve"> PAGEREF _Toc49861267 \h </w:instrText>
            </w:r>
            <w:r w:rsidR="00CE096D">
              <w:rPr>
                <w:noProof/>
                <w:webHidden/>
              </w:rPr>
            </w:r>
            <w:r w:rsidR="00CE096D">
              <w:rPr>
                <w:noProof/>
                <w:webHidden/>
              </w:rPr>
              <w:fldChar w:fldCharType="separate"/>
            </w:r>
            <w:r w:rsidR="00D54F46">
              <w:rPr>
                <w:noProof/>
                <w:webHidden/>
              </w:rPr>
              <w:t>28</w:t>
            </w:r>
            <w:r w:rsidR="00CE096D">
              <w:rPr>
                <w:noProof/>
                <w:webHidden/>
              </w:rPr>
              <w:fldChar w:fldCharType="end"/>
            </w:r>
          </w:hyperlink>
        </w:p>
        <w:p w14:paraId="23B3A2D9" w14:textId="27120EEF" w:rsidR="00CE096D" w:rsidRDefault="00A601C7">
          <w:pPr>
            <w:pStyle w:val="Inhopg2"/>
            <w:rPr>
              <w:rFonts w:asciiTheme="minorHAnsi" w:eastAsiaTheme="minorEastAsia" w:hAnsiTheme="minorHAnsi" w:cstheme="minorBidi"/>
              <w:noProof/>
              <w:sz w:val="22"/>
              <w:szCs w:val="22"/>
              <w:lang w:val="nl-BE" w:eastAsia="nl-BE"/>
            </w:rPr>
          </w:pPr>
          <w:hyperlink w:anchor="_Toc49861268" w:history="1">
            <w:r w:rsidR="00CE096D" w:rsidRPr="00217DC2">
              <w:rPr>
                <w:rStyle w:val="Hyperlink"/>
                <w:noProof/>
              </w:rPr>
              <w:t>5.</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Onderwijs aan huis</w:t>
            </w:r>
            <w:r w:rsidR="00CE096D">
              <w:rPr>
                <w:noProof/>
                <w:webHidden/>
              </w:rPr>
              <w:tab/>
            </w:r>
            <w:r w:rsidR="00CE096D">
              <w:rPr>
                <w:noProof/>
                <w:webHidden/>
              </w:rPr>
              <w:fldChar w:fldCharType="begin"/>
            </w:r>
            <w:r w:rsidR="00CE096D">
              <w:rPr>
                <w:noProof/>
                <w:webHidden/>
              </w:rPr>
              <w:instrText xml:space="preserve"> PAGEREF _Toc49861268 \h </w:instrText>
            </w:r>
            <w:r w:rsidR="00CE096D">
              <w:rPr>
                <w:noProof/>
                <w:webHidden/>
              </w:rPr>
            </w:r>
            <w:r w:rsidR="00CE096D">
              <w:rPr>
                <w:noProof/>
                <w:webHidden/>
              </w:rPr>
              <w:fldChar w:fldCharType="separate"/>
            </w:r>
            <w:r w:rsidR="00D54F46">
              <w:rPr>
                <w:noProof/>
                <w:webHidden/>
              </w:rPr>
              <w:t>30</w:t>
            </w:r>
            <w:r w:rsidR="00CE096D">
              <w:rPr>
                <w:noProof/>
                <w:webHidden/>
              </w:rPr>
              <w:fldChar w:fldCharType="end"/>
            </w:r>
          </w:hyperlink>
        </w:p>
        <w:p w14:paraId="3D7B1B00" w14:textId="2728DBBA" w:rsidR="00CE096D" w:rsidRDefault="00A601C7">
          <w:pPr>
            <w:pStyle w:val="Inhopg2"/>
            <w:rPr>
              <w:rFonts w:asciiTheme="minorHAnsi" w:eastAsiaTheme="minorEastAsia" w:hAnsiTheme="minorHAnsi" w:cstheme="minorBidi"/>
              <w:noProof/>
              <w:sz w:val="22"/>
              <w:szCs w:val="22"/>
              <w:lang w:val="nl-BE" w:eastAsia="nl-BE"/>
            </w:rPr>
          </w:pPr>
          <w:hyperlink w:anchor="_Toc49861269" w:history="1">
            <w:r w:rsidR="00CE096D" w:rsidRPr="00217DC2">
              <w:rPr>
                <w:rStyle w:val="Hyperlink"/>
                <w:noProof/>
              </w:rPr>
              <w:t>6.</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Een- of meerdaagse schooluitstappen  (extra-murosactiviteiten)</w:t>
            </w:r>
            <w:r w:rsidR="00CE096D">
              <w:rPr>
                <w:noProof/>
                <w:webHidden/>
              </w:rPr>
              <w:tab/>
            </w:r>
            <w:r w:rsidR="00CE096D">
              <w:rPr>
                <w:noProof/>
                <w:webHidden/>
              </w:rPr>
              <w:fldChar w:fldCharType="begin"/>
            </w:r>
            <w:r w:rsidR="00CE096D">
              <w:rPr>
                <w:noProof/>
                <w:webHidden/>
              </w:rPr>
              <w:instrText xml:space="preserve"> PAGEREF _Toc49861269 \h </w:instrText>
            </w:r>
            <w:r w:rsidR="00CE096D">
              <w:rPr>
                <w:noProof/>
                <w:webHidden/>
              </w:rPr>
            </w:r>
            <w:r w:rsidR="00CE096D">
              <w:rPr>
                <w:noProof/>
                <w:webHidden/>
              </w:rPr>
              <w:fldChar w:fldCharType="separate"/>
            </w:r>
            <w:r w:rsidR="00D54F46">
              <w:rPr>
                <w:noProof/>
                <w:webHidden/>
              </w:rPr>
              <w:t>31</w:t>
            </w:r>
            <w:r w:rsidR="00CE096D">
              <w:rPr>
                <w:noProof/>
                <w:webHidden/>
              </w:rPr>
              <w:fldChar w:fldCharType="end"/>
            </w:r>
          </w:hyperlink>
        </w:p>
        <w:p w14:paraId="36C7A35F" w14:textId="4F63555F" w:rsidR="00CE096D" w:rsidRDefault="00A601C7" w:rsidP="000D5583">
          <w:pPr>
            <w:pStyle w:val="Inhopg4"/>
            <w:rPr>
              <w:rFonts w:asciiTheme="minorHAnsi" w:eastAsiaTheme="minorEastAsia" w:hAnsiTheme="minorHAnsi" w:cstheme="minorBidi"/>
              <w:sz w:val="22"/>
              <w:szCs w:val="22"/>
              <w:lang w:val="nl-BE" w:eastAsia="nl-BE"/>
            </w:rPr>
          </w:pPr>
          <w:hyperlink w:anchor="_Toc49861270" w:history="1">
            <w:r w:rsidR="00CE096D" w:rsidRPr="00217DC2">
              <w:rPr>
                <w:rStyle w:val="Hyperlink"/>
              </w:rPr>
              <w:t>Schoolreis: vrijdag 28 mei 2021</w:t>
            </w:r>
            <w:r w:rsidR="00CE096D">
              <w:rPr>
                <w:webHidden/>
              </w:rPr>
              <w:tab/>
            </w:r>
            <w:r w:rsidR="00CE096D">
              <w:rPr>
                <w:webHidden/>
              </w:rPr>
              <w:fldChar w:fldCharType="begin"/>
            </w:r>
            <w:r w:rsidR="00CE096D">
              <w:rPr>
                <w:webHidden/>
              </w:rPr>
              <w:instrText xml:space="preserve"> PAGEREF _Toc49861270 \h </w:instrText>
            </w:r>
            <w:r w:rsidR="00CE096D">
              <w:rPr>
                <w:webHidden/>
              </w:rPr>
            </w:r>
            <w:r w:rsidR="00CE096D">
              <w:rPr>
                <w:webHidden/>
              </w:rPr>
              <w:fldChar w:fldCharType="separate"/>
            </w:r>
            <w:r w:rsidR="00D54F46">
              <w:rPr>
                <w:webHidden/>
              </w:rPr>
              <w:t>31</w:t>
            </w:r>
            <w:r w:rsidR="00CE096D">
              <w:rPr>
                <w:webHidden/>
              </w:rPr>
              <w:fldChar w:fldCharType="end"/>
            </w:r>
          </w:hyperlink>
        </w:p>
        <w:p w14:paraId="23D33B38" w14:textId="10193C2E" w:rsidR="00CE096D" w:rsidRDefault="00A601C7" w:rsidP="000D5583">
          <w:pPr>
            <w:pStyle w:val="Inhopg4"/>
            <w:rPr>
              <w:rFonts w:asciiTheme="minorHAnsi" w:eastAsiaTheme="minorEastAsia" w:hAnsiTheme="minorHAnsi" w:cstheme="minorBidi"/>
              <w:sz w:val="22"/>
              <w:szCs w:val="22"/>
              <w:lang w:val="nl-BE" w:eastAsia="nl-BE"/>
            </w:rPr>
          </w:pPr>
          <w:hyperlink w:anchor="_Toc49861271" w:history="1">
            <w:r w:rsidR="00CE096D" w:rsidRPr="00217DC2">
              <w:rPr>
                <w:rStyle w:val="Hyperlink"/>
              </w:rPr>
              <w:t>Openluchtklassen</w:t>
            </w:r>
            <w:r w:rsidR="00CE096D">
              <w:rPr>
                <w:webHidden/>
              </w:rPr>
              <w:tab/>
            </w:r>
            <w:r w:rsidR="00CE096D">
              <w:rPr>
                <w:webHidden/>
              </w:rPr>
              <w:fldChar w:fldCharType="begin"/>
            </w:r>
            <w:r w:rsidR="00CE096D">
              <w:rPr>
                <w:webHidden/>
              </w:rPr>
              <w:instrText xml:space="preserve"> PAGEREF _Toc49861271 \h </w:instrText>
            </w:r>
            <w:r w:rsidR="00CE096D">
              <w:rPr>
                <w:webHidden/>
              </w:rPr>
            </w:r>
            <w:r w:rsidR="00CE096D">
              <w:rPr>
                <w:webHidden/>
              </w:rPr>
              <w:fldChar w:fldCharType="separate"/>
            </w:r>
            <w:r w:rsidR="00D54F46">
              <w:rPr>
                <w:webHidden/>
              </w:rPr>
              <w:t>31</w:t>
            </w:r>
            <w:r w:rsidR="00CE096D">
              <w:rPr>
                <w:webHidden/>
              </w:rPr>
              <w:fldChar w:fldCharType="end"/>
            </w:r>
          </w:hyperlink>
        </w:p>
        <w:p w14:paraId="7993A6A9" w14:textId="630C550A" w:rsidR="00CE096D" w:rsidRDefault="00A601C7">
          <w:pPr>
            <w:pStyle w:val="Inhopg2"/>
            <w:rPr>
              <w:rFonts w:asciiTheme="minorHAnsi" w:eastAsiaTheme="minorEastAsia" w:hAnsiTheme="minorHAnsi" w:cstheme="minorBidi"/>
              <w:noProof/>
              <w:sz w:val="22"/>
              <w:szCs w:val="22"/>
              <w:lang w:val="nl-BE" w:eastAsia="nl-BE"/>
            </w:rPr>
          </w:pPr>
          <w:hyperlink w:anchor="_Toc49861272" w:history="1">
            <w:r w:rsidR="00CE096D" w:rsidRPr="00217DC2">
              <w:rPr>
                <w:rStyle w:val="Hyperlink"/>
                <w:noProof/>
              </w:rPr>
              <w:t>7.</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Getuigschrift basisonderwijs</w:t>
            </w:r>
            <w:r w:rsidR="00CE096D">
              <w:rPr>
                <w:noProof/>
                <w:webHidden/>
              </w:rPr>
              <w:tab/>
            </w:r>
            <w:r w:rsidR="00CE096D">
              <w:rPr>
                <w:noProof/>
                <w:webHidden/>
              </w:rPr>
              <w:fldChar w:fldCharType="begin"/>
            </w:r>
            <w:r w:rsidR="00CE096D">
              <w:rPr>
                <w:noProof/>
                <w:webHidden/>
              </w:rPr>
              <w:instrText xml:space="preserve"> PAGEREF _Toc49861272 \h </w:instrText>
            </w:r>
            <w:r w:rsidR="00CE096D">
              <w:rPr>
                <w:noProof/>
                <w:webHidden/>
              </w:rPr>
            </w:r>
            <w:r w:rsidR="00CE096D">
              <w:rPr>
                <w:noProof/>
                <w:webHidden/>
              </w:rPr>
              <w:fldChar w:fldCharType="separate"/>
            </w:r>
            <w:r w:rsidR="00D54F46">
              <w:rPr>
                <w:noProof/>
                <w:webHidden/>
              </w:rPr>
              <w:t>32</w:t>
            </w:r>
            <w:r w:rsidR="00CE096D">
              <w:rPr>
                <w:noProof/>
                <w:webHidden/>
              </w:rPr>
              <w:fldChar w:fldCharType="end"/>
            </w:r>
          </w:hyperlink>
        </w:p>
        <w:p w14:paraId="306DA100" w14:textId="5C87B3C8" w:rsidR="00CE096D" w:rsidRDefault="00A601C7" w:rsidP="000D5583">
          <w:pPr>
            <w:pStyle w:val="Inhopg4"/>
            <w:rPr>
              <w:rFonts w:asciiTheme="minorHAnsi" w:eastAsiaTheme="minorEastAsia" w:hAnsiTheme="minorHAnsi" w:cstheme="minorBidi"/>
              <w:sz w:val="22"/>
              <w:szCs w:val="22"/>
              <w:lang w:val="nl-BE" w:eastAsia="nl-BE"/>
            </w:rPr>
          </w:pPr>
          <w:hyperlink w:anchor="_Toc49861273" w:history="1">
            <w:r w:rsidR="00CE096D" w:rsidRPr="00217DC2">
              <w:rPr>
                <w:rStyle w:val="Hyperlink"/>
              </w:rPr>
              <w:t>Procedure tot het uitreiken van het getuigschrift:</w:t>
            </w:r>
            <w:r w:rsidR="00CE096D">
              <w:rPr>
                <w:webHidden/>
              </w:rPr>
              <w:tab/>
            </w:r>
            <w:r w:rsidR="00CE096D">
              <w:rPr>
                <w:webHidden/>
              </w:rPr>
              <w:fldChar w:fldCharType="begin"/>
            </w:r>
            <w:r w:rsidR="00CE096D">
              <w:rPr>
                <w:webHidden/>
              </w:rPr>
              <w:instrText xml:space="preserve"> PAGEREF _Toc49861273 \h </w:instrText>
            </w:r>
            <w:r w:rsidR="00CE096D">
              <w:rPr>
                <w:webHidden/>
              </w:rPr>
            </w:r>
            <w:r w:rsidR="00CE096D">
              <w:rPr>
                <w:webHidden/>
              </w:rPr>
              <w:fldChar w:fldCharType="separate"/>
            </w:r>
            <w:r w:rsidR="00D54F46">
              <w:rPr>
                <w:webHidden/>
              </w:rPr>
              <w:t>32</w:t>
            </w:r>
            <w:r w:rsidR="00CE096D">
              <w:rPr>
                <w:webHidden/>
              </w:rPr>
              <w:fldChar w:fldCharType="end"/>
            </w:r>
          </w:hyperlink>
        </w:p>
        <w:p w14:paraId="78C63D5C" w14:textId="387E23F2" w:rsidR="00CE096D" w:rsidRDefault="00A601C7" w:rsidP="000D5583">
          <w:pPr>
            <w:pStyle w:val="Inhopg4"/>
            <w:rPr>
              <w:rFonts w:asciiTheme="minorHAnsi" w:eastAsiaTheme="minorEastAsia" w:hAnsiTheme="minorHAnsi" w:cstheme="minorBidi"/>
              <w:sz w:val="22"/>
              <w:szCs w:val="22"/>
              <w:lang w:val="nl-BE" w:eastAsia="nl-BE"/>
            </w:rPr>
          </w:pPr>
          <w:hyperlink w:anchor="_Toc49861274" w:history="1">
            <w:r w:rsidR="00CE096D" w:rsidRPr="00217DC2">
              <w:rPr>
                <w:rStyle w:val="Hyperlink"/>
              </w:rPr>
              <w:t>Beroepsprocedure:</w:t>
            </w:r>
            <w:r w:rsidR="00CE096D">
              <w:rPr>
                <w:webHidden/>
              </w:rPr>
              <w:tab/>
            </w:r>
            <w:r w:rsidR="00CE096D">
              <w:rPr>
                <w:webHidden/>
              </w:rPr>
              <w:fldChar w:fldCharType="begin"/>
            </w:r>
            <w:r w:rsidR="00CE096D">
              <w:rPr>
                <w:webHidden/>
              </w:rPr>
              <w:instrText xml:space="preserve"> PAGEREF _Toc49861274 \h </w:instrText>
            </w:r>
            <w:r w:rsidR="00CE096D">
              <w:rPr>
                <w:webHidden/>
              </w:rPr>
            </w:r>
            <w:r w:rsidR="00CE096D">
              <w:rPr>
                <w:webHidden/>
              </w:rPr>
              <w:fldChar w:fldCharType="separate"/>
            </w:r>
            <w:r w:rsidR="00D54F46">
              <w:rPr>
                <w:webHidden/>
              </w:rPr>
              <w:t>33</w:t>
            </w:r>
            <w:r w:rsidR="00CE096D">
              <w:rPr>
                <w:webHidden/>
              </w:rPr>
              <w:fldChar w:fldCharType="end"/>
            </w:r>
          </w:hyperlink>
        </w:p>
        <w:p w14:paraId="682CF3BF" w14:textId="5DFC041D" w:rsidR="00CE096D" w:rsidRDefault="00A601C7">
          <w:pPr>
            <w:pStyle w:val="Inhopg2"/>
            <w:rPr>
              <w:rFonts w:asciiTheme="minorHAnsi" w:eastAsiaTheme="minorEastAsia" w:hAnsiTheme="minorHAnsi" w:cstheme="minorBidi"/>
              <w:noProof/>
              <w:sz w:val="22"/>
              <w:szCs w:val="22"/>
              <w:lang w:val="nl-BE" w:eastAsia="nl-BE"/>
            </w:rPr>
          </w:pPr>
          <w:hyperlink w:anchor="_Toc49861275" w:history="1">
            <w:r w:rsidR="00CE096D" w:rsidRPr="00217DC2">
              <w:rPr>
                <w:rStyle w:val="Hyperlink"/>
                <w:noProof/>
              </w:rPr>
              <w:t>8.</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Herstel- en sanctioneringsbeleid</w:t>
            </w:r>
            <w:r w:rsidR="00CE096D">
              <w:rPr>
                <w:noProof/>
                <w:webHidden/>
              </w:rPr>
              <w:tab/>
            </w:r>
            <w:r w:rsidR="00CE096D">
              <w:rPr>
                <w:noProof/>
                <w:webHidden/>
              </w:rPr>
              <w:fldChar w:fldCharType="begin"/>
            </w:r>
            <w:r w:rsidR="00CE096D">
              <w:rPr>
                <w:noProof/>
                <w:webHidden/>
              </w:rPr>
              <w:instrText xml:space="preserve"> PAGEREF _Toc49861275 \h </w:instrText>
            </w:r>
            <w:r w:rsidR="00CE096D">
              <w:rPr>
                <w:noProof/>
                <w:webHidden/>
              </w:rPr>
            </w:r>
            <w:r w:rsidR="00CE096D">
              <w:rPr>
                <w:noProof/>
                <w:webHidden/>
              </w:rPr>
              <w:fldChar w:fldCharType="separate"/>
            </w:r>
            <w:r w:rsidR="00D54F46">
              <w:rPr>
                <w:noProof/>
                <w:webHidden/>
              </w:rPr>
              <w:t>35</w:t>
            </w:r>
            <w:r w:rsidR="00CE096D">
              <w:rPr>
                <w:noProof/>
                <w:webHidden/>
              </w:rPr>
              <w:fldChar w:fldCharType="end"/>
            </w:r>
          </w:hyperlink>
        </w:p>
        <w:p w14:paraId="1F8FD402" w14:textId="532687B8" w:rsidR="00CE096D" w:rsidRDefault="00A601C7" w:rsidP="000D5583">
          <w:pPr>
            <w:pStyle w:val="Inhopg4"/>
            <w:rPr>
              <w:rFonts w:asciiTheme="minorHAnsi" w:eastAsiaTheme="minorEastAsia" w:hAnsiTheme="minorHAnsi" w:cstheme="minorBidi"/>
              <w:sz w:val="22"/>
              <w:szCs w:val="22"/>
              <w:lang w:val="nl-BE" w:eastAsia="nl-BE"/>
            </w:rPr>
          </w:pPr>
          <w:hyperlink w:anchor="_Toc49861276" w:history="1">
            <w:r w:rsidR="00CE096D" w:rsidRPr="00217DC2">
              <w:rPr>
                <w:rStyle w:val="Hyperlink"/>
              </w:rPr>
              <w:t>Ordemaatregelen</w:t>
            </w:r>
            <w:r w:rsidR="00CE096D">
              <w:rPr>
                <w:webHidden/>
              </w:rPr>
              <w:tab/>
            </w:r>
            <w:r w:rsidR="00CE096D">
              <w:rPr>
                <w:webHidden/>
              </w:rPr>
              <w:fldChar w:fldCharType="begin"/>
            </w:r>
            <w:r w:rsidR="00CE096D">
              <w:rPr>
                <w:webHidden/>
              </w:rPr>
              <w:instrText xml:space="preserve"> PAGEREF _Toc49861276 \h </w:instrText>
            </w:r>
            <w:r w:rsidR="00CE096D">
              <w:rPr>
                <w:webHidden/>
              </w:rPr>
            </w:r>
            <w:r w:rsidR="00CE096D">
              <w:rPr>
                <w:webHidden/>
              </w:rPr>
              <w:fldChar w:fldCharType="separate"/>
            </w:r>
            <w:r w:rsidR="00D54F46">
              <w:rPr>
                <w:webHidden/>
              </w:rPr>
              <w:t>35</w:t>
            </w:r>
            <w:r w:rsidR="00CE096D">
              <w:rPr>
                <w:webHidden/>
              </w:rPr>
              <w:fldChar w:fldCharType="end"/>
            </w:r>
          </w:hyperlink>
        </w:p>
        <w:p w14:paraId="6BC52099" w14:textId="6E6CF35D" w:rsidR="00CE096D" w:rsidRDefault="00A601C7" w:rsidP="000D5583">
          <w:pPr>
            <w:pStyle w:val="Inhopg4"/>
            <w:rPr>
              <w:rFonts w:asciiTheme="minorHAnsi" w:eastAsiaTheme="minorEastAsia" w:hAnsiTheme="minorHAnsi" w:cstheme="minorBidi"/>
              <w:sz w:val="22"/>
              <w:szCs w:val="22"/>
              <w:lang w:val="nl-BE" w:eastAsia="nl-BE"/>
            </w:rPr>
          </w:pPr>
          <w:hyperlink w:anchor="_Toc49861277" w:history="1">
            <w:r w:rsidR="00CE096D" w:rsidRPr="00217DC2">
              <w:rPr>
                <w:rStyle w:val="Hyperlink"/>
              </w:rPr>
              <w:t>Tuchtmaatregelen</w:t>
            </w:r>
            <w:r w:rsidR="00CE096D">
              <w:rPr>
                <w:webHidden/>
              </w:rPr>
              <w:tab/>
            </w:r>
            <w:r w:rsidR="00CE096D">
              <w:rPr>
                <w:webHidden/>
              </w:rPr>
              <w:fldChar w:fldCharType="begin"/>
            </w:r>
            <w:r w:rsidR="00CE096D">
              <w:rPr>
                <w:webHidden/>
              </w:rPr>
              <w:instrText xml:space="preserve"> PAGEREF _Toc49861277 \h </w:instrText>
            </w:r>
            <w:r w:rsidR="00CE096D">
              <w:rPr>
                <w:webHidden/>
              </w:rPr>
            </w:r>
            <w:r w:rsidR="00CE096D">
              <w:rPr>
                <w:webHidden/>
              </w:rPr>
              <w:fldChar w:fldCharType="separate"/>
            </w:r>
            <w:r w:rsidR="00D54F46">
              <w:rPr>
                <w:webHidden/>
              </w:rPr>
              <w:t>35</w:t>
            </w:r>
            <w:r w:rsidR="00CE096D">
              <w:rPr>
                <w:webHidden/>
              </w:rPr>
              <w:fldChar w:fldCharType="end"/>
            </w:r>
          </w:hyperlink>
        </w:p>
        <w:p w14:paraId="04807F8D" w14:textId="5F6807B2" w:rsidR="00CE096D" w:rsidRDefault="00A601C7" w:rsidP="000D5583">
          <w:pPr>
            <w:pStyle w:val="Inhopg4"/>
            <w:rPr>
              <w:rFonts w:asciiTheme="minorHAnsi" w:eastAsiaTheme="minorEastAsia" w:hAnsiTheme="minorHAnsi" w:cstheme="minorBidi"/>
              <w:sz w:val="22"/>
              <w:szCs w:val="22"/>
              <w:lang w:val="nl-BE" w:eastAsia="nl-BE"/>
            </w:rPr>
          </w:pPr>
          <w:hyperlink w:anchor="_Toc49861278" w:history="1">
            <w:r w:rsidR="00CE096D" w:rsidRPr="00217DC2">
              <w:rPr>
                <w:rStyle w:val="Hyperlink"/>
              </w:rPr>
              <w:t>Beroepsprocedure tegen een definitieve uitsluiting</w:t>
            </w:r>
            <w:r w:rsidR="00CE096D">
              <w:rPr>
                <w:webHidden/>
              </w:rPr>
              <w:tab/>
            </w:r>
            <w:r w:rsidR="00CE096D">
              <w:rPr>
                <w:webHidden/>
              </w:rPr>
              <w:fldChar w:fldCharType="begin"/>
            </w:r>
            <w:r w:rsidR="00CE096D">
              <w:rPr>
                <w:webHidden/>
              </w:rPr>
              <w:instrText xml:space="preserve"> PAGEREF _Toc49861278 \h </w:instrText>
            </w:r>
            <w:r w:rsidR="00CE096D">
              <w:rPr>
                <w:webHidden/>
              </w:rPr>
            </w:r>
            <w:r w:rsidR="00CE096D">
              <w:rPr>
                <w:webHidden/>
              </w:rPr>
              <w:fldChar w:fldCharType="separate"/>
            </w:r>
            <w:r w:rsidR="00D54F46">
              <w:rPr>
                <w:webHidden/>
              </w:rPr>
              <w:t>37</w:t>
            </w:r>
            <w:r w:rsidR="00CE096D">
              <w:rPr>
                <w:webHidden/>
              </w:rPr>
              <w:fldChar w:fldCharType="end"/>
            </w:r>
          </w:hyperlink>
        </w:p>
        <w:p w14:paraId="50AA0256" w14:textId="4796D83F" w:rsidR="00CE096D" w:rsidRDefault="00A601C7">
          <w:pPr>
            <w:pStyle w:val="Inhopg2"/>
            <w:rPr>
              <w:rFonts w:asciiTheme="minorHAnsi" w:eastAsiaTheme="minorEastAsia" w:hAnsiTheme="minorHAnsi" w:cstheme="minorBidi"/>
              <w:noProof/>
              <w:sz w:val="22"/>
              <w:szCs w:val="22"/>
              <w:lang w:val="nl-BE" w:eastAsia="nl-BE"/>
            </w:rPr>
          </w:pPr>
          <w:hyperlink w:anchor="_Toc49861279" w:history="1">
            <w:r w:rsidR="00CE096D" w:rsidRPr="00217DC2">
              <w:rPr>
                <w:rStyle w:val="Hyperlink"/>
                <w:noProof/>
              </w:rPr>
              <w:t>9.</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Bijdrageregeling</w:t>
            </w:r>
            <w:r w:rsidR="00CE096D">
              <w:rPr>
                <w:noProof/>
                <w:webHidden/>
              </w:rPr>
              <w:tab/>
            </w:r>
            <w:r w:rsidR="00CE096D">
              <w:rPr>
                <w:noProof/>
                <w:webHidden/>
              </w:rPr>
              <w:fldChar w:fldCharType="begin"/>
            </w:r>
            <w:r w:rsidR="00CE096D">
              <w:rPr>
                <w:noProof/>
                <w:webHidden/>
              </w:rPr>
              <w:instrText xml:space="preserve"> PAGEREF _Toc49861279 \h </w:instrText>
            </w:r>
            <w:r w:rsidR="00CE096D">
              <w:rPr>
                <w:noProof/>
                <w:webHidden/>
              </w:rPr>
            </w:r>
            <w:r w:rsidR="00CE096D">
              <w:rPr>
                <w:noProof/>
                <w:webHidden/>
              </w:rPr>
              <w:fldChar w:fldCharType="separate"/>
            </w:r>
            <w:r w:rsidR="00D54F46">
              <w:rPr>
                <w:noProof/>
                <w:webHidden/>
              </w:rPr>
              <w:t>39</w:t>
            </w:r>
            <w:r w:rsidR="00CE096D">
              <w:rPr>
                <w:noProof/>
                <w:webHidden/>
              </w:rPr>
              <w:fldChar w:fldCharType="end"/>
            </w:r>
          </w:hyperlink>
        </w:p>
        <w:p w14:paraId="25288D56" w14:textId="7DFF75E6" w:rsidR="00CE096D" w:rsidRDefault="00A601C7" w:rsidP="000D5583">
          <w:pPr>
            <w:pStyle w:val="Inhopg4"/>
            <w:rPr>
              <w:rFonts w:asciiTheme="minorHAnsi" w:eastAsiaTheme="minorEastAsia" w:hAnsiTheme="minorHAnsi" w:cstheme="minorBidi"/>
              <w:sz w:val="22"/>
              <w:szCs w:val="22"/>
              <w:lang w:val="nl-BE" w:eastAsia="nl-BE"/>
            </w:rPr>
          </w:pPr>
          <w:hyperlink w:anchor="_Toc49861280" w:history="1">
            <w:r w:rsidR="00CE096D" w:rsidRPr="00217DC2">
              <w:rPr>
                <w:rStyle w:val="Hyperlink"/>
              </w:rPr>
              <w:t>Bijdragen</w:t>
            </w:r>
            <w:r w:rsidR="00CE096D">
              <w:rPr>
                <w:webHidden/>
              </w:rPr>
              <w:tab/>
            </w:r>
            <w:r w:rsidR="00CE096D">
              <w:rPr>
                <w:webHidden/>
              </w:rPr>
              <w:fldChar w:fldCharType="begin"/>
            </w:r>
            <w:r w:rsidR="00CE096D">
              <w:rPr>
                <w:webHidden/>
              </w:rPr>
              <w:instrText xml:space="preserve"> PAGEREF _Toc49861280 \h </w:instrText>
            </w:r>
            <w:r w:rsidR="00CE096D">
              <w:rPr>
                <w:webHidden/>
              </w:rPr>
            </w:r>
            <w:r w:rsidR="00CE096D">
              <w:rPr>
                <w:webHidden/>
              </w:rPr>
              <w:fldChar w:fldCharType="separate"/>
            </w:r>
            <w:r w:rsidR="00D54F46">
              <w:rPr>
                <w:webHidden/>
              </w:rPr>
              <w:t>39</w:t>
            </w:r>
            <w:r w:rsidR="00CE096D">
              <w:rPr>
                <w:webHidden/>
              </w:rPr>
              <w:fldChar w:fldCharType="end"/>
            </w:r>
          </w:hyperlink>
        </w:p>
        <w:p w14:paraId="1FC2EBE5" w14:textId="5A8A163A" w:rsidR="00CE096D" w:rsidRDefault="00A601C7" w:rsidP="000D5583">
          <w:pPr>
            <w:pStyle w:val="Inhopg4"/>
            <w:rPr>
              <w:rFonts w:asciiTheme="minorHAnsi" w:eastAsiaTheme="minorEastAsia" w:hAnsiTheme="minorHAnsi" w:cstheme="minorBidi"/>
              <w:sz w:val="22"/>
              <w:szCs w:val="22"/>
              <w:lang w:val="nl-BE" w:eastAsia="nl-BE"/>
            </w:rPr>
          </w:pPr>
          <w:hyperlink w:anchor="_Toc49861281" w:history="1">
            <w:r w:rsidR="00CE096D" w:rsidRPr="00217DC2">
              <w:rPr>
                <w:rStyle w:val="Hyperlink"/>
              </w:rPr>
              <w:t>Verplichte activiteiten per klas</w:t>
            </w:r>
            <w:r w:rsidR="00CE096D">
              <w:rPr>
                <w:webHidden/>
              </w:rPr>
              <w:tab/>
            </w:r>
            <w:r w:rsidR="00CE096D">
              <w:rPr>
                <w:webHidden/>
              </w:rPr>
              <w:fldChar w:fldCharType="begin"/>
            </w:r>
            <w:r w:rsidR="00CE096D">
              <w:rPr>
                <w:webHidden/>
              </w:rPr>
              <w:instrText xml:space="preserve"> PAGEREF _Toc49861281 \h </w:instrText>
            </w:r>
            <w:r w:rsidR="00CE096D">
              <w:rPr>
                <w:webHidden/>
              </w:rPr>
            </w:r>
            <w:r w:rsidR="00CE096D">
              <w:rPr>
                <w:webHidden/>
              </w:rPr>
              <w:fldChar w:fldCharType="separate"/>
            </w:r>
            <w:r w:rsidR="00D54F46">
              <w:rPr>
                <w:webHidden/>
              </w:rPr>
              <w:t>39</w:t>
            </w:r>
            <w:r w:rsidR="00CE096D">
              <w:rPr>
                <w:webHidden/>
              </w:rPr>
              <w:fldChar w:fldCharType="end"/>
            </w:r>
          </w:hyperlink>
        </w:p>
        <w:p w14:paraId="13E066E4" w14:textId="19CBA5ED" w:rsidR="00CE096D" w:rsidRDefault="00A601C7" w:rsidP="000D5583">
          <w:pPr>
            <w:pStyle w:val="Inhopg4"/>
            <w:rPr>
              <w:rFonts w:asciiTheme="minorHAnsi" w:eastAsiaTheme="minorEastAsia" w:hAnsiTheme="minorHAnsi" w:cstheme="minorBidi"/>
              <w:sz w:val="22"/>
              <w:szCs w:val="22"/>
              <w:lang w:val="nl-BE" w:eastAsia="nl-BE"/>
            </w:rPr>
          </w:pPr>
          <w:hyperlink w:anchor="_Toc49861282" w:history="1">
            <w:r w:rsidR="00CE096D" w:rsidRPr="00217DC2">
              <w:rPr>
                <w:rStyle w:val="Hyperlink"/>
              </w:rPr>
              <w:t>Niet verplicht aanbod per kind</w:t>
            </w:r>
            <w:r w:rsidR="00CE096D">
              <w:rPr>
                <w:webHidden/>
              </w:rPr>
              <w:tab/>
            </w:r>
            <w:r w:rsidR="00CE096D">
              <w:rPr>
                <w:webHidden/>
              </w:rPr>
              <w:fldChar w:fldCharType="begin"/>
            </w:r>
            <w:r w:rsidR="00CE096D">
              <w:rPr>
                <w:webHidden/>
              </w:rPr>
              <w:instrText xml:space="preserve"> PAGEREF _Toc49861282 \h </w:instrText>
            </w:r>
            <w:r w:rsidR="00CE096D">
              <w:rPr>
                <w:webHidden/>
              </w:rPr>
            </w:r>
            <w:r w:rsidR="00CE096D">
              <w:rPr>
                <w:webHidden/>
              </w:rPr>
              <w:fldChar w:fldCharType="separate"/>
            </w:r>
            <w:r w:rsidR="00D54F46">
              <w:rPr>
                <w:webHidden/>
              </w:rPr>
              <w:t>39</w:t>
            </w:r>
            <w:r w:rsidR="00CE096D">
              <w:rPr>
                <w:webHidden/>
              </w:rPr>
              <w:fldChar w:fldCharType="end"/>
            </w:r>
          </w:hyperlink>
        </w:p>
        <w:p w14:paraId="22D8033C" w14:textId="5CD06FAC" w:rsidR="00CE096D" w:rsidRDefault="00A601C7" w:rsidP="000D5583">
          <w:pPr>
            <w:pStyle w:val="Inhopg4"/>
            <w:rPr>
              <w:rFonts w:asciiTheme="minorHAnsi" w:eastAsiaTheme="minorEastAsia" w:hAnsiTheme="minorHAnsi" w:cstheme="minorBidi"/>
              <w:sz w:val="22"/>
              <w:szCs w:val="22"/>
              <w:lang w:val="nl-BE" w:eastAsia="nl-BE"/>
            </w:rPr>
          </w:pPr>
          <w:hyperlink w:anchor="_Toc49861283" w:history="1">
            <w:r w:rsidR="00CE096D" w:rsidRPr="00217DC2">
              <w:rPr>
                <w:rStyle w:val="Hyperlink"/>
              </w:rPr>
              <w:t>Wijze van betaling</w:t>
            </w:r>
            <w:r w:rsidR="00CE096D">
              <w:rPr>
                <w:webHidden/>
              </w:rPr>
              <w:tab/>
            </w:r>
            <w:r w:rsidR="00CE096D">
              <w:rPr>
                <w:webHidden/>
              </w:rPr>
              <w:fldChar w:fldCharType="begin"/>
            </w:r>
            <w:r w:rsidR="00CE096D">
              <w:rPr>
                <w:webHidden/>
              </w:rPr>
              <w:instrText xml:space="preserve"> PAGEREF _Toc49861283 \h </w:instrText>
            </w:r>
            <w:r w:rsidR="00CE096D">
              <w:rPr>
                <w:webHidden/>
              </w:rPr>
            </w:r>
            <w:r w:rsidR="00CE096D">
              <w:rPr>
                <w:webHidden/>
              </w:rPr>
              <w:fldChar w:fldCharType="separate"/>
            </w:r>
            <w:r w:rsidR="00D54F46">
              <w:rPr>
                <w:webHidden/>
              </w:rPr>
              <w:t>40</w:t>
            </w:r>
            <w:r w:rsidR="00CE096D">
              <w:rPr>
                <w:webHidden/>
              </w:rPr>
              <w:fldChar w:fldCharType="end"/>
            </w:r>
          </w:hyperlink>
        </w:p>
        <w:p w14:paraId="5400D66F" w14:textId="46368BEE" w:rsidR="00CE096D" w:rsidRDefault="00A601C7" w:rsidP="000D5583">
          <w:pPr>
            <w:pStyle w:val="Inhopg4"/>
            <w:rPr>
              <w:rFonts w:asciiTheme="minorHAnsi" w:eastAsiaTheme="minorEastAsia" w:hAnsiTheme="minorHAnsi" w:cstheme="minorBidi"/>
              <w:sz w:val="22"/>
              <w:szCs w:val="22"/>
              <w:lang w:val="nl-BE" w:eastAsia="nl-BE"/>
            </w:rPr>
          </w:pPr>
          <w:hyperlink w:anchor="_Toc49861284" w:history="1">
            <w:r w:rsidR="00CE096D" w:rsidRPr="00217DC2">
              <w:rPr>
                <w:rStyle w:val="Hyperlink"/>
              </w:rPr>
              <w:t>Bij wie kan je terecht i.v.m. betalingsmoeilijkheden?</w:t>
            </w:r>
            <w:r w:rsidR="00CE096D">
              <w:rPr>
                <w:webHidden/>
              </w:rPr>
              <w:tab/>
            </w:r>
            <w:r w:rsidR="00CE096D">
              <w:rPr>
                <w:webHidden/>
              </w:rPr>
              <w:fldChar w:fldCharType="begin"/>
            </w:r>
            <w:r w:rsidR="00CE096D">
              <w:rPr>
                <w:webHidden/>
              </w:rPr>
              <w:instrText xml:space="preserve"> PAGEREF _Toc49861284 \h </w:instrText>
            </w:r>
            <w:r w:rsidR="00CE096D">
              <w:rPr>
                <w:webHidden/>
              </w:rPr>
            </w:r>
            <w:r w:rsidR="00CE096D">
              <w:rPr>
                <w:webHidden/>
              </w:rPr>
              <w:fldChar w:fldCharType="separate"/>
            </w:r>
            <w:r w:rsidR="00D54F46">
              <w:rPr>
                <w:webHidden/>
              </w:rPr>
              <w:t>40</w:t>
            </w:r>
            <w:r w:rsidR="00CE096D">
              <w:rPr>
                <w:webHidden/>
              </w:rPr>
              <w:fldChar w:fldCharType="end"/>
            </w:r>
          </w:hyperlink>
        </w:p>
        <w:p w14:paraId="3F2F3EA9" w14:textId="47444F5B" w:rsidR="00CE096D" w:rsidRDefault="00A601C7" w:rsidP="000D5583">
          <w:pPr>
            <w:pStyle w:val="Inhopg4"/>
            <w:rPr>
              <w:rFonts w:asciiTheme="minorHAnsi" w:eastAsiaTheme="minorEastAsia" w:hAnsiTheme="minorHAnsi" w:cstheme="minorBidi"/>
              <w:sz w:val="22"/>
              <w:szCs w:val="22"/>
              <w:lang w:val="nl-BE" w:eastAsia="nl-BE"/>
            </w:rPr>
          </w:pPr>
          <w:hyperlink w:anchor="_Toc49861285" w:history="1">
            <w:r w:rsidR="00CE096D" w:rsidRPr="00217DC2">
              <w:rPr>
                <w:rStyle w:val="Hyperlink"/>
              </w:rPr>
              <w:t>Kosteloos basisonderwijs</w:t>
            </w:r>
            <w:r w:rsidR="00CE096D">
              <w:rPr>
                <w:webHidden/>
              </w:rPr>
              <w:tab/>
            </w:r>
            <w:r w:rsidR="00CE096D">
              <w:rPr>
                <w:webHidden/>
              </w:rPr>
              <w:fldChar w:fldCharType="begin"/>
            </w:r>
            <w:r w:rsidR="00CE096D">
              <w:rPr>
                <w:webHidden/>
              </w:rPr>
              <w:instrText xml:space="preserve"> PAGEREF _Toc49861285 \h </w:instrText>
            </w:r>
            <w:r w:rsidR="00CE096D">
              <w:rPr>
                <w:webHidden/>
              </w:rPr>
            </w:r>
            <w:r w:rsidR="00CE096D">
              <w:rPr>
                <w:webHidden/>
              </w:rPr>
              <w:fldChar w:fldCharType="separate"/>
            </w:r>
            <w:r w:rsidR="00D54F46">
              <w:rPr>
                <w:webHidden/>
              </w:rPr>
              <w:t>40</w:t>
            </w:r>
            <w:r w:rsidR="00CE096D">
              <w:rPr>
                <w:webHidden/>
              </w:rPr>
              <w:fldChar w:fldCharType="end"/>
            </w:r>
          </w:hyperlink>
        </w:p>
        <w:p w14:paraId="1283A72C" w14:textId="3539E717" w:rsidR="00CE096D" w:rsidRDefault="00A601C7" w:rsidP="000D5583">
          <w:pPr>
            <w:pStyle w:val="Inhopg4"/>
            <w:rPr>
              <w:rFonts w:asciiTheme="minorHAnsi" w:eastAsiaTheme="minorEastAsia" w:hAnsiTheme="minorHAnsi" w:cstheme="minorBidi"/>
              <w:sz w:val="22"/>
              <w:szCs w:val="22"/>
              <w:lang w:val="nl-BE" w:eastAsia="nl-BE"/>
            </w:rPr>
          </w:pPr>
          <w:hyperlink w:anchor="_Toc49861286" w:history="1">
            <w:r w:rsidR="00CE096D" w:rsidRPr="00217DC2">
              <w:rPr>
                <w:rStyle w:val="Hyperlink"/>
                <w:rFonts w:eastAsia="Calibri"/>
                <w:lang w:val="nl-BE" w:eastAsia="en-US"/>
              </w:rPr>
              <w:t>Wat voorziet de school?</w:t>
            </w:r>
            <w:r w:rsidR="00CE096D">
              <w:rPr>
                <w:webHidden/>
              </w:rPr>
              <w:tab/>
            </w:r>
            <w:r w:rsidR="00CE096D">
              <w:rPr>
                <w:webHidden/>
              </w:rPr>
              <w:fldChar w:fldCharType="begin"/>
            </w:r>
            <w:r w:rsidR="00CE096D">
              <w:rPr>
                <w:webHidden/>
              </w:rPr>
              <w:instrText xml:space="preserve"> PAGEREF _Toc49861286 \h </w:instrText>
            </w:r>
            <w:r w:rsidR="00CE096D">
              <w:rPr>
                <w:webHidden/>
              </w:rPr>
            </w:r>
            <w:r w:rsidR="00CE096D">
              <w:rPr>
                <w:webHidden/>
              </w:rPr>
              <w:fldChar w:fldCharType="separate"/>
            </w:r>
            <w:r w:rsidR="00D54F46">
              <w:rPr>
                <w:webHidden/>
              </w:rPr>
              <w:t>41</w:t>
            </w:r>
            <w:r w:rsidR="00CE096D">
              <w:rPr>
                <w:webHidden/>
              </w:rPr>
              <w:fldChar w:fldCharType="end"/>
            </w:r>
          </w:hyperlink>
        </w:p>
        <w:p w14:paraId="5FB10B4A" w14:textId="3E5A8A0F" w:rsidR="00CE096D" w:rsidRDefault="00A601C7" w:rsidP="000D5583">
          <w:pPr>
            <w:pStyle w:val="Inhopg4"/>
            <w:rPr>
              <w:rFonts w:asciiTheme="minorHAnsi" w:eastAsiaTheme="minorEastAsia" w:hAnsiTheme="minorHAnsi" w:cstheme="minorBidi"/>
              <w:sz w:val="22"/>
              <w:szCs w:val="22"/>
              <w:lang w:val="nl-BE" w:eastAsia="nl-BE"/>
            </w:rPr>
          </w:pPr>
          <w:hyperlink w:anchor="_Toc49861287" w:history="1">
            <w:r w:rsidR="00CE096D" w:rsidRPr="00217DC2">
              <w:rPr>
                <w:rStyle w:val="Hyperlink"/>
                <w:rFonts w:eastAsia="Calibri"/>
                <w:lang w:val="nl-BE" w:eastAsia="en-US"/>
              </w:rPr>
              <w:t>Wat dienen de ouders te voorzien?</w:t>
            </w:r>
            <w:r w:rsidR="00CE096D">
              <w:rPr>
                <w:webHidden/>
              </w:rPr>
              <w:tab/>
            </w:r>
            <w:r w:rsidR="00CE096D">
              <w:rPr>
                <w:webHidden/>
              </w:rPr>
              <w:fldChar w:fldCharType="begin"/>
            </w:r>
            <w:r w:rsidR="00CE096D">
              <w:rPr>
                <w:webHidden/>
              </w:rPr>
              <w:instrText xml:space="preserve"> PAGEREF _Toc49861287 \h </w:instrText>
            </w:r>
            <w:r w:rsidR="00CE096D">
              <w:rPr>
                <w:webHidden/>
              </w:rPr>
            </w:r>
            <w:r w:rsidR="00CE096D">
              <w:rPr>
                <w:webHidden/>
              </w:rPr>
              <w:fldChar w:fldCharType="separate"/>
            </w:r>
            <w:r w:rsidR="00D54F46">
              <w:rPr>
                <w:webHidden/>
              </w:rPr>
              <w:t>41</w:t>
            </w:r>
            <w:r w:rsidR="00CE096D">
              <w:rPr>
                <w:webHidden/>
              </w:rPr>
              <w:fldChar w:fldCharType="end"/>
            </w:r>
          </w:hyperlink>
        </w:p>
        <w:p w14:paraId="260AFA97" w14:textId="723C40CA" w:rsidR="00CE096D" w:rsidRDefault="00A601C7">
          <w:pPr>
            <w:pStyle w:val="Inhopg2"/>
            <w:rPr>
              <w:rFonts w:asciiTheme="minorHAnsi" w:eastAsiaTheme="minorEastAsia" w:hAnsiTheme="minorHAnsi" w:cstheme="minorBidi"/>
              <w:noProof/>
              <w:sz w:val="22"/>
              <w:szCs w:val="22"/>
              <w:lang w:val="nl-BE" w:eastAsia="nl-BE"/>
            </w:rPr>
          </w:pPr>
          <w:hyperlink w:anchor="_Toc49861288" w:history="1">
            <w:r w:rsidR="00CE096D" w:rsidRPr="00217DC2">
              <w:rPr>
                <w:rStyle w:val="Hyperlink"/>
                <w:noProof/>
              </w:rPr>
              <w:t>10.</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Geldelijke en niet-geldelijke ondersteuning</w:t>
            </w:r>
            <w:r w:rsidR="00CE096D">
              <w:rPr>
                <w:noProof/>
                <w:webHidden/>
              </w:rPr>
              <w:tab/>
            </w:r>
            <w:r w:rsidR="00CE096D">
              <w:rPr>
                <w:noProof/>
                <w:webHidden/>
              </w:rPr>
              <w:fldChar w:fldCharType="begin"/>
            </w:r>
            <w:r w:rsidR="00CE096D">
              <w:rPr>
                <w:noProof/>
                <w:webHidden/>
              </w:rPr>
              <w:instrText xml:space="preserve"> PAGEREF _Toc49861288 \h </w:instrText>
            </w:r>
            <w:r w:rsidR="00CE096D">
              <w:rPr>
                <w:noProof/>
                <w:webHidden/>
              </w:rPr>
            </w:r>
            <w:r w:rsidR="00CE096D">
              <w:rPr>
                <w:noProof/>
                <w:webHidden/>
              </w:rPr>
              <w:fldChar w:fldCharType="separate"/>
            </w:r>
            <w:r w:rsidR="00D54F46">
              <w:rPr>
                <w:noProof/>
                <w:webHidden/>
              </w:rPr>
              <w:t>43</w:t>
            </w:r>
            <w:r w:rsidR="00CE096D">
              <w:rPr>
                <w:noProof/>
                <w:webHidden/>
              </w:rPr>
              <w:fldChar w:fldCharType="end"/>
            </w:r>
          </w:hyperlink>
        </w:p>
        <w:p w14:paraId="0E3C2B21" w14:textId="532057CE" w:rsidR="00CE096D" w:rsidRDefault="00A601C7" w:rsidP="000D5583">
          <w:pPr>
            <w:pStyle w:val="Inhopg4"/>
            <w:rPr>
              <w:rFonts w:asciiTheme="minorHAnsi" w:eastAsiaTheme="minorEastAsia" w:hAnsiTheme="minorHAnsi" w:cstheme="minorBidi"/>
              <w:sz w:val="22"/>
              <w:szCs w:val="22"/>
              <w:lang w:val="nl-BE" w:eastAsia="nl-BE"/>
            </w:rPr>
          </w:pPr>
          <w:hyperlink w:anchor="_Toc49861289" w:history="1">
            <w:r w:rsidR="00CE096D" w:rsidRPr="00217DC2">
              <w:rPr>
                <w:rStyle w:val="Hyperlink"/>
                <w:iCs/>
              </w:rPr>
              <w:t xml:space="preserve">Het reclame- en </w:t>
            </w:r>
            <w:r w:rsidR="00CE096D" w:rsidRPr="00217DC2">
              <w:rPr>
                <w:rStyle w:val="Hyperlink"/>
              </w:rPr>
              <w:t>sponsoringbeleid</w:t>
            </w:r>
            <w:r w:rsidR="00CE096D">
              <w:rPr>
                <w:webHidden/>
              </w:rPr>
              <w:tab/>
            </w:r>
            <w:r w:rsidR="00CE096D">
              <w:rPr>
                <w:webHidden/>
              </w:rPr>
              <w:fldChar w:fldCharType="begin"/>
            </w:r>
            <w:r w:rsidR="00CE096D">
              <w:rPr>
                <w:webHidden/>
              </w:rPr>
              <w:instrText xml:space="preserve"> PAGEREF _Toc49861289 \h </w:instrText>
            </w:r>
            <w:r w:rsidR="00CE096D">
              <w:rPr>
                <w:webHidden/>
              </w:rPr>
            </w:r>
            <w:r w:rsidR="00CE096D">
              <w:rPr>
                <w:webHidden/>
              </w:rPr>
              <w:fldChar w:fldCharType="separate"/>
            </w:r>
            <w:r w:rsidR="00D54F46">
              <w:rPr>
                <w:webHidden/>
              </w:rPr>
              <w:t>43</w:t>
            </w:r>
            <w:r w:rsidR="00CE096D">
              <w:rPr>
                <w:webHidden/>
              </w:rPr>
              <w:fldChar w:fldCharType="end"/>
            </w:r>
          </w:hyperlink>
        </w:p>
        <w:p w14:paraId="354F5446" w14:textId="08C099F1" w:rsidR="00CE096D" w:rsidRDefault="00A601C7">
          <w:pPr>
            <w:pStyle w:val="Inhopg2"/>
            <w:rPr>
              <w:rFonts w:asciiTheme="minorHAnsi" w:eastAsiaTheme="minorEastAsia" w:hAnsiTheme="minorHAnsi" w:cstheme="minorBidi"/>
              <w:noProof/>
              <w:sz w:val="22"/>
              <w:szCs w:val="22"/>
              <w:lang w:val="nl-BE" w:eastAsia="nl-BE"/>
            </w:rPr>
          </w:pPr>
          <w:hyperlink w:anchor="_Toc49861290" w:history="1">
            <w:r w:rsidR="00CE096D" w:rsidRPr="00217DC2">
              <w:rPr>
                <w:rStyle w:val="Hyperlink"/>
                <w:noProof/>
              </w:rPr>
              <w:t>11.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Vrijwilligers</w:t>
            </w:r>
            <w:r w:rsidR="00CE096D">
              <w:rPr>
                <w:noProof/>
                <w:webHidden/>
              </w:rPr>
              <w:tab/>
            </w:r>
            <w:r w:rsidR="00CE096D">
              <w:rPr>
                <w:noProof/>
                <w:webHidden/>
              </w:rPr>
              <w:fldChar w:fldCharType="begin"/>
            </w:r>
            <w:r w:rsidR="00CE096D">
              <w:rPr>
                <w:noProof/>
                <w:webHidden/>
              </w:rPr>
              <w:instrText xml:space="preserve"> PAGEREF _Toc49861290 \h </w:instrText>
            </w:r>
            <w:r w:rsidR="00CE096D">
              <w:rPr>
                <w:noProof/>
                <w:webHidden/>
              </w:rPr>
            </w:r>
            <w:r w:rsidR="00CE096D">
              <w:rPr>
                <w:noProof/>
                <w:webHidden/>
              </w:rPr>
              <w:fldChar w:fldCharType="separate"/>
            </w:r>
            <w:r w:rsidR="00D54F46">
              <w:rPr>
                <w:noProof/>
                <w:webHidden/>
              </w:rPr>
              <w:t>43</w:t>
            </w:r>
            <w:r w:rsidR="00CE096D">
              <w:rPr>
                <w:noProof/>
                <w:webHidden/>
              </w:rPr>
              <w:fldChar w:fldCharType="end"/>
            </w:r>
          </w:hyperlink>
        </w:p>
        <w:p w14:paraId="3F60DF9D" w14:textId="70C39A4F" w:rsidR="00CE096D" w:rsidRDefault="00A601C7">
          <w:pPr>
            <w:pStyle w:val="Inhopg2"/>
            <w:rPr>
              <w:rFonts w:asciiTheme="minorHAnsi" w:eastAsiaTheme="minorEastAsia" w:hAnsiTheme="minorHAnsi" w:cstheme="minorBidi"/>
              <w:noProof/>
              <w:sz w:val="22"/>
              <w:szCs w:val="22"/>
              <w:lang w:val="nl-BE" w:eastAsia="nl-BE"/>
            </w:rPr>
          </w:pPr>
          <w:hyperlink w:anchor="_Toc49861291" w:history="1">
            <w:r w:rsidR="00CE096D" w:rsidRPr="00217DC2">
              <w:rPr>
                <w:rStyle w:val="Hyperlink"/>
                <w:noProof/>
              </w:rPr>
              <w:t>12.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Welzijnsbeleid</w:t>
            </w:r>
            <w:r w:rsidR="00CE096D">
              <w:rPr>
                <w:noProof/>
                <w:webHidden/>
              </w:rPr>
              <w:tab/>
            </w:r>
            <w:r w:rsidR="00CE096D">
              <w:rPr>
                <w:noProof/>
                <w:webHidden/>
              </w:rPr>
              <w:fldChar w:fldCharType="begin"/>
            </w:r>
            <w:r w:rsidR="00CE096D">
              <w:rPr>
                <w:noProof/>
                <w:webHidden/>
              </w:rPr>
              <w:instrText xml:space="preserve"> PAGEREF _Toc49861291 \h </w:instrText>
            </w:r>
            <w:r w:rsidR="00CE096D">
              <w:rPr>
                <w:noProof/>
                <w:webHidden/>
              </w:rPr>
            </w:r>
            <w:r w:rsidR="00CE096D">
              <w:rPr>
                <w:noProof/>
                <w:webHidden/>
              </w:rPr>
              <w:fldChar w:fldCharType="separate"/>
            </w:r>
            <w:r w:rsidR="00D54F46">
              <w:rPr>
                <w:noProof/>
                <w:webHidden/>
              </w:rPr>
              <w:t>43</w:t>
            </w:r>
            <w:r w:rsidR="00CE096D">
              <w:rPr>
                <w:noProof/>
                <w:webHidden/>
              </w:rPr>
              <w:fldChar w:fldCharType="end"/>
            </w:r>
          </w:hyperlink>
        </w:p>
        <w:p w14:paraId="026F703E" w14:textId="79818BA2" w:rsidR="00CE096D" w:rsidRDefault="00A601C7" w:rsidP="000D5583">
          <w:pPr>
            <w:pStyle w:val="Inhopg4"/>
            <w:rPr>
              <w:rFonts w:asciiTheme="minorHAnsi" w:eastAsiaTheme="minorEastAsia" w:hAnsiTheme="minorHAnsi" w:cstheme="minorBidi"/>
              <w:sz w:val="22"/>
              <w:szCs w:val="22"/>
              <w:lang w:val="nl-BE" w:eastAsia="nl-BE"/>
            </w:rPr>
          </w:pPr>
          <w:hyperlink w:anchor="_Toc49861292" w:history="1">
            <w:r w:rsidR="00CE096D" w:rsidRPr="00217DC2">
              <w:rPr>
                <w:rStyle w:val="Hyperlink"/>
              </w:rPr>
              <w:t>Preventie</w:t>
            </w:r>
            <w:r w:rsidR="00CE096D">
              <w:rPr>
                <w:webHidden/>
              </w:rPr>
              <w:tab/>
            </w:r>
            <w:r w:rsidR="00CE096D">
              <w:rPr>
                <w:webHidden/>
              </w:rPr>
              <w:fldChar w:fldCharType="begin"/>
            </w:r>
            <w:r w:rsidR="00CE096D">
              <w:rPr>
                <w:webHidden/>
              </w:rPr>
              <w:instrText xml:space="preserve"> PAGEREF _Toc49861292 \h </w:instrText>
            </w:r>
            <w:r w:rsidR="00CE096D">
              <w:rPr>
                <w:webHidden/>
              </w:rPr>
            </w:r>
            <w:r w:rsidR="00CE096D">
              <w:rPr>
                <w:webHidden/>
              </w:rPr>
              <w:fldChar w:fldCharType="separate"/>
            </w:r>
            <w:r w:rsidR="00D54F46">
              <w:rPr>
                <w:webHidden/>
              </w:rPr>
              <w:t>43</w:t>
            </w:r>
            <w:r w:rsidR="00CE096D">
              <w:rPr>
                <w:webHidden/>
              </w:rPr>
              <w:fldChar w:fldCharType="end"/>
            </w:r>
          </w:hyperlink>
        </w:p>
        <w:p w14:paraId="0831A4B6" w14:textId="3D6510D5" w:rsidR="00CE096D" w:rsidRDefault="00A601C7" w:rsidP="000D5583">
          <w:pPr>
            <w:pStyle w:val="Inhopg4"/>
            <w:rPr>
              <w:rFonts w:asciiTheme="minorHAnsi" w:eastAsiaTheme="minorEastAsia" w:hAnsiTheme="minorHAnsi" w:cstheme="minorBidi"/>
              <w:sz w:val="22"/>
              <w:szCs w:val="22"/>
              <w:lang w:val="nl-BE" w:eastAsia="nl-BE"/>
            </w:rPr>
          </w:pPr>
          <w:hyperlink w:anchor="_Toc49861293" w:history="1">
            <w:r w:rsidR="00CE096D" w:rsidRPr="00217DC2">
              <w:rPr>
                <w:rStyle w:val="Hyperlink"/>
              </w:rPr>
              <w:t>Verkeersveiligheid</w:t>
            </w:r>
            <w:r w:rsidR="00CE096D">
              <w:rPr>
                <w:webHidden/>
              </w:rPr>
              <w:tab/>
            </w:r>
            <w:r w:rsidR="00CE096D">
              <w:rPr>
                <w:webHidden/>
              </w:rPr>
              <w:fldChar w:fldCharType="begin"/>
            </w:r>
            <w:r w:rsidR="00CE096D">
              <w:rPr>
                <w:webHidden/>
              </w:rPr>
              <w:instrText xml:space="preserve"> PAGEREF _Toc49861293 \h </w:instrText>
            </w:r>
            <w:r w:rsidR="00CE096D">
              <w:rPr>
                <w:webHidden/>
              </w:rPr>
            </w:r>
            <w:r w:rsidR="00CE096D">
              <w:rPr>
                <w:webHidden/>
              </w:rPr>
              <w:fldChar w:fldCharType="separate"/>
            </w:r>
            <w:r w:rsidR="00D54F46">
              <w:rPr>
                <w:webHidden/>
              </w:rPr>
              <w:t>44</w:t>
            </w:r>
            <w:r w:rsidR="00CE096D">
              <w:rPr>
                <w:webHidden/>
              </w:rPr>
              <w:fldChar w:fldCharType="end"/>
            </w:r>
          </w:hyperlink>
        </w:p>
        <w:p w14:paraId="738897B5" w14:textId="620DC803" w:rsidR="00CE096D" w:rsidRDefault="00A601C7" w:rsidP="000D5583">
          <w:pPr>
            <w:pStyle w:val="Inhopg4"/>
            <w:rPr>
              <w:rFonts w:asciiTheme="minorHAnsi" w:eastAsiaTheme="minorEastAsia" w:hAnsiTheme="minorHAnsi" w:cstheme="minorBidi"/>
              <w:sz w:val="22"/>
              <w:szCs w:val="22"/>
              <w:lang w:val="nl-BE" w:eastAsia="nl-BE"/>
            </w:rPr>
          </w:pPr>
          <w:hyperlink w:anchor="_Toc49861294" w:history="1">
            <w:r w:rsidR="00CE096D" w:rsidRPr="00217DC2">
              <w:rPr>
                <w:rStyle w:val="Hyperlink"/>
              </w:rPr>
              <w:t>Reglement verkeersveiligheid</w:t>
            </w:r>
            <w:r w:rsidR="00CE096D">
              <w:rPr>
                <w:webHidden/>
              </w:rPr>
              <w:tab/>
            </w:r>
            <w:r w:rsidR="00CE096D">
              <w:rPr>
                <w:webHidden/>
              </w:rPr>
              <w:fldChar w:fldCharType="begin"/>
            </w:r>
            <w:r w:rsidR="00CE096D">
              <w:rPr>
                <w:webHidden/>
              </w:rPr>
              <w:instrText xml:space="preserve"> PAGEREF _Toc49861294 \h </w:instrText>
            </w:r>
            <w:r w:rsidR="00CE096D">
              <w:rPr>
                <w:webHidden/>
              </w:rPr>
            </w:r>
            <w:r w:rsidR="00CE096D">
              <w:rPr>
                <w:webHidden/>
              </w:rPr>
              <w:fldChar w:fldCharType="separate"/>
            </w:r>
            <w:r w:rsidR="00D54F46">
              <w:rPr>
                <w:webHidden/>
              </w:rPr>
              <w:t>44</w:t>
            </w:r>
            <w:r w:rsidR="00CE096D">
              <w:rPr>
                <w:webHidden/>
              </w:rPr>
              <w:fldChar w:fldCharType="end"/>
            </w:r>
          </w:hyperlink>
        </w:p>
        <w:p w14:paraId="5A30F76D" w14:textId="4CCF3D37" w:rsidR="00CE096D" w:rsidRDefault="00A601C7" w:rsidP="000D5583">
          <w:pPr>
            <w:pStyle w:val="Inhopg4"/>
            <w:rPr>
              <w:rFonts w:asciiTheme="minorHAnsi" w:eastAsiaTheme="minorEastAsia" w:hAnsiTheme="minorHAnsi" w:cstheme="minorBidi"/>
              <w:sz w:val="22"/>
              <w:szCs w:val="22"/>
              <w:lang w:val="nl-BE" w:eastAsia="nl-BE"/>
            </w:rPr>
          </w:pPr>
          <w:hyperlink w:anchor="_Toc49861295" w:history="1">
            <w:r w:rsidR="00CE096D" w:rsidRPr="00217DC2">
              <w:rPr>
                <w:rStyle w:val="Hyperlink"/>
              </w:rPr>
              <w:t>Medicatie</w:t>
            </w:r>
            <w:r w:rsidR="00CE096D">
              <w:rPr>
                <w:webHidden/>
              </w:rPr>
              <w:tab/>
            </w:r>
            <w:r w:rsidR="00CE096D">
              <w:rPr>
                <w:webHidden/>
              </w:rPr>
              <w:fldChar w:fldCharType="begin"/>
            </w:r>
            <w:r w:rsidR="00CE096D">
              <w:rPr>
                <w:webHidden/>
              </w:rPr>
              <w:instrText xml:space="preserve"> PAGEREF _Toc49861295 \h </w:instrText>
            </w:r>
            <w:r w:rsidR="00CE096D">
              <w:rPr>
                <w:webHidden/>
              </w:rPr>
            </w:r>
            <w:r w:rsidR="00CE096D">
              <w:rPr>
                <w:webHidden/>
              </w:rPr>
              <w:fldChar w:fldCharType="separate"/>
            </w:r>
            <w:r w:rsidR="00D54F46">
              <w:rPr>
                <w:webHidden/>
              </w:rPr>
              <w:t>46</w:t>
            </w:r>
            <w:r w:rsidR="00CE096D">
              <w:rPr>
                <w:webHidden/>
              </w:rPr>
              <w:fldChar w:fldCharType="end"/>
            </w:r>
          </w:hyperlink>
        </w:p>
        <w:p w14:paraId="2390E4E5" w14:textId="64E88AFE" w:rsidR="00CE096D" w:rsidRDefault="00A601C7" w:rsidP="000D5583">
          <w:pPr>
            <w:pStyle w:val="Inhopg4"/>
            <w:rPr>
              <w:rFonts w:asciiTheme="minorHAnsi" w:eastAsiaTheme="minorEastAsia" w:hAnsiTheme="minorHAnsi" w:cstheme="minorBidi"/>
              <w:sz w:val="22"/>
              <w:szCs w:val="22"/>
              <w:lang w:val="nl-BE" w:eastAsia="nl-BE"/>
            </w:rPr>
          </w:pPr>
          <w:hyperlink w:anchor="_Toc49861296" w:history="1">
            <w:r w:rsidR="00CE096D" w:rsidRPr="00217DC2">
              <w:rPr>
                <w:rStyle w:val="Hyperlink"/>
                <w:rFonts w:eastAsia="Calibri"/>
                <w:lang w:val="nl-BE" w:eastAsia="en-US"/>
              </w:rPr>
              <w:t>Stappenplan bij ongeval of ziekte</w:t>
            </w:r>
            <w:r w:rsidR="00CE096D">
              <w:rPr>
                <w:webHidden/>
              </w:rPr>
              <w:tab/>
            </w:r>
            <w:r w:rsidR="00CE096D">
              <w:rPr>
                <w:webHidden/>
              </w:rPr>
              <w:fldChar w:fldCharType="begin"/>
            </w:r>
            <w:r w:rsidR="00CE096D">
              <w:rPr>
                <w:webHidden/>
              </w:rPr>
              <w:instrText xml:space="preserve"> PAGEREF _Toc49861296 \h </w:instrText>
            </w:r>
            <w:r w:rsidR="00CE096D">
              <w:rPr>
                <w:webHidden/>
              </w:rPr>
            </w:r>
            <w:r w:rsidR="00CE096D">
              <w:rPr>
                <w:webHidden/>
              </w:rPr>
              <w:fldChar w:fldCharType="separate"/>
            </w:r>
            <w:r w:rsidR="00D54F46">
              <w:rPr>
                <w:webHidden/>
              </w:rPr>
              <w:t>47</w:t>
            </w:r>
            <w:r w:rsidR="00CE096D">
              <w:rPr>
                <w:webHidden/>
              </w:rPr>
              <w:fldChar w:fldCharType="end"/>
            </w:r>
          </w:hyperlink>
        </w:p>
        <w:p w14:paraId="08A9E5EF" w14:textId="6EA20E14" w:rsidR="00CE096D" w:rsidRDefault="00A601C7" w:rsidP="000D5583">
          <w:pPr>
            <w:pStyle w:val="Inhopg4"/>
            <w:rPr>
              <w:rFonts w:asciiTheme="minorHAnsi" w:eastAsiaTheme="minorEastAsia" w:hAnsiTheme="minorHAnsi" w:cstheme="minorBidi"/>
              <w:sz w:val="22"/>
              <w:szCs w:val="22"/>
              <w:lang w:val="nl-BE" w:eastAsia="nl-BE"/>
            </w:rPr>
          </w:pPr>
          <w:hyperlink w:anchor="_Toc49861297" w:history="1">
            <w:r w:rsidR="00CE096D" w:rsidRPr="00217DC2">
              <w:rPr>
                <w:rStyle w:val="Hyperlink"/>
              </w:rPr>
              <w:t>Schoolverzekering</w:t>
            </w:r>
            <w:r w:rsidR="00CE096D">
              <w:rPr>
                <w:webHidden/>
              </w:rPr>
              <w:tab/>
            </w:r>
            <w:r w:rsidR="00CE096D">
              <w:rPr>
                <w:webHidden/>
              </w:rPr>
              <w:fldChar w:fldCharType="begin"/>
            </w:r>
            <w:r w:rsidR="00CE096D">
              <w:rPr>
                <w:webHidden/>
              </w:rPr>
              <w:instrText xml:space="preserve"> PAGEREF _Toc49861297 \h </w:instrText>
            </w:r>
            <w:r w:rsidR="00CE096D">
              <w:rPr>
                <w:webHidden/>
              </w:rPr>
            </w:r>
            <w:r w:rsidR="00CE096D">
              <w:rPr>
                <w:webHidden/>
              </w:rPr>
              <w:fldChar w:fldCharType="separate"/>
            </w:r>
            <w:r w:rsidR="00D54F46">
              <w:rPr>
                <w:webHidden/>
              </w:rPr>
              <w:t>47</w:t>
            </w:r>
            <w:r w:rsidR="00CE096D">
              <w:rPr>
                <w:webHidden/>
              </w:rPr>
              <w:fldChar w:fldCharType="end"/>
            </w:r>
          </w:hyperlink>
        </w:p>
        <w:p w14:paraId="78E6B2E6" w14:textId="3FB8183E" w:rsidR="00CE096D" w:rsidRDefault="00A601C7" w:rsidP="000D5583">
          <w:pPr>
            <w:pStyle w:val="Inhopg4"/>
            <w:rPr>
              <w:rFonts w:asciiTheme="minorHAnsi" w:eastAsiaTheme="minorEastAsia" w:hAnsiTheme="minorHAnsi" w:cstheme="minorBidi"/>
              <w:sz w:val="22"/>
              <w:szCs w:val="22"/>
              <w:lang w:val="nl-BE" w:eastAsia="nl-BE"/>
            </w:rPr>
          </w:pPr>
          <w:hyperlink w:anchor="_Toc49861298" w:history="1">
            <w:r w:rsidR="00CE096D" w:rsidRPr="00217DC2">
              <w:rPr>
                <w:rStyle w:val="Hyperlink"/>
              </w:rPr>
              <w:t>Roken is verboden op school!</w:t>
            </w:r>
            <w:r w:rsidR="00CE096D">
              <w:rPr>
                <w:webHidden/>
              </w:rPr>
              <w:tab/>
            </w:r>
            <w:r w:rsidR="00CE096D">
              <w:rPr>
                <w:webHidden/>
              </w:rPr>
              <w:fldChar w:fldCharType="begin"/>
            </w:r>
            <w:r w:rsidR="00CE096D">
              <w:rPr>
                <w:webHidden/>
              </w:rPr>
              <w:instrText xml:space="preserve"> PAGEREF _Toc49861298 \h </w:instrText>
            </w:r>
            <w:r w:rsidR="00CE096D">
              <w:rPr>
                <w:webHidden/>
              </w:rPr>
            </w:r>
            <w:r w:rsidR="00CE096D">
              <w:rPr>
                <w:webHidden/>
              </w:rPr>
              <w:fldChar w:fldCharType="separate"/>
            </w:r>
            <w:r w:rsidR="00D54F46">
              <w:rPr>
                <w:webHidden/>
              </w:rPr>
              <w:t>48</w:t>
            </w:r>
            <w:r w:rsidR="00CE096D">
              <w:rPr>
                <w:webHidden/>
              </w:rPr>
              <w:fldChar w:fldCharType="end"/>
            </w:r>
          </w:hyperlink>
        </w:p>
        <w:p w14:paraId="456A20C8" w14:textId="149B4F24" w:rsidR="00CE096D" w:rsidRDefault="00A601C7">
          <w:pPr>
            <w:pStyle w:val="Inhopg2"/>
            <w:rPr>
              <w:rFonts w:asciiTheme="minorHAnsi" w:eastAsiaTheme="minorEastAsia" w:hAnsiTheme="minorHAnsi" w:cstheme="minorBidi"/>
              <w:noProof/>
              <w:sz w:val="22"/>
              <w:szCs w:val="22"/>
              <w:lang w:val="nl-BE" w:eastAsia="nl-BE"/>
            </w:rPr>
          </w:pPr>
          <w:hyperlink w:anchor="_Toc49861299" w:history="1">
            <w:r w:rsidR="00CE096D" w:rsidRPr="00217DC2">
              <w:rPr>
                <w:rStyle w:val="Hyperlink"/>
                <w:noProof/>
              </w:rPr>
              <w:t>13.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Afspraken en leefregels</w:t>
            </w:r>
            <w:r w:rsidR="00CE096D">
              <w:rPr>
                <w:noProof/>
                <w:webHidden/>
              </w:rPr>
              <w:tab/>
            </w:r>
            <w:r w:rsidR="00CE096D">
              <w:rPr>
                <w:noProof/>
                <w:webHidden/>
              </w:rPr>
              <w:fldChar w:fldCharType="begin"/>
            </w:r>
            <w:r w:rsidR="00CE096D">
              <w:rPr>
                <w:noProof/>
                <w:webHidden/>
              </w:rPr>
              <w:instrText xml:space="preserve"> PAGEREF _Toc49861299 \h </w:instrText>
            </w:r>
            <w:r w:rsidR="00CE096D">
              <w:rPr>
                <w:noProof/>
                <w:webHidden/>
              </w:rPr>
            </w:r>
            <w:r w:rsidR="00CE096D">
              <w:rPr>
                <w:noProof/>
                <w:webHidden/>
              </w:rPr>
              <w:fldChar w:fldCharType="separate"/>
            </w:r>
            <w:r w:rsidR="00D54F46">
              <w:rPr>
                <w:noProof/>
                <w:webHidden/>
              </w:rPr>
              <w:t>48</w:t>
            </w:r>
            <w:r w:rsidR="00CE096D">
              <w:rPr>
                <w:noProof/>
                <w:webHidden/>
              </w:rPr>
              <w:fldChar w:fldCharType="end"/>
            </w:r>
          </w:hyperlink>
        </w:p>
        <w:p w14:paraId="137882FC" w14:textId="6ABF1EC7" w:rsidR="00CE096D" w:rsidRDefault="00A601C7" w:rsidP="000D5583">
          <w:pPr>
            <w:pStyle w:val="Inhopg4"/>
            <w:rPr>
              <w:rFonts w:asciiTheme="minorHAnsi" w:eastAsiaTheme="minorEastAsia" w:hAnsiTheme="minorHAnsi" w:cstheme="minorBidi"/>
              <w:sz w:val="22"/>
              <w:szCs w:val="22"/>
              <w:lang w:val="nl-BE" w:eastAsia="nl-BE"/>
            </w:rPr>
          </w:pPr>
          <w:hyperlink w:anchor="_Toc49861300" w:history="1">
            <w:r w:rsidR="00CE096D" w:rsidRPr="00217DC2">
              <w:rPr>
                <w:rStyle w:val="Hyperlink"/>
              </w:rPr>
              <w:t>Drinken tijdens de speeltijd</w:t>
            </w:r>
            <w:r w:rsidR="00CE096D">
              <w:rPr>
                <w:webHidden/>
              </w:rPr>
              <w:tab/>
            </w:r>
            <w:r w:rsidR="00CE096D">
              <w:rPr>
                <w:webHidden/>
              </w:rPr>
              <w:fldChar w:fldCharType="begin"/>
            </w:r>
            <w:r w:rsidR="00CE096D">
              <w:rPr>
                <w:webHidden/>
              </w:rPr>
              <w:instrText xml:space="preserve"> PAGEREF _Toc49861300 \h </w:instrText>
            </w:r>
            <w:r w:rsidR="00CE096D">
              <w:rPr>
                <w:webHidden/>
              </w:rPr>
            </w:r>
            <w:r w:rsidR="00CE096D">
              <w:rPr>
                <w:webHidden/>
              </w:rPr>
              <w:fldChar w:fldCharType="separate"/>
            </w:r>
            <w:r w:rsidR="00D54F46">
              <w:rPr>
                <w:webHidden/>
              </w:rPr>
              <w:t>48</w:t>
            </w:r>
            <w:r w:rsidR="00CE096D">
              <w:rPr>
                <w:webHidden/>
              </w:rPr>
              <w:fldChar w:fldCharType="end"/>
            </w:r>
          </w:hyperlink>
        </w:p>
        <w:p w14:paraId="1145A75C" w14:textId="1F0EDD52" w:rsidR="00CE096D" w:rsidRDefault="00A601C7" w:rsidP="000D5583">
          <w:pPr>
            <w:pStyle w:val="Inhopg4"/>
            <w:rPr>
              <w:rFonts w:asciiTheme="minorHAnsi" w:eastAsiaTheme="minorEastAsia" w:hAnsiTheme="minorHAnsi" w:cstheme="minorBidi"/>
              <w:sz w:val="22"/>
              <w:szCs w:val="22"/>
              <w:lang w:val="nl-BE" w:eastAsia="nl-BE"/>
            </w:rPr>
          </w:pPr>
          <w:hyperlink w:anchor="_Toc49861301" w:history="1">
            <w:r w:rsidR="00CE096D" w:rsidRPr="00217DC2">
              <w:rPr>
                <w:rStyle w:val="Hyperlink"/>
              </w:rPr>
              <w:t>Middagpauze</w:t>
            </w:r>
            <w:r w:rsidR="00CE096D">
              <w:rPr>
                <w:webHidden/>
              </w:rPr>
              <w:tab/>
            </w:r>
            <w:r w:rsidR="00CE096D">
              <w:rPr>
                <w:webHidden/>
              </w:rPr>
              <w:fldChar w:fldCharType="begin"/>
            </w:r>
            <w:r w:rsidR="00CE096D">
              <w:rPr>
                <w:webHidden/>
              </w:rPr>
              <w:instrText xml:space="preserve"> PAGEREF _Toc49861301 \h </w:instrText>
            </w:r>
            <w:r w:rsidR="00CE096D">
              <w:rPr>
                <w:webHidden/>
              </w:rPr>
            </w:r>
            <w:r w:rsidR="00CE096D">
              <w:rPr>
                <w:webHidden/>
              </w:rPr>
              <w:fldChar w:fldCharType="separate"/>
            </w:r>
            <w:r w:rsidR="00D54F46">
              <w:rPr>
                <w:webHidden/>
              </w:rPr>
              <w:t>48</w:t>
            </w:r>
            <w:r w:rsidR="00CE096D">
              <w:rPr>
                <w:webHidden/>
              </w:rPr>
              <w:fldChar w:fldCharType="end"/>
            </w:r>
          </w:hyperlink>
        </w:p>
        <w:p w14:paraId="38323589" w14:textId="6AB52C08" w:rsidR="00CE096D" w:rsidRDefault="00A601C7" w:rsidP="000D5583">
          <w:pPr>
            <w:pStyle w:val="Inhopg4"/>
            <w:rPr>
              <w:rFonts w:asciiTheme="minorHAnsi" w:eastAsiaTheme="minorEastAsia" w:hAnsiTheme="minorHAnsi" w:cstheme="minorBidi"/>
              <w:sz w:val="22"/>
              <w:szCs w:val="22"/>
              <w:lang w:val="nl-BE" w:eastAsia="nl-BE"/>
            </w:rPr>
          </w:pPr>
          <w:hyperlink w:anchor="_Toc49861302" w:history="1">
            <w:r w:rsidR="00CE096D" w:rsidRPr="00217DC2">
              <w:rPr>
                <w:rStyle w:val="Hyperlink"/>
              </w:rPr>
              <w:t>Gezondheid</w:t>
            </w:r>
            <w:r w:rsidR="00CE096D">
              <w:rPr>
                <w:webHidden/>
              </w:rPr>
              <w:tab/>
            </w:r>
            <w:r w:rsidR="00CE096D">
              <w:rPr>
                <w:webHidden/>
              </w:rPr>
              <w:fldChar w:fldCharType="begin"/>
            </w:r>
            <w:r w:rsidR="00CE096D">
              <w:rPr>
                <w:webHidden/>
              </w:rPr>
              <w:instrText xml:space="preserve"> PAGEREF _Toc49861302 \h </w:instrText>
            </w:r>
            <w:r w:rsidR="00CE096D">
              <w:rPr>
                <w:webHidden/>
              </w:rPr>
            </w:r>
            <w:r w:rsidR="00CE096D">
              <w:rPr>
                <w:webHidden/>
              </w:rPr>
              <w:fldChar w:fldCharType="separate"/>
            </w:r>
            <w:r w:rsidR="00D54F46">
              <w:rPr>
                <w:webHidden/>
              </w:rPr>
              <w:t>48</w:t>
            </w:r>
            <w:r w:rsidR="00CE096D">
              <w:rPr>
                <w:webHidden/>
              </w:rPr>
              <w:fldChar w:fldCharType="end"/>
            </w:r>
          </w:hyperlink>
        </w:p>
        <w:p w14:paraId="793C9CB0" w14:textId="6764C3E7" w:rsidR="00CE096D" w:rsidRDefault="00A601C7" w:rsidP="000D5583">
          <w:pPr>
            <w:pStyle w:val="Inhopg4"/>
            <w:rPr>
              <w:rFonts w:asciiTheme="minorHAnsi" w:eastAsiaTheme="minorEastAsia" w:hAnsiTheme="minorHAnsi" w:cstheme="minorBidi"/>
              <w:sz w:val="22"/>
              <w:szCs w:val="22"/>
              <w:lang w:val="nl-BE" w:eastAsia="nl-BE"/>
            </w:rPr>
          </w:pPr>
          <w:hyperlink w:anchor="_Toc49861303" w:history="1">
            <w:r w:rsidR="00CE096D" w:rsidRPr="00217DC2">
              <w:rPr>
                <w:rStyle w:val="Hyperlink"/>
              </w:rPr>
              <w:t>Ons milieu en het schoolmaterieel</w:t>
            </w:r>
            <w:r w:rsidR="00CE096D">
              <w:rPr>
                <w:webHidden/>
              </w:rPr>
              <w:tab/>
            </w:r>
            <w:r w:rsidR="00CE096D">
              <w:rPr>
                <w:webHidden/>
              </w:rPr>
              <w:fldChar w:fldCharType="begin"/>
            </w:r>
            <w:r w:rsidR="00CE096D">
              <w:rPr>
                <w:webHidden/>
              </w:rPr>
              <w:instrText xml:space="preserve"> PAGEREF _Toc49861303 \h </w:instrText>
            </w:r>
            <w:r w:rsidR="00CE096D">
              <w:rPr>
                <w:webHidden/>
              </w:rPr>
            </w:r>
            <w:r w:rsidR="00CE096D">
              <w:rPr>
                <w:webHidden/>
              </w:rPr>
              <w:fldChar w:fldCharType="separate"/>
            </w:r>
            <w:r w:rsidR="00D54F46">
              <w:rPr>
                <w:webHidden/>
              </w:rPr>
              <w:t>49</w:t>
            </w:r>
            <w:r w:rsidR="00CE096D">
              <w:rPr>
                <w:webHidden/>
              </w:rPr>
              <w:fldChar w:fldCharType="end"/>
            </w:r>
          </w:hyperlink>
        </w:p>
        <w:p w14:paraId="2553F690" w14:textId="1AF762AC" w:rsidR="00CE096D" w:rsidRDefault="00A601C7" w:rsidP="000D5583">
          <w:pPr>
            <w:pStyle w:val="Inhopg4"/>
            <w:rPr>
              <w:rFonts w:asciiTheme="minorHAnsi" w:eastAsiaTheme="minorEastAsia" w:hAnsiTheme="minorHAnsi" w:cstheme="minorBidi"/>
              <w:sz w:val="22"/>
              <w:szCs w:val="22"/>
              <w:lang w:val="nl-BE" w:eastAsia="nl-BE"/>
            </w:rPr>
          </w:pPr>
          <w:hyperlink w:anchor="_Toc49861304" w:history="1">
            <w:r w:rsidR="00CE096D" w:rsidRPr="00217DC2">
              <w:rPr>
                <w:rStyle w:val="Hyperlink"/>
              </w:rPr>
              <w:t>Gedragsregels</w:t>
            </w:r>
            <w:r w:rsidR="00CE096D">
              <w:rPr>
                <w:webHidden/>
              </w:rPr>
              <w:tab/>
            </w:r>
            <w:r w:rsidR="00CE096D">
              <w:rPr>
                <w:webHidden/>
              </w:rPr>
              <w:fldChar w:fldCharType="begin"/>
            </w:r>
            <w:r w:rsidR="00CE096D">
              <w:rPr>
                <w:webHidden/>
              </w:rPr>
              <w:instrText xml:space="preserve"> PAGEREF _Toc49861304 \h </w:instrText>
            </w:r>
            <w:r w:rsidR="00CE096D">
              <w:rPr>
                <w:webHidden/>
              </w:rPr>
            </w:r>
            <w:r w:rsidR="00CE096D">
              <w:rPr>
                <w:webHidden/>
              </w:rPr>
              <w:fldChar w:fldCharType="separate"/>
            </w:r>
            <w:r w:rsidR="00D54F46">
              <w:rPr>
                <w:webHidden/>
              </w:rPr>
              <w:t>49</w:t>
            </w:r>
            <w:r w:rsidR="00CE096D">
              <w:rPr>
                <w:webHidden/>
              </w:rPr>
              <w:fldChar w:fldCharType="end"/>
            </w:r>
          </w:hyperlink>
        </w:p>
        <w:p w14:paraId="2126B813" w14:textId="1B2ABC61" w:rsidR="00CE096D" w:rsidRDefault="00A601C7" w:rsidP="000D5583">
          <w:pPr>
            <w:pStyle w:val="Inhopg4"/>
            <w:rPr>
              <w:rFonts w:asciiTheme="minorHAnsi" w:eastAsiaTheme="minorEastAsia" w:hAnsiTheme="minorHAnsi" w:cstheme="minorBidi"/>
              <w:sz w:val="22"/>
              <w:szCs w:val="22"/>
              <w:lang w:val="nl-BE" w:eastAsia="nl-BE"/>
            </w:rPr>
          </w:pPr>
          <w:hyperlink w:anchor="_Toc49861305" w:history="1">
            <w:r w:rsidR="00CE096D" w:rsidRPr="00217DC2">
              <w:rPr>
                <w:rStyle w:val="Hyperlink"/>
              </w:rPr>
              <w:t>Belsignaal</w:t>
            </w:r>
            <w:r w:rsidR="00CE096D">
              <w:rPr>
                <w:webHidden/>
              </w:rPr>
              <w:tab/>
            </w:r>
            <w:r w:rsidR="00CE096D">
              <w:rPr>
                <w:webHidden/>
              </w:rPr>
              <w:fldChar w:fldCharType="begin"/>
            </w:r>
            <w:r w:rsidR="00CE096D">
              <w:rPr>
                <w:webHidden/>
              </w:rPr>
              <w:instrText xml:space="preserve"> PAGEREF _Toc49861305 \h </w:instrText>
            </w:r>
            <w:r w:rsidR="00CE096D">
              <w:rPr>
                <w:webHidden/>
              </w:rPr>
            </w:r>
            <w:r w:rsidR="00CE096D">
              <w:rPr>
                <w:webHidden/>
              </w:rPr>
              <w:fldChar w:fldCharType="separate"/>
            </w:r>
            <w:r w:rsidR="00D54F46">
              <w:rPr>
                <w:webHidden/>
              </w:rPr>
              <w:t>50</w:t>
            </w:r>
            <w:r w:rsidR="00CE096D">
              <w:rPr>
                <w:webHidden/>
              </w:rPr>
              <w:fldChar w:fldCharType="end"/>
            </w:r>
          </w:hyperlink>
        </w:p>
        <w:p w14:paraId="6570687F" w14:textId="25C17579" w:rsidR="00CE096D" w:rsidRDefault="00A601C7" w:rsidP="000D5583">
          <w:pPr>
            <w:pStyle w:val="Inhopg4"/>
            <w:rPr>
              <w:rFonts w:asciiTheme="minorHAnsi" w:eastAsiaTheme="minorEastAsia" w:hAnsiTheme="minorHAnsi" w:cstheme="minorBidi"/>
              <w:sz w:val="22"/>
              <w:szCs w:val="22"/>
              <w:lang w:val="nl-BE" w:eastAsia="nl-BE"/>
            </w:rPr>
          </w:pPr>
          <w:hyperlink w:anchor="_Toc49861306" w:history="1">
            <w:r w:rsidR="00CE096D" w:rsidRPr="00217DC2">
              <w:rPr>
                <w:rStyle w:val="Hyperlink"/>
              </w:rPr>
              <w:t>Speeltijden</w:t>
            </w:r>
            <w:r w:rsidR="00CE096D">
              <w:rPr>
                <w:webHidden/>
              </w:rPr>
              <w:tab/>
            </w:r>
            <w:r w:rsidR="00CE096D">
              <w:rPr>
                <w:webHidden/>
              </w:rPr>
              <w:fldChar w:fldCharType="begin"/>
            </w:r>
            <w:r w:rsidR="00CE096D">
              <w:rPr>
                <w:webHidden/>
              </w:rPr>
              <w:instrText xml:space="preserve"> PAGEREF _Toc49861306 \h </w:instrText>
            </w:r>
            <w:r w:rsidR="00CE096D">
              <w:rPr>
                <w:webHidden/>
              </w:rPr>
            </w:r>
            <w:r w:rsidR="00CE096D">
              <w:rPr>
                <w:webHidden/>
              </w:rPr>
              <w:fldChar w:fldCharType="separate"/>
            </w:r>
            <w:r w:rsidR="00D54F46">
              <w:rPr>
                <w:webHidden/>
              </w:rPr>
              <w:t>51</w:t>
            </w:r>
            <w:r w:rsidR="00CE096D">
              <w:rPr>
                <w:webHidden/>
              </w:rPr>
              <w:fldChar w:fldCharType="end"/>
            </w:r>
          </w:hyperlink>
        </w:p>
        <w:p w14:paraId="2465C7CD" w14:textId="4CF54955" w:rsidR="00CE096D" w:rsidRDefault="00A601C7" w:rsidP="000D5583">
          <w:pPr>
            <w:pStyle w:val="Inhopg4"/>
            <w:rPr>
              <w:rFonts w:asciiTheme="minorHAnsi" w:eastAsiaTheme="minorEastAsia" w:hAnsiTheme="minorHAnsi" w:cstheme="minorBidi"/>
              <w:sz w:val="22"/>
              <w:szCs w:val="22"/>
              <w:lang w:val="nl-BE" w:eastAsia="nl-BE"/>
            </w:rPr>
          </w:pPr>
          <w:hyperlink w:anchor="_Toc49861307" w:history="1">
            <w:r w:rsidR="00CE096D" w:rsidRPr="00217DC2">
              <w:rPr>
                <w:rStyle w:val="Hyperlink"/>
              </w:rPr>
              <w:t>Afspraken rond pesten</w:t>
            </w:r>
            <w:r w:rsidR="00CE096D">
              <w:rPr>
                <w:webHidden/>
              </w:rPr>
              <w:tab/>
            </w:r>
            <w:r w:rsidR="00CE096D">
              <w:rPr>
                <w:webHidden/>
              </w:rPr>
              <w:fldChar w:fldCharType="begin"/>
            </w:r>
            <w:r w:rsidR="00CE096D">
              <w:rPr>
                <w:webHidden/>
              </w:rPr>
              <w:instrText xml:space="preserve"> PAGEREF _Toc49861307 \h </w:instrText>
            </w:r>
            <w:r w:rsidR="00CE096D">
              <w:rPr>
                <w:webHidden/>
              </w:rPr>
            </w:r>
            <w:r w:rsidR="00CE096D">
              <w:rPr>
                <w:webHidden/>
              </w:rPr>
              <w:fldChar w:fldCharType="separate"/>
            </w:r>
            <w:r w:rsidR="00D54F46">
              <w:rPr>
                <w:webHidden/>
              </w:rPr>
              <w:t>51</w:t>
            </w:r>
            <w:r w:rsidR="00CE096D">
              <w:rPr>
                <w:webHidden/>
              </w:rPr>
              <w:fldChar w:fldCharType="end"/>
            </w:r>
          </w:hyperlink>
        </w:p>
        <w:p w14:paraId="6FAEBA05" w14:textId="38FFA15B" w:rsidR="00CE096D" w:rsidRDefault="00A601C7" w:rsidP="000D5583">
          <w:pPr>
            <w:pStyle w:val="Inhopg4"/>
            <w:rPr>
              <w:rFonts w:asciiTheme="minorHAnsi" w:eastAsiaTheme="minorEastAsia" w:hAnsiTheme="minorHAnsi" w:cstheme="minorBidi"/>
              <w:sz w:val="22"/>
              <w:szCs w:val="22"/>
              <w:lang w:val="nl-BE" w:eastAsia="nl-BE"/>
            </w:rPr>
          </w:pPr>
          <w:hyperlink w:anchor="_Toc49861308" w:history="1">
            <w:r w:rsidR="00CE096D" w:rsidRPr="00217DC2">
              <w:rPr>
                <w:rStyle w:val="Hyperlink"/>
              </w:rPr>
              <w:t>Bewegingsopvoeding – zwemmen</w:t>
            </w:r>
            <w:r w:rsidR="00CE096D">
              <w:rPr>
                <w:webHidden/>
              </w:rPr>
              <w:tab/>
            </w:r>
            <w:r w:rsidR="00CE096D">
              <w:rPr>
                <w:webHidden/>
              </w:rPr>
              <w:fldChar w:fldCharType="begin"/>
            </w:r>
            <w:r w:rsidR="00CE096D">
              <w:rPr>
                <w:webHidden/>
              </w:rPr>
              <w:instrText xml:space="preserve"> PAGEREF _Toc49861308 \h </w:instrText>
            </w:r>
            <w:r w:rsidR="00CE096D">
              <w:rPr>
                <w:webHidden/>
              </w:rPr>
            </w:r>
            <w:r w:rsidR="00CE096D">
              <w:rPr>
                <w:webHidden/>
              </w:rPr>
              <w:fldChar w:fldCharType="separate"/>
            </w:r>
            <w:r w:rsidR="00D54F46">
              <w:rPr>
                <w:webHidden/>
              </w:rPr>
              <w:t>53</w:t>
            </w:r>
            <w:r w:rsidR="00CE096D">
              <w:rPr>
                <w:webHidden/>
              </w:rPr>
              <w:fldChar w:fldCharType="end"/>
            </w:r>
          </w:hyperlink>
        </w:p>
        <w:p w14:paraId="1D2334A6" w14:textId="78D1E05E" w:rsidR="00CE096D" w:rsidRDefault="00A601C7" w:rsidP="000D5583">
          <w:pPr>
            <w:pStyle w:val="Inhopg4"/>
            <w:rPr>
              <w:rFonts w:asciiTheme="minorHAnsi" w:eastAsiaTheme="minorEastAsia" w:hAnsiTheme="minorHAnsi" w:cstheme="minorBidi"/>
              <w:sz w:val="22"/>
              <w:szCs w:val="22"/>
              <w:lang w:val="nl-BE" w:eastAsia="nl-BE"/>
            </w:rPr>
          </w:pPr>
          <w:hyperlink w:anchor="_Toc49861309" w:history="1">
            <w:r w:rsidR="00CE096D" w:rsidRPr="00217DC2">
              <w:rPr>
                <w:rStyle w:val="Hyperlink"/>
              </w:rPr>
              <w:t>Schoolagenda – huistaken – lessen</w:t>
            </w:r>
            <w:r w:rsidR="00CE096D">
              <w:rPr>
                <w:webHidden/>
              </w:rPr>
              <w:tab/>
            </w:r>
            <w:r w:rsidR="00CE096D">
              <w:rPr>
                <w:webHidden/>
              </w:rPr>
              <w:fldChar w:fldCharType="begin"/>
            </w:r>
            <w:r w:rsidR="00CE096D">
              <w:rPr>
                <w:webHidden/>
              </w:rPr>
              <w:instrText xml:space="preserve"> PAGEREF _Toc49861309 \h </w:instrText>
            </w:r>
            <w:r w:rsidR="00CE096D">
              <w:rPr>
                <w:webHidden/>
              </w:rPr>
            </w:r>
            <w:r w:rsidR="00CE096D">
              <w:rPr>
                <w:webHidden/>
              </w:rPr>
              <w:fldChar w:fldCharType="separate"/>
            </w:r>
            <w:r w:rsidR="00D54F46">
              <w:rPr>
                <w:webHidden/>
              </w:rPr>
              <w:t>54</w:t>
            </w:r>
            <w:r w:rsidR="00CE096D">
              <w:rPr>
                <w:webHidden/>
              </w:rPr>
              <w:fldChar w:fldCharType="end"/>
            </w:r>
          </w:hyperlink>
        </w:p>
        <w:p w14:paraId="6AA78E42" w14:textId="649E17A3" w:rsidR="00CE096D" w:rsidRDefault="00A601C7" w:rsidP="000D5583">
          <w:pPr>
            <w:pStyle w:val="Inhopg4"/>
            <w:rPr>
              <w:rFonts w:asciiTheme="minorHAnsi" w:eastAsiaTheme="minorEastAsia" w:hAnsiTheme="minorHAnsi" w:cstheme="minorBidi"/>
              <w:sz w:val="22"/>
              <w:szCs w:val="22"/>
              <w:lang w:val="nl-BE" w:eastAsia="nl-BE"/>
            </w:rPr>
          </w:pPr>
          <w:hyperlink w:anchor="_Toc49861310" w:history="1">
            <w:r w:rsidR="00CE096D" w:rsidRPr="00217DC2">
              <w:rPr>
                <w:rStyle w:val="Hyperlink"/>
              </w:rPr>
              <w:t>Rapporten</w:t>
            </w:r>
            <w:r w:rsidR="00CE096D">
              <w:rPr>
                <w:webHidden/>
              </w:rPr>
              <w:tab/>
            </w:r>
            <w:r w:rsidR="00CE096D">
              <w:rPr>
                <w:webHidden/>
              </w:rPr>
              <w:fldChar w:fldCharType="begin"/>
            </w:r>
            <w:r w:rsidR="00CE096D">
              <w:rPr>
                <w:webHidden/>
              </w:rPr>
              <w:instrText xml:space="preserve"> PAGEREF _Toc49861310 \h </w:instrText>
            </w:r>
            <w:r w:rsidR="00CE096D">
              <w:rPr>
                <w:webHidden/>
              </w:rPr>
            </w:r>
            <w:r w:rsidR="00CE096D">
              <w:rPr>
                <w:webHidden/>
              </w:rPr>
              <w:fldChar w:fldCharType="separate"/>
            </w:r>
            <w:r w:rsidR="00D54F46">
              <w:rPr>
                <w:webHidden/>
              </w:rPr>
              <w:t>55</w:t>
            </w:r>
            <w:r w:rsidR="00CE096D">
              <w:rPr>
                <w:webHidden/>
              </w:rPr>
              <w:fldChar w:fldCharType="end"/>
            </w:r>
          </w:hyperlink>
        </w:p>
        <w:p w14:paraId="39095E88" w14:textId="6086A186" w:rsidR="00CE096D" w:rsidRDefault="00A601C7">
          <w:pPr>
            <w:pStyle w:val="Inhopg2"/>
            <w:rPr>
              <w:rFonts w:asciiTheme="minorHAnsi" w:eastAsiaTheme="minorEastAsia" w:hAnsiTheme="minorHAnsi" w:cstheme="minorBidi"/>
              <w:noProof/>
              <w:sz w:val="22"/>
              <w:szCs w:val="22"/>
              <w:lang w:val="nl-BE" w:eastAsia="nl-BE"/>
            </w:rPr>
          </w:pPr>
          <w:hyperlink w:anchor="_Toc49861311" w:history="1">
            <w:r w:rsidR="00CE096D" w:rsidRPr="00217DC2">
              <w:rPr>
                <w:rStyle w:val="Hyperlink"/>
                <w:noProof/>
              </w:rPr>
              <w:t>14.</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Revalidatie/logopedie tijdens de lestijden</w:t>
            </w:r>
            <w:r w:rsidR="00CE096D">
              <w:rPr>
                <w:noProof/>
                <w:webHidden/>
              </w:rPr>
              <w:tab/>
            </w:r>
            <w:r w:rsidR="00CE096D">
              <w:rPr>
                <w:noProof/>
                <w:webHidden/>
              </w:rPr>
              <w:fldChar w:fldCharType="begin"/>
            </w:r>
            <w:r w:rsidR="00CE096D">
              <w:rPr>
                <w:noProof/>
                <w:webHidden/>
              </w:rPr>
              <w:instrText xml:space="preserve"> PAGEREF _Toc49861311 \h </w:instrText>
            </w:r>
            <w:r w:rsidR="00CE096D">
              <w:rPr>
                <w:noProof/>
                <w:webHidden/>
              </w:rPr>
            </w:r>
            <w:r w:rsidR="00CE096D">
              <w:rPr>
                <w:noProof/>
                <w:webHidden/>
              </w:rPr>
              <w:fldChar w:fldCharType="separate"/>
            </w:r>
            <w:r w:rsidR="00D54F46">
              <w:rPr>
                <w:noProof/>
                <w:webHidden/>
              </w:rPr>
              <w:t>56</w:t>
            </w:r>
            <w:r w:rsidR="00CE096D">
              <w:rPr>
                <w:noProof/>
                <w:webHidden/>
              </w:rPr>
              <w:fldChar w:fldCharType="end"/>
            </w:r>
          </w:hyperlink>
        </w:p>
        <w:p w14:paraId="377C581B" w14:textId="28BA2AF2" w:rsidR="00CE096D" w:rsidRDefault="00A601C7">
          <w:pPr>
            <w:pStyle w:val="Inhopg2"/>
            <w:rPr>
              <w:rFonts w:asciiTheme="minorHAnsi" w:eastAsiaTheme="minorEastAsia" w:hAnsiTheme="minorHAnsi" w:cstheme="minorBidi"/>
              <w:noProof/>
              <w:sz w:val="22"/>
              <w:szCs w:val="22"/>
              <w:lang w:val="nl-BE" w:eastAsia="nl-BE"/>
            </w:rPr>
          </w:pPr>
          <w:hyperlink w:anchor="_Toc49861312" w:history="1">
            <w:r w:rsidR="00CE096D" w:rsidRPr="00217DC2">
              <w:rPr>
                <w:rStyle w:val="Hyperlink"/>
                <w:noProof/>
              </w:rPr>
              <w:t>15.</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Privacy</w:t>
            </w:r>
            <w:r w:rsidR="00CE096D">
              <w:rPr>
                <w:noProof/>
                <w:webHidden/>
              </w:rPr>
              <w:tab/>
            </w:r>
            <w:r w:rsidR="00CE096D">
              <w:rPr>
                <w:noProof/>
                <w:webHidden/>
              </w:rPr>
              <w:fldChar w:fldCharType="begin"/>
            </w:r>
            <w:r w:rsidR="00CE096D">
              <w:rPr>
                <w:noProof/>
                <w:webHidden/>
              </w:rPr>
              <w:instrText xml:space="preserve"> PAGEREF _Toc49861312 \h </w:instrText>
            </w:r>
            <w:r w:rsidR="00CE096D">
              <w:rPr>
                <w:noProof/>
                <w:webHidden/>
              </w:rPr>
            </w:r>
            <w:r w:rsidR="00CE096D">
              <w:rPr>
                <w:noProof/>
                <w:webHidden/>
              </w:rPr>
              <w:fldChar w:fldCharType="separate"/>
            </w:r>
            <w:r w:rsidR="00D54F46">
              <w:rPr>
                <w:noProof/>
                <w:webHidden/>
              </w:rPr>
              <w:t>57</w:t>
            </w:r>
            <w:r w:rsidR="00CE096D">
              <w:rPr>
                <w:noProof/>
                <w:webHidden/>
              </w:rPr>
              <w:fldChar w:fldCharType="end"/>
            </w:r>
          </w:hyperlink>
        </w:p>
        <w:p w14:paraId="384CCF56" w14:textId="03ADCCA1" w:rsidR="00CE096D" w:rsidRDefault="00A601C7" w:rsidP="000D5583">
          <w:pPr>
            <w:pStyle w:val="Inhopg4"/>
            <w:rPr>
              <w:rFonts w:asciiTheme="minorHAnsi" w:eastAsiaTheme="minorEastAsia" w:hAnsiTheme="minorHAnsi" w:cstheme="minorBidi"/>
              <w:sz w:val="22"/>
              <w:szCs w:val="22"/>
              <w:lang w:val="nl-BE" w:eastAsia="nl-BE"/>
            </w:rPr>
          </w:pPr>
          <w:hyperlink w:anchor="_Toc49861313" w:history="1">
            <w:r w:rsidR="00CE096D" w:rsidRPr="00217DC2">
              <w:rPr>
                <w:rStyle w:val="Hyperlink"/>
              </w:rPr>
              <w:t>Welke informatie houden we van u bij?</w:t>
            </w:r>
            <w:r w:rsidR="00CE096D">
              <w:rPr>
                <w:webHidden/>
              </w:rPr>
              <w:tab/>
            </w:r>
            <w:r w:rsidR="00CE096D">
              <w:rPr>
                <w:webHidden/>
              </w:rPr>
              <w:fldChar w:fldCharType="begin"/>
            </w:r>
            <w:r w:rsidR="00CE096D">
              <w:rPr>
                <w:webHidden/>
              </w:rPr>
              <w:instrText xml:space="preserve"> PAGEREF _Toc49861313 \h </w:instrText>
            </w:r>
            <w:r w:rsidR="00CE096D">
              <w:rPr>
                <w:webHidden/>
              </w:rPr>
            </w:r>
            <w:r w:rsidR="00CE096D">
              <w:rPr>
                <w:webHidden/>
              </w:rPr>
              <w:fldChar w:fldCharType="separate"/>
            </w:r>
            <w:r w:rsidR="00D54F46">
              <w:rPr>
                <w:webHidden/>
              </w:rPr>
              <w:t>57</w:t>
            </w:r>
            <w:r w:rsidR="00CE096D">
              <w:rPr>
                <w:webHidden/>
              </w:rPr>
              <w:fldChar w:fldCharType="end"/>
            </w:r>
          </w:hyperlink>
        </w:p>
        <w:p w14:paraId="75BAF3AD" w14:textId="5848ADA1" w:rsidR="00CE096D" w:rsidRDefault="00A601C7" w:rsidP="000D5583">
          <w:pPr>
            <w:pStyle w:val="Inhopg4"/>
            <w:rPr>
              <w:rFonts w:asciiTheme="minorHAnsi" w:eastAsiaTheme="minorEastAsia" w:hAnsiTheme="minorHAnsi" w:cstheme="minorBidi"/>
              <w:sz w:val="22"/>
              <w:szCs w:val="22"/>
              <w:lang w:val="nl-BE" w:eastAsia="nl-BE"/>
            </w:rPr>
          </w:pPr>
          <w:hyperlink w:anchor="_Toc49861314" w:history="1">
            <w:r w:rsidR="00CE096D" w:rsidRPr="00217DC2">
              <w:rPr>
                <w:rStyle w:val="Hyperlink"/>
              </w:rPr>
              <w:t>Overdracht leerlingengegevens bij schoolverandering</w:t>
            </w:r>
            <w:r w:rsidR="00CE096D">
              <w:rPr>
                <w:webHidden/>
              </w:rPr>
              <w:tab/>
            </w:r>
            <w:r w:rsidR="00CE096D">
              <w:rPr>
                <w:webHidden/>
              </w:rPr>
              <w:fldChar w:fldCharType="begin"/>
            </w:r>
            <w:r w:rsidR="00CE096D">
              <w:rPr>
                <w:webHidden/>
              </w:rPr>
              <w:instrText xml:space="preserve"> PAGEREF _Toc49861314 \h </w:instrText>
            </w:r>
            <w:r w:rsidR="00CE096D">
              <w:rPr>
                <w:webHidden/>
              </w:rPr>
            </w:r>
            <w:r w:rsidR="00CE096D">
              <w:rPr>
                <w:webHidden/>
              </w:rPr>
              <w:fldChar w:fldCharType="separate"/>
            </w:r>
            <w:r w:rsidR="00D54F46">
              <w:rPr>
                <w:webHidden/>
              </w:rPr>
              <w:t>57</w:t>
            </w:r>
            <w:r w:rsidR="00CE096D">
              <w:rPr>
                <w:webHidden/>
              </w:rPr>
              <w:fldChar w:fldCharType="end"/>
            </w:r>
          </w:hyperlink>
        </w:p>
        <w:p w14:paraId="20232118" w14:textId="04BFBD67" w:rsidR="00CE096D" w:rsidRDefault="00A601C7" w:rsidP="000D5583">
          <w:pPr>
            <w:pStyle w:val="Inhopg4"/>
            <w:rPr>
              <w:rFonts w:asciiTheme="minorHAnsi" w:eastAsiaTheme="minorEastAsia" w:hAnsiTheme="minorHAnsi" w:cstheme="minorBidi"/>
              <w:sz w:val="22"/>
              <w:szCs w:val="22"/>
              <w:lang w:val="nl-BE" w:eastAsia="nl-BE"/>
            </w:rPr>
          </w:pPr>
          <w:hyperlink w:anchor="_Toc49861315" w:history="1">
            <w:r w:rsidR="00CE096D" w:rsidRPr="00217DC2">
              <w:rPr>
                <w:rStyle w:val="Hyperlink"/>
              </w:rPr>
              <w:t>Publicatie van beeld- of geluidsopnames (foto’s, filmpjes…)</w:t>
            </w:r>
            <w:r w:rsidR="00CE096D">
              <w:rPr>
                <w:webHidden/>
              </w:rPr>
              <w:tab/>
            </w:r>
            <w:r w:rsidR="00CE096D">
              <w:rPr>
                <w:webHidden/>
              </w:rPr>
              <w:fldChar w:fldCharType="begin"/>
            </w:r>
            <w:r w:rsidR="00CE096D">
              <w:rPr>
                <w:webHidden/>
              </w:rPr>
              <w:instrText xml:space="preserve"> PAGEREF _Toc49861315 \h </w:instrText>
            </w:r>
            <w:r w:rsidR="00CE096D">
              <w:rPr>
                <w:webHidden/>
              </w:rPr>
            </w:r>
            <w:r w:rsidR="00CE096D">
              <w:rPr>
                <w:webHidden/>
              </w:rPr>
              <w:fldChar w:fldCharType="separate"/>
            </w:r>
            <w:r w:rsidR="00D54F46">
              <w:rPr>
                <w:webHidden/>
              </w:rPr>
              <w:t>58</w:t>
            </w:r>
            <w:r w:rsidR="00CE096D">
              <w:rPr>
                <w:webHidden/>
              </w:rPr>
              <w:fldChar w:fldCharType="end"/>
            </w:r>
          </w:hyperlink>
        </w:p>
        <w:p w14:paraId="7EB96943" w14:textId="6B6B7A2D" w:rsidR="00CE096D" w:rsidRDefault="00A601C7" w:rsidP="000D5583">
          <w:pPr>
            <w:pStyle w:val="Inhopg4"/>
            <w:rPr>
              <w:rFonts w:asciiTheme="minorHAnsi" w:eastAsiaTheme="minorEastAsia" w:hAnsiTheme="minorHAnsi" w:cstheme="minorBidi"/>
              <w:sz w:val="22"/>
              <w:szCs w:val="22"/>
              <w:lang w:val="nl-BE" w:eastAsia="nl-BE"/>
            </w:rPr>
          </w:pPr>
          <w:hyperlink w:anchor="_Toc49861316" w:history="1">
            <w:r w:rsidR="00CE096D" w:rsidRPr="00217DC2">
              <w:rPr>
                <w:rStyle w:val="Hyperlink"/>
              </w:rPr>
              <w:t>Recht op inzage, toelichting en kopie</w:t>
            </w:r>
            <w:r w:rsidR="00CE096D">
              <w:rPr>
                <w:webHidden/>
              </w:rPr>
              <w:tab/>
            </w:r>
            <w:r w:rsidR="00CE096D">
              <w:rPr>
                <w:webHidden/>
              </w:rPr>
              <w:fldChar w:fldCharType="begin"/>
            </w:r>
            <w:r w:rsidR="00CE096D">
              <w:rPr>
                <w:webHidden/>
              </w:rPr>
              <w:instrText xml:space="preserve"> PAGEREF _Toc49861316 \h </w:instrText>
            </w:r>
            <w:r w:rsidR="00CE096D">
              <w:rPr>
                <w:webHidden/>
              </w:rPr>
            </w:r>
            <w:r w:rsidR="00CE096D">
              <w:rPr>
                <w:webHidden/>
              </w:rPr>
              <w:fldChar w:fldCharType="separate"/>
            </w:r>
            <w:r w:rsidR="00D54F46">
              <w:rPr>
                <w:webHidden/>
              </w:rPr>
              <w:t>58</w:t>
            </w:r>
            <w:r w:rsidR="00CE096D">
              <w:rPr>
                <w:webHidden/>
              </w:rPr>
              <w:fldChar w:fldCharType="end"/>
            </w:r>
          </w:hyperlink>
        </w:p>
        <w:p w14:paraId="2A081D7C" w14:textId="11453908" w:rsidR="00CE096D" w:rsidRDefault="00A601C7">
          <w:pPr>
            <w:pStyle w:val="Inhopg2"/>
            <w:rPr>
              <w:rFonts w:asciiTheme="minorHAnsi" w:eastAsiaTheme="minorEastAsia" w:hAnsiTheme="minorHAnsi" w:cstheme="minorBidi"/>
              <w:noProof/>
              <w:sz w:val="22"/>
              <w:szCs w:val="22"/>
              <w:lang w:val="nl-BE" w:eastAsia="nl-BE"/>
            </w:rPr>
          </w:pPr>
          <w:hyperlink w:anchor="_Toc49861317" w:history="1">
            <w:r w:rsidR="00CE096D" w:rsidRPr="00217DC2">
              <w:rPr>
                <w:rStyle w:val="Hyperlink"/>
                <w:noProof/>
              </w:rPr>
              <w:t>16.</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Leerlingenbegeleiding</w:t>
            </w:r>
            <w:r w:rsidR="00CE096D">
              <w:rPr>
                <w:noProof/>
                <w:webHidden/>
              </w:rPr>
              <w:tab/>
            </w:r>
            <w:r w:rsidR="00CE096D">
              <w:rPr>
                <w:noProof/>
                <w:webHidden/>
              </w:rPr>
              <w:fldChar w:fldCharType="begin"/>
            </w:r>
            <w:r w:rsidR="00CE096D">
              <w:rPr>
                <w:noProof/>
                <w:webHidden/>
              </w:rPr>
              <w:instrText xml:space="preserve"> PAGEREF _Toc49861317 \h </w:instrText>
            </w:r>
            <w:r w:rsidR="00CE096D">
              <w:rPr>
                <w:noProof/>
                <w:webHidden/>
              </w:rPr>
            </w:r>
            <w:r w:rsidR="00CE096D">
              <w:rPr>
                <w:noProof/>
                <w:webHidden/>
              </w:rPr>
              <w:fldChar w:fldCharType="separate"/>
            </w:r>
            <w:r w:rsidR="00D54F46">
              <w:rPr>
                <w:noProof/>
                <w:webHidden/>
              </w:rPr>
              <w:t>58</w:t>
            </w:r>
            <w:r w:rsidR="00CE096D">
              <w:rPr>
                <w:noProof/>
                <w:webHidden/>
              </w:rPr>
              <w:fldChar w:fldCharType="end"/>
            </w:r>
          </w:hyperlink>
        </w:p>
        <w:p w14:paraId="145FF87D" w14:textId="31252B7D" w:rsidR="00CE096D" w:rsidRDefault="00A601C7">
          <w:pPr>
            <w:pStyle w:val="Inhopg2"/>
            <w:rPr>
              <w:rFonts w:asciiTheme="minorHAnsi" w:eastAsiaTheme="minorEastAsia" w:hAnsiTheme="minorHAnsi" w:cstheme="minorBidi"/>
              <w:noProof/>
              <w:sz w:val="22"/>
              <w:szCs w:val="22"/>
              <w:lang w:val="nl-BE" w:eastAsia="nl-BE"/>
            </w:rPr>
          </w:pPr>
          <w:hyperlink w:anchor="_Toc49861318" w:history="1">
            <w:r w:rsidR="00CE096D" w:rsidRPr="00217DC2">
              <w:rPr>
                <w:rStyle w:val="Hyperlink"/>
                <w:noProof/>
              </w:rPr>
              <w:t>17.</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Participatie</w:t>
            </w:r>
            <w:r w:rsidR="00CE096D">
              <w:rPr>
                <w:noProof/>
                <w:webHidden/>
              </w:rPr>
              <w:tab/>
            </w:r>
            <w:r w:rsidR="00CE096D">
              <w:rPr>
                <w:noProof/>
                <w:webHidden/>
              </w:rPr>
              <w:fldChar w:fldCharType="begin"/>
            </w:r>
            <w:r w:rsidR="00CE096D">
              <w:rPr>
                <w:noProof/>
                <w:webHidden/>
              </w:rPr>
              <w:instrText xml:space="preserve"> PAGEREF _Toc49861318 \h </w:instrText>
            </w:r>
            <w:r w:rsidR="00CE096D">
              <w:rPr>
                <w:noProof/>
                <w:webHidden/>
              </w:rPr>
            </w:r>
            <w:r w:rsidR="00CE096D">
              <w:rPr>
                <w:noProof/>
                <w:webHidden/>
              </w:rPr>
              <w:fldChar w:fldCharType="separate"/>
            </w:r>
            <w:r w:rsidR="00D54F46">
              <w:rPr>
                <w:noProof/>
                <w:webHidden/>
              </w:rPr>
              <w:t>62</w:t>
            </w:r>
            <w:r w:rsidR="00CE096D">
              <w:rPr>
                <w:noProof/>
                <w:webHidden/>
              </w:rPr>
              <w:fldChar w:fldCharType="end"/>
            </w:r>
          </w:hyperlink>
        </w:p>
        <w:p w14:paraId="40CC901A" w14:textId="41AF6C04" w:rsidR="00CE096D" w:rsidRDefault="00A601C7" w:rsidP="000D5583">
          <w:pPr>
            <w:pStyle w:val="Inhopg4"/>
            <w:rPr>
              <w:rFonts w:asciiTheme="minorHAnsi" w:eastAsiaTheme="minorEastAsia" w:hAnsiTheme="minorHAnsi" w:cstheme="minorBidi"/>
              <w:sz w:val="22"/>
              <w:szCs w:val="22"/>
              <w:lang w:val="nl-BE" w:eastAsia="nl-BE"/>
            </w:rPr>
          </w:pPr>
          <w:hyperlink w:anchor="_Toc49861319" w:history="1">
            <w:r w:rsidR="00CE096D" w:rsidRPr="00217DC2">
              <w:rPr>
                <w:rStyle w:val="Hyperlink"/>
              </w:rPr>
              <w:t>Schoolraad</w:t>
            </w:r>
            <w:r w:rsidR="00CE096D">
              <w:rPr>
                <w:webHidden/>
              </w:rPr>
              <w:tab/>
            </w:r>
            <w:r w:rsidR="00CE096D">
              <w:rPr>
                <w:webHidden/>
              </w:rPr>
              <w:fldChar w:fldCharType="begin"/>
            </w:r>
            <w:r w:rsidR="00CE096D">
              <w:rPr>
                <w:webHidden/>
              </w:rPr>
              <w:instrText xml:space="preserve"> PAGEREF _Toc49861319 \h </w:instrText>
            </w:r>
            <w:r w:rsidR="00CE096D">
              <w:rPr>
                <w:webHidden/>
              </w:rPr>
            </w:r>
            <w:r w:rsidR="00CE096D">
              <w:rPr>
                <w:webHidden/>
              </w:rPr>
              <w:fldChar w:fldCharType="separate"/>
            </w:r>
            <w:r w:rsidR="00D54F46">
              <w:rPr>
                <w:webHidden/>
              </w:rPr>
              <w:t>62</w:t>
            </w:r>
            <w:r w:rsidR="00CE096D">
              <w:rPr>
                <w:webHidden/>
              </w:rPr>
              <w:fldChar w:fldCharType="end"/>
            </w:r>
          </w:hyperlink>
        </w:p>
        <w:p w14:paraId="02C1143C" w14:textId="18E35225" w:rsidR="00CE096D" w:rsidRDefault="00A601C7" w:rsidP="000D5583">
          <w:pPr>
            <w:pStyle w:val="Inhopg4"/>
            <w:rPr>
              <w:rFonts w:asciiTheme="minorHAnsi" w:eastAsiaTheme="minorEastAsia" w:hAnsiTheme="minorHAnsi" w:cstheme="minorBidi"/>
              <w:sz w:val="22"/>
              <w:szCs w:val="22"/>
              <w:lang w:val="nl-BE" w:eastAsia="nl-BE"/>
            </w:rPr>
          </w:pPr>
          <w:hyperlink w:anchor="_Toc49861320" w:history="1">
            <w:r w:rsidR="00CE096D" w:rsidRPr="00217DC2">
              <w:rPr>
                <w:rStyle w:val="Hyperlink"/>
              </w:rPr>
              <w:t>Ouderraad</w:t>
            </w:r>
            <w:r w:rsidR="00CE096D">
              <w:rPr>
                <w:webHidden/>
              </w:rPr>
              <w:tab/>
            </w:r>
            <w:r w:rsidR="00CE096D">
              <w:rPr>
                <w:webHidden/>
              </w:rPr>
              <w:fldChar w:fldCharType="begin"/>
            </w:r>
            <w:r w:rsidR="00CE096D">
              <w:rPr>
                <w:webHidden/>
              </w:rPr>
              <w:instrText xml:space="preserve"> PAGEREF _Toc49861320 \h </w:instrText>
            </w:r>
            <w:r w:rsidR="00CE096D">
              <w:rPr>
                <w:webHidden/>
              </w:rPr>
            </w:r>
            <w:r w:rsidR="00CE096D">
              <w:rPr>
                <w:webHidden/>
              </w:rPr>
              <w:fldChar w:fldCharType="separate"/>
            </w:r>
            <w:r w:rsidR="00D54F46">
              <w:rPr>
                <w:webHidden/>
              </w:rPr>
              <w:t>62</w:t>
            </w:r>
            <w:r w:rsidR="00CE096D">
              <w:rPr>
                <w:webHidden/>
              </w:rPr>
              <w:fldChar w:fldCharType="end"/>
            </w:r>
          </w:hyperlink>
        </w:p>
        <w:p w14:paraId="4431ECA8" w14:textId="315D8FCF" w:rsidR="00CE096D" w:rsidRDefault="00A601C7">
          <w:pPr>
            <w:pStyle w:val="Inhopg2"/>
            <w:rPr>
              <w:rFonts w:asciiTheme="minorHAnsi" w:eastAsiaTheme="minorEastAsia" w:hAnsiTheme="minorHAnsi" w:cstheme="minorBidi"/>
              <w:noProof/>
              <w:sz w:val="22"/>
              <w:szCs w:val="22"/>
              <w:lang w:val="nl-BE" w:eastAsia="nl-BE"/>
            </w:rPr>
          </w:pPr>
          <w:hyperlink w:anchor="_Toc49861321" w:history="1">
            <w:r w:rsidR="00CE096D" w:rsidRPr="00217DC2">
              <w:rPr>
                <w:rStyle w:val="Hyperlink"/>
                <w:noProof/>
              </w:rPr>
              <w:t>18.</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Klachtenregeling</w:t>
            </w:r>
            <w:r w:rsidR="00CE096D">
              <w:rPr>
                <w:noProof/>
                <w:webHidden/>
              </w:rPr>
              <w:tab/>
            </w:r>
            <w:r w:rsidR="00CE096D">
              <w:rPr>
                <w:noProof/>
                <w:webHidden/>
              </w:rPr>
              <w:fldChar w:fldCharType="begin"/>
            </w:r>
            <w:r w:rsidR="00CE096D">
              <w:rPr>
                <w:noProof/>
                <w:webHidden/>
              </w:rPr>
              <w:instrText xml:space="preserve"> PAGEREF _Toc49861321 \h </w:instrText>
            </w:r>
            <w:r w:rsidR="00CE096D">
              <w:rPr>
                <w:noProof/>
                <w:webHidden/>
              </w:rPr>
            </w:r>
            <w:r w:rsidR="00CE096D">
              <w:rPr>
                <w:noProof/>
                <w:webHidden/>
              </w:rPr>
              <w:fldChar w:fldCharType="separate"/>
            </w:r>
            <w:r w:rsidR="00D54F46">
              <w:rPr>
                <w:noProof/>
                <w:webHidden/>
              </w:rPr>
              <w:t>62</w:t>
            </w:r>
            <w:r w:rsidR="00CE096D">
              <w:rPr>
                <w:noProof/>
                <w:webHidden/>
              </w:rPr>
              <w:fldChar w:fldCharType="end"/>
            </w:r>
          </w:hyperlink>
        </w:p>
        <w:p w14:paraId="4A50BEFA" w14:textId="77777777" w:rsidR="001E283D" w:rsidRPr="00B1178A" w:rsidRDefault="00B1178A" w:rsidP="00AF11A6">
          <w:pPr>
            <w:rPr>
              <w:rFonts w:cs="Arial"/>
            </w:rPr>
            <w:sectPr w:rsidR="001E283D" w:rsidRPr="00B1178A" w:rsidSect="00C87431">
              <w:headerReference w:type="default" r:id="rId12"/>
              <w:footerReference w:type="default" r:id="rId13"/>
              <w:pgSz w:w="11906" w:h="16838" w:code="9"/>
              <w:pgMar w:top="1259" w:right="1276" w:bottom="1259" w:left="1418" w:header="709" w:footer="709" w:gutter="0"/>
              <w:pgNumType w:start="0"/>
              <w:cols w:space="708"/>
              <w:titlePg/>
              <w:docGrid w:linePitch="360"/>
            </w:sectPr>
          </w:pPr>
          <w:r>
            <w:rPr>
              <w:rFonts w:cs="Arial"/>
            </w:rPr>
            <w:fldChar w:fldCharType="end"/>
          </w:r>
        </w:p>
      </w:sdtContent>
    </w:sdt>
    <w:p w14:paraId="16BB546A" w14:textId="77777777" w:rsidR="00B2677A" w:rsidRPr="00BA3A1F" w:rsidRDefault="00B2677A" w:rsidP="00B2677A">
      <w:pPr>
        <w:jc w:val="both"/>
        <w:rPr>
          <w:rFonts w:cs="Arial"/>
          <w:lang w:val="nl-BE"/>
        </w:rPr>
      </w:pPr>
      <w:r w:rsidRPr="00BA3A1F">
        <w:rPr>
          <w:rFonts w:cs="Arial"/>
          <w:lang w:val="nl-BE"/>
        </w:rPr>
        <w:lastRenderedPageBreak/>
        <w:t xml:space="preserve">Beste ouder, </w:t>
      </w:r>
    </w:p>
    <w:p w14:paraId="2BA226F3" w14:textId="77777777" w:rsidR="005B33C3" w:rsidRPr="00BA3A1F" w:rsidRDefault="005B33C3" w:rsidP="00B2677A">
      <w:pPr>
        <w:jc w:val="both"/>
        <w:rPr>
          <w:rFonts w:cs="Arial"/>
          <w:lang w:val="nl-BE"/>
        </w:rPr>
      </w:pPr>
    </w:p>
    <w:p w14:paraId="06BCF3D9" w14:textId="77777777" w:rsidR="00B2677A" w:rsidRPr="00BA3A1F" w:rsidRDefault="00B2677A" w:rsidP="009B4351">
      <w:pPr>
        <w:spacing w:after="240"/>
        <w:rPr>
          <w:rFonts w:cs="Arial"/>
          <w:lang w:val="nl-BE"/>
        </w:rPr>
      </w:pPr>
      <w:r w:rsidRPr="00BA3A1F">
        <w:rPr>
          <w:rFonts w:cs="Arial"/>
          <w:lang w:val="nl-BE"/>
        </w:rPr>
        <w:t>Ons schoolreglement bestaat uit verschillende delen. Het eerste deel bevat heel wat nuttige informatie en contactgegevens. Dit deel maakt strikt genomen geen deel uit van het schoolreglement, maar is er wel nauw mee verbonden. In het tweede deel vind je het pedagogisch project</w:t>
      </w:r>
      <w:r w:rsidR="00FB0E31">
        <w:rPr>
          <w:rFonts w:cs="Arial"/>
          <w:lang w:val="nl-BE"/>
        </w:rPr>
        <w:t xml:space="preserve"> van onze school en de engagementsverklaring van het katholiek onderwijs</w:t>
      </w:r>
      <w:r w:rsidRPr="00BA3A1F">
        <w:rPr>
          <w:rFonts w:cs="Arial"/>
          <w:lang w:val="nl-BE"/>
        </w:rPr>
        <w:t>. In het derde deel vind je het eigenlijke reglement dat bestaat uit de engagementsverklaring</w:t>
      </w:r>
      <w:r w:rsidR="00FB0E31">
        <w:rPr>
          <w:rFonts w:cs="Arial"/>
          <w:lang w:val="nl-BE"/>
        </w:rPr>
        <w:t xml:space="preserve"> tussen school en ouders</w:t>
      </w:r>
      <w:r w:rsidRPr="00BA3A1F">
        <w:rPr>
          <w:rFonts w:cs="Arial"/>
          <w:lang w:val="nl-BE"/>
        </w:rPr>
        <w:t xml:space="preserve">, informatie rond inschrijving, ouderlijk gezag, de organisatie van de leerlingengroepen, afwezigheden, uitstappen, het getuigschrift </w:t>
      </w:r>
      <w:r w:rsidR="009B2C21">
        <w:rPr>
          <w:rFonts w:cs="Arial"/>
          <w:lang w:val="nl-BE"/>
        </w:rPr>
        <w:t xml:space="preserve">op het einde van het </w:t>
      </w:r>
      <w:r w:rsidR="00FB0E31">
        <w:rPr>
          <w:rFonts w:cs="Arial"/>
          <w:lang w:val="nl-BE"/>
        </w:rPr>
        <w:t>basis</w:t>
      </w:r>
      <w:r w:rsidRPr="00BA3A1F">
        <w:rPr>
          <w:rFonts w:cs="Arial"/>
          <w:lang w:val="nl-BE"/>
        </w:rPr>
        <w:t xml:space="preserve">onderwijs, onderwijs aan huis, </w:t>
      </w:r>
      <w:r w:rsidR="009B2C21">
        <w:rPr>
          <w:rFonts w:cs="Arial"/>
          <w:lang w:val="nl-BE"/>
        </w:rPr>
        <w:t>herstel- en sanctioneringsbeleid</w:t>
      </w:r>
      <w:r w:rsidRPr="00BA3A1F">
        <w:rPr>
          <w:rFonts w:cs="Arial"/>
          <w:lang w:val="nl-BE"/>
        </w:rPr>
        <w:t>, de bijdrageregeling, vrijwilligers, welzijnsbeleid</w:t>
      </w:r>
      <w:r w:rsidR="003C1A90">
        <w:rPr>
          <w:rFonts w:cs="Arial"/>
          <w:lang w:val="nl-BE"/>
        </w:rPr>
        <w:t>, afspraken en</w:t>
      </w:r>
      <w:r w:rsidRPr="00BA3A1F">
        <w:rPr>
          <w:rFonts w:cs="Arial"/>
          <w:lang w:val="nl-BE"/>
        </w:rPr>
        <w:t xml:space="preserve"> leefregels, </w:t>
      </w:r>
      <w:r w:rsidR="003C1A90">
        <w:rPr>
          <w:rFonts w:cs="Arial"/>
          <w:lang w:val="nl-BE"/>
        </w:rPr>
        <w:t xml:space="preserve">leerlingenevaluatie, beleid op leerlingenbegeleiding, </w:t>
      </w:r>
      <w:r w:rsidRPr="00BA3A1F">
        <w:rPr>
          <w:rFonts w:cs="Arial"/>
          <w:lang w:val="nl-BE"/>
        </w:rPr>
        <w:t>revalidatie en privacy.</w:t>
      </w:r>
    </w:p>
    <w:p w14:paraId="19E38ED2" w14:textId="77777777" w:rsidR="003C1A90" w:rsidRPr="00E305B7" w:rsidRDefault="00B2677A" w:rsidP="009B4351">
      <w:pPr>
        <w:spacing w:after="240"/>
        <w:rPr>
          <w:rFonts w:cs="Arial"/>
          <w:color w:val="000000" w:themeColor="text1"/>
          <w:lang w:val="nl-BE"/>
        </w:rPr>
      </w:pPr>
      <w:r w:rsidRPr="00BA3A1F">
        <w:rPr>
          <w:rFonts w:cs="Arial"/>
          <w:lang w:val="nl-BE"/>
        </w:rPr>
        <w:t>De inschrijving van je kind op onze school houdt in dat je akkoord gaa</w:t>
      </w:r>
      <w:r w:rsidR="003C1A90">
        <w:rPr>
          <w:rFonts w:cs="Arial"/>
          <w:lang w:val="nl-BE"/>
        </w:rPr>
        <w:t>t</w:t>
      </w:r>
      <w:r w:rsidRPr="00BA3A1F">
        <w:rPr>
          <w:rFonts w:cs="Arial"/>
          <w:lang w:val="nl-BE"/>
        </w:rPr>
        <w:t xml:space="preserve">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aan de ouders voorgelegd, die moeten zich opnieuw akkoord verklaren met het gewijzigde schoolreglement. </w:t>
      </w:r>
      <w:r w:rsidR="00782E49" w:rsidRPr="00BA3A1F">
        <w:rPr>
          <w:rFonts w:cs="Arial"/>
          <w:lang w:val="nl-BE"/>
        </w:rPr>
        <w:t xml:space="preserve">Daarom vragen </w:t>
      </w:r>
      <w:r w:rsidR="00782E49" w:rsidRPr="00E305B7">
        <w:rPr>
          <w:rFonts w:cs="Arial"/>
          <w:color w:val="000000" w:themeColor="text1"/>
          <w:lang w:val="nl-BE"/>
        </w:rPr>
        <w:t xml:space="preserve">we </w:t>
      </w:r>
      <w:r w:rsidR="0031022B" w:rsidRPr="00E305B7">
        <w:rPr>
          <w:rFonts w:cs="Arial"/>
          <w:color w:val="000000" w:themeColor="text1"/>
          <w:lang w:val="nl-BE"/>
        </w:rPr>
        <w:t xml:space="preserve">om </w:t>
      </w:r>
      <w:r w:rsidR="00944DC8" w:rsidRPr="00E305B7">
        <w:rPr>
          <w:rFonts w:cs="Arial"/>
          <w:color w:val="000000" w:themeColor="text1"/>
          <w:lang w:val="nl-BE"/>
        </w:rPr>
        <w:t xml:space="preserve">de </w:t>
      </w:r>
      <w:r w:rsidR="0031022B" w:rsidRPr="00E305B7">
        <w:rPr>
          <w:rFonts w:cs="Arial"/>
          <w:color w:val="000000" w:themeColor="text1"/>
          <w:lang w:val="nl-BE"/>
        </w:rPr>
        <w:t>betreffende formulieren</w:t>
      </w:r>
      <w:r w:rsidR="00620C2D" w:rsidRPr="00E305B7">
        <w:rPr>
          <w:rFonts w:cs="Arial"/>
          <w:color w:val="000000" w:themeColor="text1"/>
          <w:lang w:val="nl-BE"/>
        </w:rPr>
        <w:t xml:space="preserve"> zo vlug mogelijk</w:t>
      </w:r>
      <w:r w:rsidR="00782E49" w:rsidRPr="00E305B7">
        <w:rPr>
          <w:rFonts w:cs="Arial"/>
          <w:color w:val="000000" w:themeColor="text1"/>
          <w:lang w:val="nl-BE"/>
        </w:rPr>
        <w:t xml:space="preserve"> ingevuld en ondertekend </w:t>
      </w:r>
      <w:r w:rsidR="00620C2D" w:rsidRPr="00E305B7">
        <w:rPr>
          <w:rFonts w:cs="Arial"/>
          <w:color w:val="000000" w:themeColor="text1"/>
          <w:lang w:val="nl-BE"/>
        </w:rPr>
        <w:t xml:space="preserve">terug </w:t>
      </w:r>
      <w:r w:rsidR="0031022B" w:rsidRPr="00E305B7">
        <w:rPr>
          <w:rFonts w:cs="Arial"/>
          <w:color w:val="000000" w:themeColor="text1"/>
          <w:lang w:val="nl-BE"/>
        </w:rPr>
        <w:t xml:space="preserve">te bezorgen aan de </w:t>
      </w:r>
      <w:r w:rsidR="00620C2D" w:rsidRPr="00E305B7">
        <w:rPr>
          <w:rFonts w:cs="Arial"/>
          <w:color w:val="000000" w:themeColor="text1"/>
          <w:lang w:val="nl-BE"/>
        </w:rPr>
        <w:t>school</w:t>
      </w:r>
      <w:r w:rsidR="00782E49" w:rsidRPr="00E305B7">
        <w:rPr>
          <w:rFonts w:cs="Arial"/>
          <w:color w:val="000000" w:themeColor="text1"/>
          <w:lang w:val="nl-BE"/>
        </w:rPr>
        <w:t>.</w:t>
      </w:r>
    </w:p>
    <w:p w14:paraId="49EAD09A" w14:textId="77777777" w:rsidR="00B2677A" w:rsidRPr="00BA3A1F" w:rsidRDefault="00B2677A" w:rsidP="009B4351">
      <w:pPr>
        <w:spacing w:after="240"/>
        <w:rPr>
          <w:rFonts w:cs="Arial"/>
          <w:lang w:val="nl-BE"/>
        </w:rPr>
      </w:pPr>
      <w:r w:rsidRPr="00BA3A1F">
        <w:rPr>
          <w:rFonts w:cs="Arial"/>
          <w:lang w:val="nl-BE"/>
        </w:rPr>
        <w:t>Wij hopen op een goede samenwerking</w:t>
      </w:r>
      <w:r w:rsidR="00CE5430">
        <w:rPr>
          <w:rFonts w:cs="Arial"/>
          <w:lang w:val="nl-BE"/>
        </w:rPr>
        <w:t xml:space="preserve"> en een fijn schooljaar</w:t>
      </w:r>
      <w:r w:rsidRPr="00BA3A1F">
        <w:rPr>
          <w:rFonts w:cs="Arial"/>
          <w:lang w:val="nl-BE"/>
        </w:rPr>
        <w:t>!</w:t>
      </w:r>
    </w:p>
    <w:p w14:paraId="5FE64A1D" w14:textId="277ECE20" w:rsidR="001E283D" w:rsidRPr="00256BF5" w:rsidRDefault="00256BF5" w:rsidP="00256BF5">
      <w:pPr>
        <w:spacing w:after="240"/>
        <w:rPr>
          <w:rFonts w:cs="Arial"/>
          <w:lang w:val="nl-BE"/>
        </w:rPr>
        <w:sectPr w:rsidR="001E283D" w:rsidRPr="00256BF5" w:rsidSect="00C87431">
          <w:pgSz w:w="11906" w:h="16838" w:code="9"/>
          <w:pgMar w:top="1259" w:right="1276" w:bottom="1259" w:left="1418" w:header="709" w:footer="709" w:gutter="0"/>
          <w:cols w:space="708"/>
          <w:docGrid w:linePitch="360"/>
        </w:sectPr>
      </w:pPr>
      <w:r>
        <w:rPr>
          <w:rFonts w:cs="Arial"/>
          <w:lang w:val="nl-BE"/>
        </w:rPr>
        <w:t>Het Sint-</w:t>
      </w:r>
      <w:proofErr w:type="spellStart"/>
      <w:r>
        <w:rPr>
          <w:rFonts w:cs="Arial"/>
          <w:lang w:val="nl-BE"/>
        </w:rPr>
        <w:t>Lambertussteam</w:t>
      </w:r>
      <w:proofErr w:type="spellEnd"/>
    </w:p>
    <w:p w14:paraId="20B62C94" w14:textId="77777777" w:rsidR="00B2677A" w:rsidRPr="007D6550" w:rsidRDefault="00B2677A" w:rsidP="00517E29">
      <w:pPr>
        <w:pStyle w:val="Stijl1"/>
      </w:pPr>
      <w:bookmarkStart w:id="0" w:name="_Toc49861204"/>
      <w:r w:rsidRPr="007D6550">
        <w:lastRenderedPageBreak/>
        <w:t>DEEL I: INFORMATIE</w:t>
      </w:r>
      <w:bookmarkEnd w:id="0"/>
    </w:p>
    <w:p w14:paraId="07D8EEC7" w14:textId="77777777" w:rsidR="00D9163B" w:rsidRPr="00C7189D" w:rsidRDefault="00D9163B" w:rsidP="00B2677A">
      <w:pPr>
        <w:spacing w:after="240"/>
        <w:jc w:val="both"/>
        <w:rPr>
          <w:rFonts w:cs="Arial"/>
          <w:sz w:val="12"/>
          <w:szCs w:val="12"/>
          <w:lang w:val="nl-BE"/>
        </w:rPr>
      </w:pPr>
    </w:p>
    <w:p w14:paraId="284D06EF" w14:textId="77777777" w:rsidR="00B2677A" w:rsidRPr="00BA3A1F" w:rsidRDefault="00B2677A" w:rsidP="00DE793B">
      <w:pPr>
        <w:rPr>
          <w:lang w:val="nl-BE"/>
        </w:rPr>
      </w:pPr>
      <w:r w:rsidRPr="00BA3A1F">
        <w:rPr>
          <w:lang w:val="nl-BE"/>
        </w:rPr>
        <w:t xml:space="preserve">Dit deel is meer van informatieve aard. Het maakt strikt genomen geen deel uit van het schoolreglement. Wanneer dat nodig is, kunnen we de informatie in dit deel in de loop van het schooljaar wijzigen. </w:t>
      </w:r>
    </w:p>
    <w:p w14:paraId="2E0FD2F8" w14:textId="77777777" w:rsidR="00B2677A" w:rsidRDefault="00B8183C" w:rsidP="007D6550">
      <w:pPr>
        <w:pStyle w:val="Stijl2"/>
      </w:pPr>
      <w:bookmarkStart w:id="1" w:name="_Toc396399323"/>
      <w:bookmarkStart w:id="2" w:name="_Toc49861205"/>
      <w:r>
        <w:t>Co</w:t>
      </w:r>
      <w:r w:rsidR="00B2677A" w:rsidRPr="00BA3A1F">
        <w:t xml:space="preserve">ntact met de </w:t>
      </w:r>
      <w:r w:rsidR="00B2677A" w:rsidRPr="007D6550">
        <w:t>school</w:t>
      </w:r>
      <w:bookmarkEnd w:id="1"/>
      <w:bookmarkEnd w:id="2"/>
      <w:r w:rsidR="00B2677A" w:rsidRPr="00BA3A1F">
        <w:t xml:space="preserve"> </w:t>
      </w:r>
    </w:p>
    <w:p w14:paraId="301D4D42" w14:textId="77777777" w:rsidR="00DE793B" w:rsidRPr="00BA3A1F" w:rsidRDefault="00DE793B" w:rsidP="00DE793B">
      <w:r w:rsidRPr="00BA3A1F">
        <w:t>We trachten zo veel mogelijk bereikbaar te zijn. Hieronder vind je onze contactgegevens. Aarzel niet om ons te contacteren.</w:t>
      </w:r>
    </w:p>
    <w:p w14:paraId="6F29BCA8" w14:textId="77777777" w:rsidR="004327B1" w:rsidRPr="00BA3A1F" w:rsidRDefault="004327B1" w:rsidP="004327B1">
      <w:pPr>
        <w:pStyle w:val="titel1"/>
        <w:numPr>
          <w:ilvl w:val="0"/>
          <w:numId w:val="0"/>
        </w:numPr>
        <w:spacing w:after="0" w:line="240" w:lineRule="auto"/>
        <w:jc w:val="left"/>
        <w:rPr>
          <w:rFonts w:ascii="Arial" w:hAnsi="Arial"/>
          <w:b w:val="0"/>
          <w:sz w:val="24"/>
          <w:lang w:val="nl-NL"/>
        </w:rPr>
      </w:pPr>
      <w:bookmarkStart w:id="3" w:name="_Toc49861206"/>
      <w:bookmarkStart w:id="4" w:name="_Toc396399324"/>
      <w:r w:rsidRPr="00B1178A">
        <w:rPr>
          <w:rStyle w:val="Stijl4Char"/>
          <w:b/>
        </w:rPr>
        <w:t>Directeur</w:t>
      </w:r>
      <w:bookmarkEnd w:id="3"/>
      <w:r w:rsidRPr="00BA3A1F">
        <w:rPr>
          <w:rFonts w:ascii="Arial" w:hAnsi="Arial"/>
          <w:sz w:val="24"/>
          <w:lang w:val="nl-NL"/>
        </w:rPr>
        <w:tab/>
      </w:r>
      <w:r w:rsidRPr="00BA3A1F">
        <w:rPr>
          <w:rFonts w:ascii="Arial" w:hAnsi="Arial"/>
          <w:sz w:val="24"/>
          <w:lang w:val="nl-NL"/>
        </w:rPr>
        <w:tab/>
      </w:r>
      <w:r w:rsidRPr="00BA3A1F">
        <w:rPr>
          <w:rFonts w:ascii="Arial" w:hAnsi="Arial"/>
          <w:sz w:val="24"/>
          <w:lang w:val="nl-NL"/>
        </w:rPr>
        <w:tab/>
      </w:r>
      <w:r w:rsidRPr="00BA3A1F">
        <w:rPr>
          <w:rFonts w:ascii="Arial" w:hAnsi="Arial"/>
          <w:b w:val="0"/>
          <w:sz w:val="24"/>
          <w:lang w:val="nl-NL"/>
        </w:rPr>
        <w:t xml:space="preserve">Naam: </w:t>
      </w:r>
      <w:bookmarkEnd w:id="4"/>
      <w:r w:rsidR="004A0D67">
        <w:rPr>
          <w:rFonts w:ascii="Arial" w:hAnsi="Arial"/>
          <w:b w:val="0"/>
          <w:sz w:val="24"/>
          <w:lang w:val="nl-NL"/>
        </w:rPr>
        <w:t>Kristien</w:t>
      </w:r>
      <w:r w:rsidRPr="00BA3A1F">
        <w:rPr>
          <w:rFonts w:ascii="Arial" w:hAnsi="Arial"/>
          <w:b w:val="0"/>
          <w:sz w:val="24"/>
          <w:lang w:val="nl-NL"/>
        </w:rPr>
        <w:t xml:space="preserve"> </w:t>
      </w:r>
      <w:r w:rsidR="004A0D67">
        <w:rPr>
          <w:rFonts w:ascii="Arial" w:hAnsi="Arial"/>
          <w:b w:val="0"/>
          <w:sz w:val="24"/>
          <w:lang w:val="nl-NL"/>
        </w:rPr>
        <w:t>Vanderweyden</w:t>
      </w:r>
    </w:p>
    <w:p w14:paraId="2F377783" w14:textId="77777777" w:rsidR="00D9163B" w:rsidRPr="00BA3A1F" w:rsidRDefault="004327B1" w:rsidP="00D9163B">
      <w:pPr>
        <w:pStyle w:val="titel1"/>
        <w:numPr>
          <w:ilvl w:val="0"/>
          <w:numId w:val="0"/>
        </w:numPr>
        <w:spacing w:before="0" w:after="0" w:line="240" w:lineRule="auto"/>
        <w:ind w:left="2127" w:firstLine="709"/>
        <w:jc w:val="left"/>
        <w:rPr>
          <w:rFonts w:ascii="Arial" w:hAnsi="Arial"/>
          <w:b w:val="0"/>
          <w:sz w:val="24"/>
          <w:lang w:val="nl-NL"/>
        </w:rPr>
      </w:pPr>
      <w:bookmarkStart w:id="5" w:name="_Toc396399325"/>
      <w:r w:rsidRPr="00BA3A1F">
        <w:rPr>
          <w:rFonts w:ascii="Arial" w:hAnsi="Arial"/>
          <w:b w:val="0"/>
          <w:sz w:val="24"/>
          <w:lang w:val="nl-NL"/>
        </w:rPr>
        <w:t>Telefoon: 0</w:t>
      </w:r>
      <w:bookmarkEnd w:id="5"/>
      <w:r w:rsidR="00065AE8">
        <w:rPr>
          <w:rFonts w:ascii="Arial" w:hAnsi="Arial"/>
          <w:b w:val="0"/>
          <w:sz w:val="24"/>
          <w:lang w:val="nl-NL"/>
        </w:rPr>
        <w:t>471 38 02 14</w:t>
      </w:r>
    </w:p>
    <w:p w14:paraId="7DF0A771" w14:textId="33B91785" w:rsidR="004327B1" w:rsidRPr="00544208" w:rsidRDefault="004327B1" w:rsidP="00D9163B">
      <w:pPr>
        <w:pStyle w:val="titel1"/>
        <w:numPr>
          <w:ilvl w:val="0"/>
          <w:numId w:val="0"/>
        </w:numPr>
        <w:spacing w:before="0" w:after="0" w:line="240" w:lineRule="auto"/>
        <w:ind w:left="2127" w:firstLine="709"/>
        <w:jc w:val="left"/>
        <w:rPr>
          <w:rFonts w:ascii="Arial" w:hAnsi="Arial"/>
          <w:b w:val="0"/>
          <w:sz w:val="24"/>
          <w:lang w:val="nl-BE"/>
        </w:rPr>
      </w:pPr>
      <w:bookmarkStart w:id="6" w:name="_Toc396399326"/>
      <w:r w:rsidRPr="00544208">
        <w:rPr>
          <w:rFonts w:ascii="Arial" w:hAnsi="Arial"/>
          <w:b w:val="0"/>
          <w:sz w:val="24"/>
          <w:lang w:val="nl-BE"/>
        </w:rPr>
        <w:t>e-mail:</w:t>
      </w:r>
      <w:r w:rsidR="00676023" w:rsidRPr="00544208">
        <w:rPr>
          <w:rFonts w:ascii="Arial" w:hAnsi="Arial"/>
          <w:sz w:val="24"/>
          <w:lang w:val="nl-BE"/>
        </w:rPr>
        <w:t xml:space="preserve"> </w:t>
      </w:r>
      <w:hyperlink r:id="rId14" w:history="1">
        <w:r w:rsidR="00676023" w:rsidRPr="00256BF5">
          <w:rPr>
            <w:rStyle w:val="Hyperlink"/>
            <w:rFonts w:ascii="Arial" w:hAnsi="Arial"/>
            <w:b w:val="0"/>
            <w:sz w:val="24"/>
            <w:lang w:val="nl-BE"/>
          </w:rPr>
          <w:t>kristien.vanderweyden@sint-lambertusschool.be</w:t>
        </w:r>
      </w:hyperlink>
      <w:bookmarkEnd w:id="6"/>
      <w:r w:rsidR="003939AE" w:rsidRPr="00256BF5">
        <w:rPr>
          <w:rStyle w:val="Hyperlink"/>
          <w:rFonts w:ascii="Arial" w:hAnsi="Arial"/>
          <w:b w:val="0"/>
          <w:sz w:val="24"/>
          <w:lang w:val="nl-BE"/>
        </w:rPr>
        <w:t xml:space="preserve"> </w:t>
      </w:r>
    </w:p>
    <w:p w14:paraId="14548580" w14:textId="77777777" w:rsidR="004327B1" w:rsidRPr="00544208" w:rsidRDefault="004327B1" w:rsidP="004327B1">
      <w:pPr>
        <w:pStyle w:val="standaardinfoCharCharCharCharCharCharCharCharCharCharCharCharCharCharChar"/>
        <w:ind w:left="0"/>
        <w:rPr>
          <w:rFonts w:ascii="Arial" w:hAnsi="Arial" w:cs="Arial"/>
          <w:sz w:val="12"/>
          <w:szCs w:val="12"/>
          <w:lang w:val="nl-BE"/>
        </w:rPr>
      </w:pPr>
    </w:p>
    <w:p w14:paraId="09924543" w14:textId="7E414758" w:rsidR="004327B1" w:rsidRPr="00BA3A1F" w:rsidRDefault="004327B1" w:rsidP="00D9163B">
      <w:pPr>
        <w:pStyle w:val="standaardinfoCharCharCharCharCharCharCharCharCharCharCharCharCharCharChar"/>
        <w:ind w:left="0"/>
        <w:rPr>
          <w:rFonts w:ascii="Arial" w:hAnsi="Arial" w:cs="Arial"/>
          <w:lang w:val="nl-BE"/>
        </w:rPr>
      </w:pPr>
      <w:bookmarkStart w:id="7" w:name="_Toc49861207"/>
      <w:r w:rsidRPr="00676023">
        <w:rPr>
          <w:rStyle w:val="Stijl4Char"/>
        </w:rPr>
        <w:t>Beleids</w:t>
      </w:r>
      <w:bookmarkEnd w:id="7"/>
      <w:r w:rsidR="000D5583" w:rsidRPr="00676023">
        <w:rPr>
          <w:rStyle w:val="Stijl4Char"/>
        </w:rPr>
        <w:t>team</w:t>
      </w:r>
      <w:r w:rsidR="000D5583" w:rsidRPr="00676023">
        <w:rPr>
          <w:rStyle w:val="Stijl4Char"/>
        </w:rPr>
        <w:tab/>
      </w:r>
      <w:r w:rsidR="000D5583">
        <w:rPr>
          <w:rStyle w:val="Stijl4Char"/>
        </w:rPr>
        <w:tab/>
      </w:r>
      <w:r w:rsidRPr="00BA3A1F">
        <w:rPr>
          <w:rFonts w:ascii="Arial" w:hAnsi="Arial" w:cs="Arial"/>
          <w:b/>
          <w:lang w:val="nl-BE"/>
        </w:rPr>
        <w:tab/>
      </w:r>
      <w:r w:rsidRPr="00BA3A1F">
        <w:rPr>
          <w:rFonts w:ascii="Arial" w:hAnsi="Arial" w:cs="Arial"/>
          <w:lang w:val="nl-BE"/>
        </w:rPr>
        <w:t>Naam: Koen Geets</w:t>
      </w:r>
      <w:r w:rsidR="00256BF5">
        <w:rPr>
          <w:rFonts w:ascii="Arial" w:hAnsi="Arial" w:cs="Arial"/>
          <w:lang w:val="nl-BE"/>
        </w:rPr>
        <w:t xml:space="preserve"> (preventieadviseur)</w:t>
      </w:r>
    </w:p>
    <w:p w14:paraId="4B77D2F0" w14:textId="1457B192" w:rsidR="004327B1" w:rsidRPr="00256BF5" w:rsidRDefault="004327B1" w:rsidP="00D9163B">
      <w:pPr>
        <w:pStyle w:val="standaardinfoCharCharCharCharCharCharCharCharCharCharCharCharCharCharChar"/>
        <w:ind w:left="0"/>
        <w:rPr>
          <w:rFonts w:ascii="Arial" w:hAnsi="Arial" w:cs="Arial"/>
          <w:lang w:val="nl-BE"/>
        </w:rPr>
      </w:pPr>
      <w:r w:rsidRPr="00BA3A1F">
        <w:rPr>
          <w:rFonts w:ascii="Arial" w:hAnsi="Arial" w:cs="Arial"/>
          <w:lang w:val="nl-BE"/>
        </w:rPr>
        <w:tab/>
      </w:r>
      <w:r w:rsidRPr="00BA3A1F">
        <w:rPr>
          <w:rFonts w:ascii="Arial" w:hAnsi="Arial" w:cs="Arial"/>
          <w:lang w:val="nl-BE"/>
        </w:rPr>
        <w:tab/>
      </w:r>
      <w:r w:rsidRPr="00BA3A1F">
        <w:rPr>
          <w:rFonts w:ascii="Arial" w:hAnsi="Arial" w:cs="Arial"/>
          <w:lang w:val="nl-BE"/>
        </w:rPr>
        <w:tab/>
      </w:r>
      <w:r w:rsidRPr="00BA3A1F">
        <w:rPr>
          <w:rFonts w:ascii="Arial" w:hAnsi="Arial" w:cs="Arial"/>
          <w:lang w:val="nl-BE"/>
        </w:rPr>
        <w:tab/>
      </w:r>
      <w:r w:rsidRPr="00BA3A1F">
        <w:rPr>
          <w:rFonts w:ascii="Arial" w:hAnsi="Arial" w:cs="Arial"/>
          <w:lang w:val="nl-BE"/>
        </w:rPr>
        <w:tab/>
        <w:t xml:space="preserve">Telefoon: </w:t>
      </w:r>
      <w:r w:rsidRPr="00256BF5">
        <w:rPr>
          <w:rFonts w:ascii="Arial" w:hAnsi="Arial" w:cs="Arial"/>
          <w:lang w:val="nl-BE"/>
        </w:rPr>
        <w:t>015</w:t>
      </w:r>
      <w:r w:rsidR="00256BF5">
        <w:rPr>
          <w:rFonts w:ascii="Arial" w:hAnsi="Arial" w:cs="Arial"/>
          <w:lang w:val="nl-BE"/>
        </w:rPr>
        <w:t>/41 95 94</w:t>
      </w:r>
    </w:p>
    <w:p w14:paraId="4EE4127C" w14:textId="51D9EAA3" w:rsidR="004327B1" w:rsidRDefault="004327B1" w:rsidP="004327B1">
      <w:pPr>
        <w:pStyle w:val="standaardinfoCharCharCharCharCharCharCharCharCharCharCharCharCharCharChar"/>
        <w:ind w:left="0"/>
        <w:rPr>
          <w:rStyle w:val="Hyperlink"/>
          <w:rFonts w:ascii="Arial" w:hAnsi="Arial" w:cs="Arial"/>
          <w:color w:val="auto"/>
          <w:u w:val="none"/>
          <w:lang w:val="en-US"/>
        </w:rPr>
      </w:pPr>
      <w:r w:rsidRPr="00256BF5">
        <w:rPr>
          <w:rFonts w:ascii="Arial" w:hAnsi="Arial" w:cs="Arial"/>
          <w:lang w:val="nl-BE"/>
        </w:rPr>
        <w:tab/>
      </w:r>
      <w:r w:rsidRPr="00256BF5">
        <w:rPr>
          <w:rFonts w:ascii="Arial" w:hAnsi="Arial" w:cs="Arial"/>
          <w:lang w:val="nl-BE"/>
        </w:rPr>
        <w:tab/>
      </w:r>
      <w:r w:rsidRPr="00256BF5">
        <w:rPr>
          <w:rFonts w:ascii="Arial" w:hAnsi="Arial" w:cs="Arial"/>
          <w:lang w:val="nl-BE"/>
        </w:rPr>
        <w:tab/>
      </w:r>
      <w:r w:rsidRPr="00256BF5">
        <w:rPr>
          <w:rFonts w:ascii="Arial" w:hAnsi="Arial" w:cs="Arial"/>
          <w:lang w:val="nl-BE"/>
        </w:rPr>
        <w:tab/>
      </w:r>
      <w:r w:rsidRPr="00256BF5">
        <w:rPr>
          <w:rFonts w:ascii="Arial" w:hAnsi="Arial" w:cs="Arial"/>
          <w:lang w:val="nl-BE"/>
        </w:rPr>
        <w:tab/>
      </w:r>
      <w:r w:rsidRPr="00256BF5">
        <w:rPr>
          <w:rFonts w:ascii="Arial" w:hAnsi="Arial" w:cs="Arial"/>
          <w:lang w:val="en-US"/>
        </w:rPr>
        <w:t>e-mail:</w:t>
      </w:r>
      <w:r w:rsidR="00676023" w:rsidRPr="00256BF5">
        <w:rPr>
          <w:rFonts w:ascii="Arial" w:hAnsi="Arial" w:cs="Arial"/>
          <w:lang w:val="en-US"/>
        </w:rPr>
        <w:t xml:space="preserve"> </w:t>
      </w:r>
      <w:hyperlink r:id="rId15" w:history="1">
        <w:r w:rsidR="00676023" w:rsidRPr="00256BF5">
          <w:rPr>
            <w:rStyle w:val="Hyperlink"/>
            <w:rFonts w:ascii="Arial" w:hAnsi="Arial" w:cs="Arial"/>
            <w:lang w:val="en-US"/>
          </w:rPr>
          <w:t>koen.geets@sint-lambertusschool.be</w:t>
        </w:r>
      </w:hyperlink>
    </w:p>
    <w:p w14:paraId="1C35F40B" w14:textId="49F2EAE1"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Pr>
          <w:rStyle w:val="Hyperlink"/>
          <w:rFonts w:ascii="Arial" w:hAnsi="Arial" w:cs="Arial"/>
          <w:color w:val="auto"/>
          <w:u w:val="none"/>
          <w:lang w:val="en-US"/>
        </w:rPr>
        <w:tab/>
      </w:r>
      <w:r>
        <w:rPr>
          <w:rStyle w:val="Hyperlink"/>
          <w:rFonts w:ascii="Arial" w:hAnsi="Arial" w:cs="Arial"/>
          <w:color w:val="auto"/>
          <w:u w:val="none"/>
          <w:lang w:val="en-US"/>
        </w:rPr>
        <w:tab/>
      </w:r>
      <w:r>
        <w:rPr>
          <w:rStyle w:val="Hyperlink"/>
          <w:rFonts w:ascii="Arial" w:hAnsi="Arial" w:cs="Arial"/>
          <w:color w:val="auto"/>
          <w:u w:val="none"/>
          <w:lang w:val="en-US"/>
        </w:rPr>
        <w:tab/>
      </w:r>
      <w:r>
        <w:rPr>
          <w:rStyle w:val="Hyperlink"/>
          <w:rFonts w:ascii="Arial" w:hAnsi="Arial" w:cs="Arial"/>
          <w:color w:val="auto"/>
          <w:u w:val="none"/>
          <w:lang w:val="en-US"/>
        </w:rPr>
        <w:tab/>
      </w:r>
      <w:r>
        <w:rPr>
          <w:rStyle w:val="Hyperlink"/>
          <w:rFonts w:ascii="Arial" w:hAnsi="Arial" w:cs="Arial"/>
          <w:color w:val="auto"/>
          <w:u w:val="none"/>
          <w:lang w:val="en-US"/>
        </w:rPr>
        <w:tab/>
      </w:r>
      <w:r w:rsidRPr="00676023">
        <w:rPr>
          <w:rStyle w:val="Hyperlink"/>
          <w:rFonts w:ascii="Arial" w:hAnsi="Arial" w:cs="Arial"/>
          <w:color w:val="auto"/>
          <w:u w:val="none"/>
          <w:lang w:val="nl-BE"/>
        </w:rPr>
        <w:t>Naam: Elke Roelens</w:t>
      </w:r>
    </w:p>
    <w:p w14:paraId="07298498" w14:textId="703BAC20"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Telefoon: 015/41 95 94</w:t>
      </w:r>
    </w:p>
    <w:p w14:paraId="770B276E" w14:textId="098C7E54"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e-mail:</w:t>
      </w:r>
      <w:r w:rsidR="00676023">
        <w:rPr>
          <w:rStyle w:val="Hyperlink"/>
          <w:rFonts w:ascii="Arial" w:hAnsi="Arial" w:cs="Arial"/>
          <w:color w:val="auto"/>
          <w:u w:val="none"/>
          <w:lang w:val="nl-BE"/>
        </w:rPr>
        <w:t xml:space="preserve"> </w:t>
      </w:r>
      <w:hyperlink r:id="rId16" w:history="1">
        <w:r w:rsidR="00676023" w:rsidRPr="00090B92">
          <w:rPr>
            <w:rStyle w:val="Hyperlink"/>
            <w:rFonts w:ascii="Arial" w:hAnsi="Arial" w:cs="Arial"/>
            <w:lang w:val="nl-BE"/>
          </w:rPr>
          <w:t>elke.roelens@sint-lambertusschool.be</w:t>
        </w:r>
      </w:hyperlink>
    </w:p>
    <w:p w14:paraId="145F2FFE" w14:textId="07560DA5"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Naam: Nicole Convié</w:t>
      </w:r>
    </w:p>
    <w:p w14:paraId="0B562E10" w14:textId="2B8C0FBD"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Telefoon: 015/41 95 94</w:t>
      </w:r>
    </w:p>
    <w:p w14:paraId="374493F6" w14:textId="59D71BB5"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e-mail:</w:t>
      </w:r>
      <w:r w:rsidR="00676023">
        <w:rPr>
          <w:rStyle w:val="Hyperlink"/>
          <w:rFonts w:ascii="Arial" w:hAnsi="Arial" w:cs="Arial"/>
          <w:color w:val="auto"/>
          <w:u w:val="none"/>
          <w:lang w:val="nl-BE"/>
        </w:rPr>
        <w:t xml:space="preserve"> </w:t>
      </w:r>
      <w:hyperlink r:id="rId17" w:history="1">
        <w:r w:rsidR="00676023" w:rsidRPr="00090B92">
          <w:rPr>
            <w:rStyle w:val="Hyperlink"/>
            <w:rFonts w:ascii="Arial" w:hAnsi="Arial" w:cs="Arial"/>
            <w:lang w:val="nl-BE"/>
          </w:rPr>
          <w:t>nicole.convie@sint-lambertusschool.be</w:t>
        </w:r>
      </w:hyperlink>
      <w:r w:rsidRPr="00676023">
        <w:rPr>
          <w:rStyle w:val="Hyperlink"/>
          <w:rFonts w:ascii="Arial" w:hAnsi="Arial" w:cs="Arial"/>
          <w:color w:val="auto"/>
          <w:u w:val="none"/>
          <w:lang w:val="nl-BE"/>
        </w:rPr>
        <w:t xml:space="preserve"> </w:t>
      </w:r>
    </w:p>
    <w:p w14:paraId="024B0A93" w14:textId="2FFA46EA" w:rsidR="00616902" w:rsidRPr="00676023" w:rsidRDefault="00616902"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Naam: Els Dewals</w:t>
      </w:r>
    </w:p>
    <w:p w14:paraId="45D9A50A" w14:textId="3F83B4A0" w:rsidR="00616902" w:rsidRPr="00676023" w:rsidRDefault="00616902"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Telefoon: 015/41 95 94</w:t>
      </w:r>
    </w:p>
    <w:p w14:paraId="3AB5223C" w14:textId="65F84CEB" w:rsidR="00616902" w:rsidRDefault="00616902"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e-mail:</w:t>
      </w:r>
      <w:r w:rsidR="00676023">
        <w:rPr>
          <w:rStyle w:val="Hyperlink"/>
          <w:rFonts w:ascii="Arial" w:hAnsi="Arial" w:cs="Arial"/>
          <w:color w:val="auto"/>
          <w:u w:val="none"/>
          <w:lang w:val="nl-BE"/>
        </w:rPr>
        <w:t xml:space="preserve"> </w:t>
      </w:r>
      <w:hyperlink r:id="rId18" w:history="1">
        <w:r w:rsidR="00676023" w:rsidRPr="00090B92">
          <w:rPr>
            <w:rStyle w:val="Hyperlink"/>
            <w:rFonts w:ascii="Arial" w:hAnsi="Arial" w:cs="Arial"/>
            <w:lang w:val="nl-BE"/>
          </w:rPr>
          <w:t>els.dewals@sint-lambertusschool.be</w:t>
        </w:r>
      </w:hyperlink>
      <w:r w:rsidRPr="00676023">
        <w:rPr>
          <w:rStyle w:val="Hyperlink"/>
          <w:rFonts w:ascii="Arial" w:hAnsi="Arial" w:cs="Arial"/>
          <w:color w:val="auto"/>
          <w:u w:val="none"/>
          <w:lang w:val="nl-BE"/>
        </w:rPr>
        <w:t xml:space="preserve"> </w:t>
      </w:r>
    </w:p>
    <w:p w14:paraId="1EA5FBF6" w14:textId="77777777" w:rsidR="00996F95" w:rsidRPr="00834D1F" w:rsidRDefault="00996F95" w:rsidP="004327B1">
      <w:pPr>
        <w:pStyle w:val="standaardinfoCharCharCharCharCharCharCharCharCharCharCharCharCharCharChar"/>
        <w:ind w:left="0"/>
        <w:rPr>
          <w:rFonts w:ascii="Arial" w:hAnsi="Arial" w:cs="Arial"/>
          <w:sz w:val="12"/>
          <w:szCs w:val="12"/>
          <w:lang w:val="nl-BE"/>
        </w:rPr>
      </w:pPr>
    </w:p>
    <w:p w14:paraId="60BFC8D5" w14:textId="77777777" w:rsidR="00996F95" w:rsidRPr="00BA3A1F" w:rsidRDefault="00996F95" w:rsidP="00D9163B">
      <w:pPr>
        <w:rPr>
          <w:rFonts w:cs="Arial"/>
        </w:rPr>
      </w:pPr>
      <w:bookmarkStart w:id="8" w:name="_Toc49861208"/>
      <w:r w:rsidRPr="00BD6D11">
        <w:rPr>
          <w:rStyle w:val="Stijl4Char"/>
        </w:rPr>
        <w:t>Secretariaat</w:t>
      </w:r>
      <w:bookmarkEnd w:id="8"/>
      <w:r w:rsidRPr="00BA3A1F">
        <w:rPr>
          <w:rFonts w:cs="Arial"/>
          <w:b/>
          <w:lang w:val="nl-BE"/>
        </w:rPr>
        <w:tab/>
      </w:r>
      <w:r w:rsidRPr="00BA3A1F">
        <w:rPr>
          <w:rFonts w:cs="Arial"/>
          <w:b/>
          <w:lang w:val="nl-BE"/>
        </w:rPr>
        <w:tab/>
      </w:r>
      <w:r w:rsidR="00657B24">
        <w:rPr>
          <w:rFonts w:cs="Arial"/>
          <w:b/>
          <w:lang w:val="nl-BE"/>
        </w:rPr>
        <w:tab/>
      </w:r>
      <w:r w:rsidRPr="00BA3A1F">
        <w:rPr>
          <w:rFonts w:cs="Arial"/>
        </w:rPr>
        <w:t xml:space="preserve">Naam: </w:t>
      </w:r>
      <w:r w:rsidR="00065AE8">
        <w:rPr>
          <w:rFonts w:cs="Arial"/>
        </w:rPr>
        <w:t>Els Dewals</w:t>
      </w:r>
    </w:p>
    <w:p w14:paraId="3888839F" w14:textId="77777777" w:rsidR="00996F95" w:rsidRPr="00BA3A1F" w:rsidRDefault="00996F95" w:rsidP="00D9163B">
      <w:pPr>
        <w:ind w:left="2127" w:firstLine="709"/>
        <w:rPr>
          <w:rFonts w:cs="Arial"/>
        </w:rPr>
      </w:pPr>
      <w:r w:rsidRPr="00BA3A1F">
        <w:rPr>
          <w:rFonts w:cs="Arial"/>
        </w:rPr>
        <w:t xml:space="preserve">Telefoon: 015 41 95 94 </w:t>
      </w:r>
      <w:r w:rsidR="009B4351" w:rsidRPr="00BA3A1F">
        <w:rPr>
          <w:rFonts w:cs="Arial"/>
        </w:rPr>
        <w:t>(</w:t>
      </w:r>
      <w:r w:rsidRPr="00BA3A1F">
        <w:rPr>
          <w:rFonts w:cs="Arial"/>
        </w:rPr>
        <w:t>school</w:t>
      </w:r>
      <w:r w:rsidR="009B4351" w:rsidRPr="00BA3A1F">
        <w:rPr>
          <w:rFonts w:cs="Arial"/>
        </w:rPr>
        <w:t>)</w:t>
      </w:r>
    </w:p>
    <w:p w14:paraId="086B1CFE" w14:textId="272B1B9B" w:rsidR="00A43BFB" w:rsidRPr="00A43BFB" w:rsidRDefault="00996F95" w:rsidP="00A43BFB">
      <w:pPr>
        <w:ind w:left="2127" w:firstLine="709"/>
        <w:rPr>
          <w:rFonts w:cs="Arial"/>
          <w:color w:val="000000" w:themeColor="text1"/>
          <w:lang w:val="de-DE"/>
        </w:rPr>
      </w:pPr>
      <w:proofErr w:type="spellStart"/>
      <w:r w:rsidRPr="00A43BFB">
        <w:rPr>
          <w:rFonts w:cs="Arial"/>
          <w:color w:val="000000" w:themeColor="text1"/>
          <w:lang w:val="de-DE"/>
        </w:rPr>
        <w:t>e-mail</w:t>
      </w:r>
      <w:proofErr w:type="spellEnd"/>
      <w:r w:rsidRPr="00A43BFB">
        <w:rPr>
          <w:rFonts w:cs="Arial"/>
          <w:color w:val="000000" w:themeColor="text1"/>
          <w:lang w:val="de-DE"/>
        </w:rPr>
        <w:t>:</w:t>
      </w:r>
      <w:r w:rsidR="00676023">
        <w:rPr>
          <w:rFonts w:cs="Arial"/>
          <w:color w:val="000000" w:themeColor="text1"/>
          <w:lang w:val="de-DE"/>
        </w:rPr>
        <w:t xml:space="preserve"> </w:t>
      </w:r>
      <w:hyperlink r:id="rId19" w:history="1">
        <w:r w:rsidR="00405180" w:rsidRPr="00886515">
          <w:rPr>
            <w:rStyle w:val="Hyperlink"/>
            <w:rFonts w:cs="Arial"/>
            <w:lang w:val="de-DE"/>
          </w:rPr>
          <w:t>secretariaat@sint-lambertusschool.be</w:t>
        </w:r>
      </w:hyperlink>
    </w:p>
    <w:p w14:paraId="529A5326" w14:textId="77777777" w:rsidR="00D9163B" w:rsidRPr="00A43BFB" w:rsidRDefault="00D9163B" w:rsidP="00D9163B">
      <w:pPr>
        <w:ind w:left="2127" w:firstLine="709"/>
        <w:rPr>
          <w:rFonts w:cs="Arial"/>
          <w:color w:val="000000" w:themeColor="text1"/>
          <w:sz w:val="12"/>
          <w:szCs w:val="12"/>
          <w:lang w:val="de-DE"/>
        </w:rPr>
      </w:pPr>
    </w:p>
    <w:p w14:paraId="0574CA53" w14:textId="77777777" w:rsidR="00EF583C" w:rsidRDefault="00996F95" w:rsidP="00D9163B">
      <w:pPr>
        <w:rPr>
          <w:rFonts w:cs="Arial"/>
          <w:b/>
          <w:lang w:val="nl-BE"/>
        </w:rPr>
      </w:pPr>
      <w:bookmarkStart w:id="9" w:name="_Toc49861209"/>
      <w:r w:rsidRPr="00BD6D11">
        <w:rPr>
          <w:rStyle w:val="Stijl4Char"/>
        </w:rPr>
        <w:t>Zorgcoördinator</w:t>
      </w:r>
      <w:bookmarkEnd w:id="9"/>
      <w:r w:rsidRPr="00BA3A1F">
        <w:rPr>
          <w:rFonts w:cs="Arial"/>
          <w:b/>
          <w:lang w:val="nl-BE"/>
        </w:rPr>
        <w:tab/>
      </w:r>
      <w:r w:rsidR="00657B24">
        <w:rPr>
          <w:rFonts w:cs="Arial"/>
          <w:b/>
          <w:lang w:val="nl-BE"/>
        </w:rPr>
        <w:tab/>
      </w:r>
    </w:p>
    <w:p w14:paraId="6C828CBE" w14:textId="77777777" w:rsidR="00996F95" w:rsidRPr="00BA3A1F" w:rsidRDefault="00EF583C" w:rsidP="00D9163B">
      <w:pPr>
        <w:rPr>
          <w:rFonts w:cs="Arial"/>
        </w:rPr>
      </w:pPr>
      <w:r>
        <w:rPr>
          <w:rFonts w:cs="Arial"/>
          <w:b/>
          <w:lang w:val="nl-BE"/>
        </w:rPr>
        <w:t>Lager</w:t>
      </w:r>
      <w:r>
        <w:rPr>
          <w:rFonts w:cs="Arial"/>
          <w:b/>
          <w:lang w:val="nl-BE"/>
        </w:rPr>
        <w:tab/>
      </w:r>
      <w:r>
        <w:rPr>
          <w:rFonts w:cs="Arial"/>
          <w:b/>
          <w:lang w:val="nl-BE"/>
        </w:rPr>
        <w:tab/>
      </w:r>
      <w:r>
        <w:rPr>
          <w:rFonts w:cs="Arial"/>
          <w:b/>
          <w:lang w:val="nl-BE"/>
        </w:rPr>
        <w:tab/>
      </w:r>
      <w:r>
        <w:rPr>
          <w:rFonts w:cs="Arial"/>
          <w:b/>
          <w:lang w:val="nl-BE"/>
        </w:rPr>
        <w:tab/>
      </w:r>
      <w:r w:rsidR="00996F95" w:rsidRPr="00BA3A1F">
        <w:rPr>
          <w:rFonts w:cs="Arial"/>
        </w:rPr>
        <w:t>Naam: Elke Roelens</w:t>
      </w:r>
    </w:p>
    <w:p w14:paraId="675E56DF" w14:textId="77777777" w:rsidR="00996F95" w:rsidRPr="00BA3A1F" w:rsidRDefault="00996F95" w:rsidP="00D9163B">
      <w:pPr>
        <w:ind w:left="2127" w:firstLine="709"/>
        <w:rPr>
          <w:rFonts w:cs="Arial"/>
        </w:rPr>
      </w:pPr>
      <w:r w:rsidRPr="00BA3A1F">
        <w:rPr>
          <w:rFonts w:cs="Arial"/>
        </w:rPr>
        <w:t xml:space="preserve">Telefoon: 015 41 95 94 </w:t>
      </w:r>
      <w:r w:rsidR="009B4351" w:rsidRPr="00BA3A1F">
        <w:rPr>
          <w:rFonts w:cs="Arial"/>
        </w:rPr>
        <w:t>(</w:t>
      </w:r>
      <w:r w:rsidRPr="00BA3A1F">
        <w:rPr>
          <w:rFonts w:cs="Arial"/>
        </w:rPr>
        <w:t>school</w:t>
      </w:r>
      <w:r w:rsidR="009B4351" w:rsidRPr="00BA3A1F">
        <w:rPr>
          <w:rFonts w:cs="Arial"/>
        </w:rPr>
        <w:t>)</w:t>
      </w:r>
    </w:p>
    <w:p w14:paraId="2937A0F9" w14:textId="275FA689" w:rsidR="00996F95" w:rsidRPr="00616902" w:rsidRDefault="00996F95" w:rsidP="00996F95">
      <w:pPr>
        <w:spacing w:after="240"/>
        <w:ind w:left="2127" w:firstLine="709"/>
        <w:rPr>
          <w:rFonts w:cs="Arial"/>
          <w:color w:val="00B050"/>
          <w:lang w:val="de-DE"/>
        </w:rPr>
      </w:pPr>
      <w:proofErr w:type="spellStart"/>
      <w:r w:rsidRPr="00A43BFB">
        <w:rPr>
          <w:rFonts w:cs="Arial"/>
          <w:color w:val="000000" w:themeColor="text1"/>
          <w:lang w:val="de-DE"/>
        </w:rPr>
        <w:t>e-mail</w:t>
      </w:r>
      <w:proofErr w:type="spellEnd"/>
      <w:r w:rsidRPr="00A43BFB">
        <w:rPr>
          <w:rFonts w:cs="Arial"/>
          <w:color w:val="000000" w:themeColor="text1"/>
          <w:lang w:val="de-DE"/>
        </w:rPr>
        <w:t xml:space="preserve">: </w:t>
      </w:r>
      <w:hyperlink r:id="rId20" w:history="1">
        <w:r w:rsidR="00A43BFB" w:rsidRPr="0086566F">
          <w:rPr>
            <w:rStyle w:val="Hyperlink"/>
            <w:rFonts w:cs="Arial"/>
            <w:lang w:val="de-DE"/>
          </w:rPr>
          <w:t>elke.roelens@sint-lambertusschool.be</w:t>
        </w:r>
      </w:hyperlink>
    </w:p>
    <w:p w14:paraId="562742E1" w14:textId="77777777" w:rsidR="00EF583C" w:rsidRPr="00BA3A1F" w:rsidRDefault="00EF583C" w:rsidP="00EF583C">
      <w:pPr>
        <w:rPr>
          <w:rFonts w:cs="Arial"/>
        </w:rPr>
      </w:pPr>
      <w:proofErr w:type="spellStart"/>
      <w:r w:rsidRPr="00EF583C">
        <w:rPr>
          <w:rFonts w:cs="Arial"/>
          <w:b/>
          <w:lang w:val="de-DE"/>
        </w:rPr>
        <w:t>Kleuter</w:t>
      </w:r>
      <w:proofErr w:type="spellEnd"/>
      <w:r>
        <w:rPr>
          <w:rFonts w:cs="Arial"/>
          <w:b/>
          <w:lang w:val="de-DE"/>
        </w:rPr>
        <w:tab/>
      </w:r>
      <w:r>
        <w:rPr>
          <w:rFonts w:cs="Arial"/>
          <w:b/>
          <w:lang w:val="de-DE"/>
        </w:rPr>
        <w:tab/>
      </w:r>
      <w:r>
        <w:rPr>
          <w:rFonts w:cs="Arial"/>
          <w:b/>
          <w:lang w:val="de-DE"/>
        </w:rPr>
        <w:tab/>
      </w:r>
      <w:r w:rsidRPr="00BA3A1F">
        <w:rPr>
          <w:rFonts w:cs="Arial"/>
        </w:rPr>
        <w:t xml:space="preserve">Naam: </w:t>
      </w:r>
      <w:r>
        <w:rPr>
          <w:rFonts w:cs="Arial"/>
        </w:rPr>
        <w:t>Nicole Convié</w:t>
      </w:r>
    </w:p>
    <w:p w14:paraId="3B3D8416" w14:textId="77777777" w:rsidR="00EF583C" w:rsidRPr="00BA3A1F" w:rsidRDefault="00EF583C" w:rsidP="00EF583C">
      <w:pPr>
        <w:ind w:left="2127" w:firstLine="709"/>
        <w:rPr>
          <w:rFonts w:cs="Arial"/>
        </w:rPr>
      </w:pPr>
      <w:r w:rsidRPr="00BA3A1F">
        <w:rPr>
          <w:rFonts w:cs="Arial"/>
        </w:rPr>
        <w:t>Telefoon: 015 41 95 94 (school)</w:t>
      </w:r>
    </w:p>
    <w:p w14:paraId="42010B5F" w14:textId="5DE6F242" w:rsidR="00EF583C" w:rsidRPr="00616902" w:rsidRDefault="00EF583C" w:rsidP="00EF583C">
      <w:pPr>
        <w:spacing w:after="240"/>
        <w:ind w:left="2127" w:firstLine="709"/>
        <w:rPr>
          <w:rFonts w:cs="Arial"/>
          <w:color w:val="00B050"/>
          <w:lang w:val="de-DE"/>
        </w:rPr>
      </w:pPr>
      <w:proofErr w:type="spellStart"/>
      <w:r w:rsidRPr="00A43BFB">
        <w:rPr>
          <w:rFonts w:cs="Arial"/>
          <w:color w:val="000000" w:themeColor="text1"/>
          <w:lang w:val="de-DE"/>
        </w:rPr>
        <w:t>e-mail</w:t>
      </w:r>
      <w:proofErr w:type="spellEnd"/>
      <w:r w:rsidRPr="00A43BFB">
        <w:rPr>
          <w:rFonts w:cs="Arial"/>
          <w:color w:val="000000" w:themeColor="text1"/>
          <w:lang w:val="de-DE"/>
        </w:rPr>
        <w:t xml:space="preserve">: </w:t>
      </w:r>
      <w:hyperlink r:id="rId21" w:history="1">
        <w:r w:rsidR="00A43BFB" w:rsidRPr="0086566F">
          <w:rPr>
            <w:rStyle w:val="Hyperlink"/>
            <w:rFonts w:cs="Arial"/>
            <w:lang w:val="de-DE"/>
          </w:rPr>
          <w:t>nicole.convie@sint-lambertusschool.be</w:t>
        </w:r>
      </w:hyperlink>
    </w:p>
    <w:p w14:paraId="3D1E0B03" w14:textId="295AF1E2" w:rsidR="00EF583C" w:rsidRDefault="00EF583C" w:rsidP="00EF583C">
      <w:pPr>
        <w:spacing w:after="240"/>
        <w:rPr>
          <w:rFonts w:cs="Arial"/>
          <w:b/>
          <w:sz w:val="12"/>
          <w:szCs w:val="12"/>
          <w:lang w:val="de-DE"/>
        </w:rPr>
      </w:pPr>
    </w:p>
    <w:p w14:paraId="20FE28C5" w14:textId="516ED3D9" w:rsidR="00256BF5" w:rsidRDefault="00256BF5" w:rsidP="00EF583C">
      <w:pPr>
        <w:spacing w:after="240"/>
        <w:rPr>
          <w:rFonts w:cs="Arial"/>
          <w:b/>
          <w:sz w:val="12"/>
          <w:szCs w:val="12"/>
          <w:lang w:val="de-DE"/>
        </w:rPr>
      </w:pPr>
    </w:p>
    <w:p w14:paraId="23C21436" w14:textId="59FE7F4C" w:rsidR="00256BF5" w:rsidRDefault="00256BF5" w:rsidP="00EF583C">
      <w:pPr>
        <w:spacing w:after="240"/>
        <w:rPr>
          <w:rFonts w:cs="Arial"/>
          <w:b/>
          <w:sz w:val="12"/>
          <w:szCs w:val="12"/>
          <w:lang w:val="de-DE"/>
        </w:rPr>
      </w:pPr>
    </w:p>
    <w:p w14:paraId="136659B5" w14:textId="6C7BC398" w:rsidR="00256BF5" w:rsidRDefault="00256BF5" w:rsidP="00EF583C">
      <w:pPr>
        <w:spacing w:after="240"/>
        <w:rPr>
          <w:rFonts w:cs="Arial"/>
          <w:b/>
          <w:sz w:val="12"/>
          <w:szCs w:val="12"/>
          <w:lang w:val="de-DE"/>
        </w:rPr>
      </w:pPr>
    </w:p>
    <w:p w14:paraId="630B9A60" w14:textId="385D32A7" w:rsidR="00256BF5" w:rsidRDefault="00256BF5" w:rsidP="00EF583C">
      <w:pPr>
        <w:spacing w:after="240"/>
        <w:rPr>
          <w:rFonts w:cs="Arial"/>
          <w:b/>
          <w:sz w:val="12"/>
          <w:szCs w:val="12"/>
          <w:lang w:val="de-DE"/>
        </w:rPr>
      </w:pPr>
    </w:p>
    <w:p w14:paraId="6A6CFB25" w14:textId="378DC693" w:rsidR="00256BF5" w:rsidRDefault="00256BF5" w:rsidP="00EF583C">
      <w:pPr>
        <w:spacing w:after="240"/>
        <w:rPr>
          <w:rFonts w:cs="Arial"/>
          <w:b/>
          <w:sz w:val="12"/>
          <w:szCs w:val="12"/>
          <w:lang w:val="de-DE"/>
        </w:rPr>
      </w:pPr>
    </w:p>
    <w:p w14:paraId="5507BA43" w14:textId="77777777" w:rsidR="00256BF5" w:rsidRPr="00EF583C" w:rsidRDefault="00256BF5" w:rsidP="00EF583C">
      <w:pPr>
        <w:spacing w:after="240"/>
        <w:rPr>
          <w:rFonts w:cs="Arial"/>
          <w:b/>
          <w:sz w:val="12"/>
          <w:szCs w:val="12"/>
          <w:lang w:val="de-DE"/>
        </w:rPr>
      </w:pPr>
    </w:p>
    <w:p w14:paraId="44994137" w14:textId="77777777" w:rsidR="00996F95" w:rsidRPr="00BA3A1F" w:rsidRDefault="00996F95" w:rsidP="00BD6D11">
      <w:pPr>
        <w:pStyle w:val="Stijl4"/>
        <w:rPr>
          <w:lang w:val="nl-BE"/>
        </w:rPr>
      </w:pPr>
      <w:bookmarkStart w:id="10" w:name="_Toc49861210"/>
      <w:r w:rsidRPr="00BA3A1F">
        <w:rPr>
          <w:lang w:val="nl-BE"/>
        </w:rPr>
        <w:lastRenderedPageBreak/>
        <w:t>Le</w:t>
      </w:r>
      <w:r w:rsidR="00FB0E31">
        <w:rPr>
          <w:lang w:val="nl-BE"/>
        </w:rPr>
        <w:t>rar</w:t>
      </w:r>
      <w:r w:rsidRPr="00BA3A1F">
        <w:rPr>
          <w:lang w:val="nl-BE"/>
        </w:rPr>
        <w:t>enteam</w:t>
      </w:r>
      <w:bookmarkEnd w:id="10"/>
    </w:p>
    <w:p w14:paraId="4667ADA0" w14:textId="77777777" w:rsidR="004327B1" w:rsidRPr="00BA3A1F" w:rsidRDefault="004327B1" w:rsidP="004327B1">
      <w:pPr>
        <w:pStyle w:val="standaardinfoCharCharCharCharCharCharCharCharCharCharCharCharCharCharChar"/>
        <w:rPr>
          <w:rFonts w:ascii="Arial" w:hAnsi="Arial" w:cs="Arial"/>
          <w:lang w:val="nl-BE"/>
        </w:rPr>
      </w:pPr>
    </w:p>
    <w:p w14:paraId="127CBA61" w14:textId="77777777" w:rsidR="00527833" w:rsidRPr="00BA3A1F" w:rsidRDefault="002B51FB" w:rsidP="00527833">
      <w:pPr>
        <w:pStyle w:val="standaard2"/>
        <w:rPr>
          <w:rFonts w:ascii="Arial" w:hAnsi="Arial" w:cs="Arial"/>
          <w:b/>
          <w:bCs/>
          <w:lang w:val="nl-NL"/>
        </w:rPr>
      </w:pPr>
      <w:r w:rsidRPr="00BA3A1F">
        <w:rPr>
          <w:rFonts w:ascii="Arial" w:hAnsi="Arial" w:cs="Arial"/>
          <w:b/>
          <w:bCs/>
          <w:lang w:val="nl-NL"/>
        </w:rPr>
        <w:t>Klastitularissen</w:t>
      </w:r>
      <w:r w:rsidR="00527833">
        <w:rPr>
          <w:rFonts w:ascii="Arial" w:hAnsi="Arial" w:cs="Arial"/>
          <w:b/>
          <w:bCs/>
          <w:lang w:val="nl-NL"/>
        </w:rPr>
        <w:t>:</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1527"/>
        <w:gridCol w:w="3974"/>
      </w:tblGrid>
      <w:tr w:rsidR="00065AE8" w:rsidRPr="00BA3A1F" w14:paraId="468B7C66" w14:textId="77777777" w:rsidTr="00616902">
        <w:trPr>
          <w:cantSplit/>
        </w:trPr>
        <w:tc>
          <w:tcPr>
            <w:tcW w:w="2993" w:type="dxa"/>
            <w:vMerge w:val="restart"/>
          </w:tcPr>
          <w:p w14:paraId="5606DA41"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Kleuterschool</w:t>
            </w:r>
          </w:p>
        </w:tc>
        <w:tc>
          <w:tcPr>
            <w:tcW w:w="1527" w:type="dxa"/>
          </w:tcPr>
          <w:p w14:paraId="5FEFC03C" w14:textId="2DF25535" w:rsidR="00065AE8" w:rsidRPr="00676023" w:rsidRDefault="00616902" w:rsidP="002503AB">
            <w:pPr>
              <w:pStyle w:val="standaard2"/>
              <w:ind w:left="0"/>
              <w:rPr>
                <w:rFonts w:ascii="Arial" w:hAnsi="Arial" w:cs="Arial"/>
                <w:lang w:val="nl-NL"/>
              </w:rPr>
            </w:pPr>
            <w:r w:rsidRPr="00676023">
              <w:rPr>
                <w:rFonts w:ascii="Arial" w:hAnsi="Arial" w:cs="Arial"/>
                <w:lang w:val="nl-NL"/>
              </w:rPr>
              <w:t>O</w:t>
            </w:r>
            <w:r w:rsidRPr="00676023">
              <w:rPr>
                <w:lang w:val="nl-NL"/>
              </w:rPr>
              <w:t>nthaalklas</w:t>
            </w:r>
          </w:p>
        </w:tc>
        <w:tc>
          <w:tcPr>
            <w:tcW w:w="3974" w:type="dxa"/>
          </w:tcPr>
          <w:p w14:paraId="0BAEA8B9" w14:textId="2F63B530" w:rsidR="00065AE8" w:rsidRPr="00676023" w:rsidRDefault="00065AE8" w:rsidP="002503AB">
            <w:pPr>
              <w:pStyle w:val="standaard2"/>
              <w:ind w:left="0"/>
              <w:rPr>
                <w:rFonts w:ascii="Arial" w:hAnsi="Arial" w:cs="Arial"/>
              </w:rPr>
            </w:pPr>
            <w:r w:rsidRPr="00676023">
              <w:rPr>
                <w:rFonts w:ascii="Arial" w:hAnsi="Arial" w:cs="Arial"/>
              </w:rPr>
              <w:t>Nuria Ortiz de la Torre</w:t>
            </w:r>
          </w:p>
        </w:tc>
      </w:tr>
      <w:tr w:rsidR="00065AE8" w:rsidRPr="00BA3A1F" w14:paraId="5437A193" w14:textId="77777777" w:rsidTr="00616902">
        <w:trPr>
          <w:cantSplit/>
        </w:trPr>
        <w:tc>
          <w:tcPr>
            <w:tcW w:w="2993" w:type="dxa"/>
            <w:vMerge/>
          </w:tcPr>
          <w:p w14:paraId="703041EC" w14:textId="77777777" w:rsidR="00065AE8" w:rsidRPr="00BA3A1F" w:rsidRDefault="00065AE8" w:rsidP="002503AB">
            <w:pPr>
              <w:pStyle w:val="standaard2"/>
              <w:ind w:left="0"/>
              <w:rPr>
                <w:rFonts w:ascii="Arial" w:hAnsi="Arial" w:cs="Arial"/>
                <w:lang w:val="nl-NL"/>
              </w:rPr>
            </w:pPr>
          </w:p>
        </w:tc>
        <w:tc>
          <w:tcPr>
            <w:tcW w:w="1527" w:type="dxa"/>
          </w:tcPr>
          <w:p w14:paraId="065DF805" w14:textId="77777777" w:rsidR="00065AE8" w:rsidRPr="00676023" w:rsidRDefault="00065AE8" w:rsidP="002503AB">
            <w:pPr>
              <w:pStyle w:val="standaard2"/>
              <w:ind w:left="0"/>
              <w:rPr>
                <w:rFonts w:ascii="Arial" w:hAnsi="Arial" w:cs="Arial"/>
                <w:lang w:val="nl-NL"/>
              </w:rPr>
            </w:pPr>
          </w:p>
        </w:tc>
        <w:tc>
          <w:tcPr>
            <w:tcW w:w="3974" w:type="dxa"/>
          </w:tcPr>
          <w:p w14:paraId="5E007FE7" w14:textId="77777777" w:rsidR="00065AE8" w:rsidRPr="00676023" w:rsidRDefault="00065AE8" w:rsidP="002503AB">
            <w:pPr>
              <w:pStyle w:val="standaard2"/>
              <w:ind w:left="0"/>
              <w:rPr>
                <w:rFonts w:ascii="Arial" w:hAnsi="Arial" w:cs="Arial"/>
              </w:rPr>
            </w:pPr>
          </w:p>
        </w:tc>
      </w:tr>
      <w:tr w:rsidR="00065AE8" w:rsidRPr="00BA3A1F" w14:paraId="056A43BD" w14:textId="77777777" w:rsidTr="00616902">
        <w:trPr>
          <w:cantSplit/>
        </w:trPr>
        <w:tc>
          <w:tcPr>
            <w:tcW w:w="2993" w:type="dxa"/>
            <w:vMerge/>
          </w:tcPr>
          <w:p w14:paraId="753E6A60" w14:textId="77777777" w:rsidR="00065AE8" w:rsidRPr="00BA3A1F" w:rsidRDefault="00065AE8" w:rsidP="002503AB">
            <w:pPr>
              <w:pStyle w:val="standaard2"/>
              <w:ind w:left="0"/>
              <w:rPr>
                <w:rFonts w:ascii="Arial" w:hAnsi="Arial" w:cs="Arial"/>
                <w:lang w:val="nl-NL"/>
              </w:rPr>
            </w:pPr>
          </w:p>
        </w:tc>
        <w:tc>
          <w:tcPr>
            <w:tcW w:w="1527" w:type="dxa"/>
          </w:tcPr>
          <w:p w14:paraId="7683ED3E" w14:textId="5FB11F11" w:rsidR="00065AE8" w:rsidRPr="00676023" w:rsidRDefault="00065AE8" w:rsidP="002503AB">
            <w:pPr>
              <w:pStyle w:val="standaard2"/>
              <w:ind w:left="0"/>
              <w:rPr>
                <w:rFonts w:ascii="Arial" w:hAnsi="Arial" w:cs="Arial"/>
                <w:lang w:val="nl-NL"/>
              </w:rPr>
            </w:pPr>
            <w:r w:rsidRPr="00676023">
              <w:rPr>
                <w:rFonts w:ascii="Arial" w:hAnsi="Arial" w:cs="Arial"/>
                <w:lang w:val="nl-NL"/>
              </w:rPr>
              <w:t>1</w:t>
            </w:r>
            <w:r w:rsidRPr="00676023">
              <w:rPr>
                <w:rFonts w:ascii="Arial" w:hAnsi="Arial" w:cs="Arial"/>
                <w:vertAlign w:val="superscript"/>
                <w:lang w:val="nl-NL"/>
              </w:rPr>
              <w:t>e</w:t>
            </w:r>
            <w:r w:rsidRPr="00676023">
              <w:rPr>
                <w:rFonts w:ascii="Arial" w:hAnsi="Arial" w:cs="Arial"/>
                <w:lang w:val="nl-NL"/>
              </w:rPr>
              <w:t xml:space="preserve"> kl. </w:t>
            </w:r>
            <w:r w:rsidR="00616902" w:rsidRPr="00676023">
              <w:rPr>
                <w:rFonts w:ascii="Arial" w:hAnsi="Arial" w:cs="Arial"/>
                <w:lang w:val="nl-NL"/>
              </w:rPr>
              <w:t>A</w:t>
            </w:r>
          </w:p>
        </w:tc>
        <w:tc>
          <w:tcPr>
            <w:tcW w:w="3974" w:type="dxa"/>
          </w:tcPr>
          <w:p w14:paraId="3E3153D7" w14:textId="77777777" w:rsidR="00065AE8" w:rsidRPr="00676023" w:rsidRDefault="00065AE8" w:rsidP="002503AB">
            <w:pPr>
              <w:pStyle w:val="standaard2"/>
              <w:ind w:left="0"/>
              <w:rPr>
                <w:rFonts w:ascii="Arial" w:hAnsi="Arial" w:cs="Arial"/>
              </w:rPr>
            </w:pPr>
            <w:r w:rsidRPr="00676023">
              <w:rPr>
                <w:rFonts w:ascii="Arial" w:hAnsi="Arial" w:cs="Arial"/>
              </w:rPr>
              <w:t>Ingrid Schelkens</w:t>
            </w:r>
          </w:p>
        </w:tc>
      </w:tr>
      <w:tr w:rsidR="00065AE8" w:rsidRPr="00BA3A1F" w14:paraId="4AAF4F67" w14:textId="77777777" w:rsidTr="00616902">
        <w:trPr>
          <w:cantSplit/>
        </w:trPr>
        <w:tc>
          <w:tcPr>
            <w:tcW w:w="2993" w:type="dxa"/>
            <w:vMerge/>
          </w:tcPr>
          <w:p w14:paraId="58B55AF6" w14:textId="77777777" w:rsidR="00065AE8" w:rsidRPr="00BA3A1F" w:rsidRDefault="00065AE8" w:rsidP="002503AB">
            <w:pPr>
              <w:pStyle w:val="standaard2"/>
              <w:ind w:left="0"/>
              <w:rPr>
                <w:rFonts w:ascii="Arial" w:hAnsi="Arial" w:cs="Arial"/>
                <w:lang w:val="nl-NL"/>
              </w:rPr>
            </w:pPr>
          </w:p>
        </w:tc>
        <w:tc>
          <w:tcPr>
            <w:tcW w:w="1527" w:type="dxa"/>
          </w:tcPr>
          <w:p w14:paraId="406F7D23" w14:textId="2B3FF34C" w:rsidR="00065AE8" w:rsidRPr="00676023" w:rsidRDefault="00065AE8" w:rsidP="002503AB">
            <w:pPr>
              <w:pStyle w:val="standaard2"/>
              <w:ind w:left="0"/>
              <w:rPr>
                <w:rFonts w:ascii="Arial" w:hAnsi="Arial" w:cs="Arial"/>
                <w:lang w:val="nl-NL"/>
              </w:rPr>
            </w:pPr>
            <w:r w:rsidRPr="00676023">
              <w:rPr>
                <w:rFonts w:ascii="Arial" w:hAnsi="Arial" w:cs="Arial"/>
                <w:lang w:val="nl-NL"/>
              </w:rPr>
              <w:t>1</w:t>
            </w:r>
            <w:r w:rsidRPr="00676023">
              <w:rPr>
                <w:rFonts w:ascii="Arial" w:hAnsi="Arial" w:cs="Arial"/>
                <w:vertAlign w:val="superscript"/>
                <w:lang w:val="nl-NL"/>
              </w:rPr>
              <w:t>e</w:t>
            </w:r>
            <w:r w:rsidRPr="00676023">
              <w:rPr>
                <w:rFonts w:ascii="Arial" w:hAnsi="Arial" w:cs="Arial"/>
                <w:lang w:val="nl-NL"/>
              </w:rPr>
              <w:t xml:space="preserve"> kl. </w:t>
            </w:r>
            <w:r w:rsidR="00616902" w:rsidRPr="00676023">
              <w:rPr>
                <w:rFonts w:ascii="Arial" w:hAnsi="Arial" w:cs="Arial"/>
                <w:lang w:val="nl-NL"/>
              </w:rPr>
              <w:t>B</w:t>
            </w:r>
          </w:p>
        </w:tc>
        <w:tc>
          <w:tcPr>
            <w:tcW w:w="3974" w:type="dxa"/>
          </w:tcPr>
          <w:p w14:paraId="10208587" w14:textId="77777777" w:rsidR="00065AE8" w:rsidRPr="00676023" w:rsidRDefault="00065AE8" w:rsidP="002503AB">
            <w:pPr>
              <w:pStyle w:val="standaard2"/>
              <w:ind w:left="0"/>
              <w:rPr>
                <w:rFonts w:ascii="Arial" w:hAnsi="Arial" w:cs="Arial"/>
              </w:rPr>
            </w:pPr>
            <w:r w:rsidRPr="00676023">
              <w:rPr>
                <w:rFonts w:ascii="Arial" w:hAnsi="Arial" w:cs="Arial"/>
              </w:rPr>
              <w:t>Ann Vetterlein</w:t>
            </w:r>
          </w:p>
        </w:tc>
      </w:tr>
      <w:tr w:rsidR="00065AE8" w:rsidRPr="00BA3A1F" w14:paraId="21053C36" w14:textId="77777777" w:rsidTr="00616902">
        <w:trPr>
          <w:cantSplit/>
        </w:trPr>
        <w:tc>
          <w:tcPr>
            <w:tcW w:w="2993" w:type="dxa"/>
            <w:vMerge/>
          </w:tcPr>
          <w:p w14:paraId="1A54D74D" w14:textId="77777777" w:rsidR="00065AE8" w:rsidRPr="00BA3A1F" w:rsidRDefault="00065AE8" w:rsidP="002503AB">
            <w:pPr>
              <w:pStyle w:val="standaard2"/>
              <w:ind w:left="0"/>
              <w:rPr>
                <w:rFonts w:ascii="Arial" w:hAnsi="Arial" w:cs="Arial"/>
                <w:lang w:val="nl-NL"/>
              </w:rPr>
            </w:pPr>
          </w:p>
        </w:tc>
        <w:tc>
          <w:tcPr>
            <w:tcW w:w="1527" w:type="dxa"/>
          </w:tcPr>
          <w:p w14:paraId="43D46CFB" w14:textId="77777777" w:rsidR="00065AE8" w:rsidRPr="00BA3A1F" w:rsidRDefault="00065AE8" w:rsidP="002503AB">
            <w:pPr>
              <w:pStyle w:val="standaard2"/>
              <w:ind w:left="0"/>
              <w:rPr>
                <w:rFonts w:ascii="Arial" w:hAnsi="Arial" w:cs="Arial"/>
                <w:lang w:val="nl-NL"/>
              </w:rPr>
            </w:pPr>
          </w:p>
        </w:tc>
        <w:tc>
          <w:tcPr>
            <w:tcW w:w="3974" w:type="dxa"/>
          </w:tcPr>
          <w:p w14:paraId="4765A204" w14:textId="77777777" w:rsidR="00065AE8" w:rsidRPr="00556AAF" w:rsidRDefault="00065AE8" w:rsidP="002503AB">
            <w:pPr>
              <w:pStyle w:val="standaard2"/>
              <w:ind w:left="0"/>
              <w:rPr>
                <w:rFonts w:ascii="Arial" w:hAnsi="Arial" w:cs="Arial"/>
              </w:rPr>
            </w:pPr>
          </w:p>
        </w:tc>
      </w:tr>
      <w:tr w:rsidR="00065AE8" w:rsidRPr="00BA3A1F" w14:paraId="2761C5CD" w14:textId="77777777" w:rsidTr="00616902">
        <w:trPr>
          <w:cantSplit/>
        </w:trPr>
        <w:tc>
          <w:tcPr>
            <w:tcW w:w="2993" w:type="dxa"/>
            <w:vMerge/>
          </w:tcPr>
          <w:p w14:paraId="60E3A567" w14:textId="77777777" w:rsidR="00065AE8" w:rsidRPr="00BA3A1F" w:rsidRDefault="00065AE8" w:rsidP="002503AB">
            <w:pPr>
              <w:pStyle w:val="standaard2"/>
              <w:ind w:left="0"/>
              <w:rPr>
                <w:rFonts w:ascii="Arial" w:hAnsi="Arial" w:cs="Arial"/>
                <w:lang w:val="nl-NL"/>
              </w:rPr>
            </w:pPr>
          </w:p>
        </w:tc>
        <w:tc>
          <w:tcPr>
            <w:tcW w:w="1527" w:type="dxa"/>
          </w:tcPr>
          <w:p w14:paraId="184D4CB1"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2</w:t>
            </w:r>
            <w:r w:rsidRPr="00BA3A1F">
              <w:rPr>
                <w:rFonts w:ascii="Arial" w:hAnsi="Arial" w:cs="Arial"/>
                <w:vertAlign w:val="superscript"/>
                <w:lang w:val="nl-NL"/>
              </w:rPr>
              <w:t>e</w:t>
            </w:r>
            <w:r w:rsidRPr="00BA3A1F">
              <w:rPr>
                <w:rFonts w:ascii="Arial" w:hAnsi="Arial" w:cs="Arial"/>
                <w:lang w:val="nl-NL"/>
              </w:rPr>
              <w:t xml:space="preserve"> kl. A</w:t>
            </w:r>
          </w:p>
        </w:tc>
        <w:tc>
          <w:tcPr>
            <w:tcW w:w="3974" w:type="dxa"/>
          </w:tcPr>
          <w:p w14:paraId="6883E7D5" w14:textId="77777777" w:rsidR="00065AE8" w:rsidRPr="00BA3A1F" w:rsidRDefault="00065AE8" w:rsidP="002503AB">
            <w:pPr>
              <w:pStyle w:val="standaard2"/>
              <w:ind w:left="0"/>
              <w:rPr>
                <w:rFonts w:ascii="Arial" w:hAnsi="Arial" w:cs="Arial"/>
              </w:rPr>
            </w:pPr>
            <w:r w:rsidRPr="00BA3A1F">
              <w:rPr>
                <w:rFonts w:ascii="Arial" w:hAnsi="Arial" w:cs="Arial"/>
              </w:rPr>
              <w:t>Leen Van Hove</w:t>
            </w:r>
          </w:p>
        </w:tc>
      </w:tr>
      <w:tr w:rsidR="00065AE8" w:rsidRPr="00BA3A1F" w14:paraId="6CF0DE8F" w14:textId="77777777" w:rsidTr="00616902">
        <w:trPr>
          <w:cantSplit/>
        </w:trPr>
        <w:tc>
          <w:tcPr>
            <w:tcW w:w="2993" w:type="dxa"/>
            <w:vMerge/>
          </w:tcPr>
          <w:p w14:paraId="6CEE00C4" w14:textId="77777777" w:rsidR="00065AE8" w:rsidRPr="00BA3A1F" w:rsidRDefault="00065AE8" w:rsidP="002503AB">
            <w:pPr>
              <w:pStyle w:val="standaard2"/>
              <w:ind w:left="0"/>
              <w:rPr>
                <w:rFonts w:ascii="Arial" w:hAnsi="Arial" w:cs="Arial"/>
                <w:lang w:val="nl-NL"/>
              </w:rPr>
            </w:pPr>
          </w:p>
        </w:tc>
        <w:tc>
          <w:tcPr>
            <w:tcW w:w="1527" w:type="dxa"/>
          </w:tcPr>
          <w:p w14:paraId="01A0615C"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2</w:t>
            </w:r>
            <w:r w:rsidRPr="00BA3A1F">
              <w:rPr>
                <w:rFonts w:ascii="Arial" w:hAnsi="Arial" w:cs="Arial"/>
                <w:vertAlign w:val="superscript"/>
                <w:lang w:val="nl-NL"/>
              </w:rPr>
              <w:t>e</w:t>
            </w:r>
            <w:r w:rsidRPr="00BA3A1F">
              <w:rPr>
                <w:rFonts w:ascii="Arial" w:hAnsi="Arial" w:cs="Arial"/>
                <w:lang w:val="nl-NL"/>
              </w:rPr>
              <w:t xml:space="preserve"> kl. B</w:t>
            </w:r>
          </w:p>
        </w:tc>
        <w:tc>
          <w:tcPr>
            <w:tcW w:w="3974" w:type="dxa"/>
          </w:tcPr>
          <w:p w14:paraId="00C3A72B" w14:textId="49316AA2" w:rsidR="00065AE8" w:rsidRPr="00676023" w:rsidRDefault="00616902" w:rsidP="00C22779">
            <w:pPr>
              <w:pStyle w:val="standaard2"/>
              <w:ind w:left="0"/>
              <w:rPr>
                <w:rFonts w:ascii="Arial" w:hAnsi="Arial" w:cs="Arial"/>
              </w:rPr>
            </w:pPr>
            <w:r w:rsidRPr="00676023">
              <w:rPr>
                <w:rFonts w:ascii="Arial" w:hAnsi="Arial" w:cs="Arial"/>
              </w:rPr>
              <w:t xml:space="preserve">Els Claes </w:t>
            </w:r>
          </w:p>
        </w:tc>
      </w:tr>
      <w:tr w:rsidR="00065AE8" w:rsidRPr="00BA3A1F" w14:paraId="0E81CFD6" w14:textId="77777777" w:rsidTr="00616902">
        <w:trPr>
          <w:cantSplit/>
        </w:trPr>
        <w:tc>
          <w:tcPr>
            <w:tcW w:w="2993" w:type="dxa"/>
            <w:vMerge/>
          </w:tcPr>
          <w:p w14:paraId="6F96F34A" w14:textId="77777777" w:rsidR="00065AE8" w:rsidRPr="00BA3A1F" w:rsidRDefault="00065AE8" w:rsidP="002503AB">
            <w:pPr>
              <w:pStyle w:val="standaard2"/>
              <w:ind w:left="0"/>
              <w:rPr>
                <w:rFonts w:ascii="Arial" w:hAnsi="Arial" w:cs="Arial"/>
                <w:lang w:val="nl-NL"/>
              </w:rPr>
            </w:pPr>
          </w:p>
        </w:tc>
        <w:tc>
          <w:tcPr>
            <w:tcW w:w="1527" w:type="dxa"/>
          </w:tcPr>
          <w:p w14:paraId="0D005F96" w14:textId="77777777" w:rsidR="00065AE8" w:rsidRPr="00BA3A1F" w:rsidRDefault="00065AE8" w:rsidP="002503AB">
            <w:pPr>
              <w:pStyle w:val="standaard2"/>
              <w:ind w:left="0"/>
              <w:rPr>
                <w:rFonts w:ascii="Arial" w:hAnsi="Arial" w:cs="Arial"/>
                <w:lang w:val="nl-NL"/>
              </w:rPr>
            </w:pPr>
          </w:p>
        </w:tc>
        <w:tc>
          <w:tcPr>
            <w:tcW w:w="3974" w:type="dxa"/>
          </w:tcPr>
          <w:p w14:paraId="625FC127" w14:textId="399CA34C" w:rsidR="00065AE8" w:rsidRPr="00676023" w:rsidRDefault="00616902" w:rsidP="002503AB">
            <w:pPr>
              <w:pStyle w:val="standaard2"/>
              <w:ind w:left="0"/>
              <w:rPr>
                <w:rFonts w:ascii="Arial" w:hAnsi="Arial" w:cs="Arial"/>
                <w:lang w:val="nl-NL"/>
              </w:rPr>
            </w:pPr>
            <w:r w:rsidRPr="00676023">
              <w:rPr>
                <w:rFonts w:ascii="Arial" w:hAnsi="Arial" w:cs="Arial"/>
                <w:lang w:val="nl-NL"/>
              </w:rPr>
              <w:t>Sara Kegelaers</w:t>
            </w:r>
          </w:p>
        </w:tc>
      </w:tr>
      <w:tr w:rsidR="00616902" w:rsidRPr="00BA3A1F" w14:paraId="596B9AC8" w14:textId="77777777" w:rsidTr="00616902">
        <w:trPr>
          <w:cantSplit/>
        </w:trPr>
        <w:tc>
          <w:tcPr>
            <w:tcW w:w="2993" w:type="dxa"/>
            <w:vMerge/>
          </w:tcPr>
          <w:p w14:paraId="7320703E" w14:textId="77777777" w:rsidR="00616902" w:rsidRPr="00BA3A1F" w:rsidRDefault="00616902" w:rsidP="002503AB">
            <w:pPr>
              <w:pStyle w:val="standaard2"/>
              <w:ind w:left="0"/>
              <w:rPr>
                <w:rFonts w:ascii="Arial" w:hAnsi="Arial" w:cs="Arial"/>
                <w:lang w:val="nl-NL"/>
              </w:rPr>
            </w:pPr>
          </w:p>
        </w:tc>
        <w:tc>
          <w:tcPr>
            <w:tcW w:w="1527" w:type="dxa"/>
          </w:tcPr>
          <w:p w14:paraId="3E7EFABA" w14:textId="77777777" w:rsidR="00616902" w:rsidRPr="00BA3A1F" w:rsidRDefault="00616902" w:rsidP="002503AB">
            <w:pPr>
              <w:pStyle w:val="standaard2"/>
              <w:ind w:left="0"/>
              <w:rPr>
                <w:rFonts w:ascii="Arial" w:hAnsi="Arial" w:cs="Arial"/>
                <w:lang w:val="nl-NL"/>
              </w:rPr>
            </w:pPr>
          </w:p>
        </w:tc>
        <w:tc>
          <w:tcPr>
            <w:tcW w:w="3974" w:type="dxa"/>
          </w:tcPr>
          <w:p w14:paraId="28658352" w14:textId="77777777" w:rsidR="00616902" w:rsidRDefault="00616902" w:rsidP="002503AB">
            <w:pPr>
              <w:pStyle w:val="standaard2"/>
              <w:ind w:left="0"/>
              <w:rPr>
                <w:rFonts w:ascii="Arial" w:hAnsi="Arial" w:cs="Arial"/>
                <w:lang w:val="nl-NL"/>
              </w:rPr>
            </w:pPr>
          </w:p>
        </w:tc>
      </w:tr>
      <w:tr w:rsidR="00065AE8" w:rsidRPr="00BA3A1F" w14:paraId="0CC15E65" w14:textId="77777777" w:rsidTr="00616902">
        <w:trPr>
          <w:cantSplit/>
          <w:trHeight w:val="135"/>
        </w:trPr>
        <w:tc>
          <w:tcPr>
            <w:tcW w:w="2993" w:type="dxa"/>
            <w:vMerge/>
          </w:tcPr>
          <w:p w14:paraId="250EEFFA" w14:textId="77777777" w:rsidR="00065AE8" w:rsidRPr="00BA3A1F" w:rsidRDefault="00065AE8" w:rsidP="002503AB">
            <w:pPr>
              <w:pStyle w:val="standaard2"/>
              <w:ind w:left="0"/>
              <w:rPr>
                <w:rFonts w:ascii="Arial" w:hAnsi="Arial" w:cs="Arial"/>
                <w:lang w:val="nl-NL"/>
              </w:rPr>
            </w:pPr>
          </w:p>
        </w:tc>
        <w:tc>
          <w:tcPr>
            <w:tcW w:w="1527" w:type="dxa"/>
            <w:vMerge w:val="restart"/>
          </w:tcPr>
          <w:p w14:paraId="49191C3E"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3</w:t>
            </w:r>
            <w:r w:rsidRPr="00BA3A1F">
              <w:rPr>
                <w:rFonts w:ascii="Arial" w:hAnsi="Arial" w:cs="Arial"/>
                <w:vertAlign w:val="superscript"/>
                <w:lang w:val="nl-NL"/>
              </w:rPr>
              <w:t>e</w:t>
            </w:r>
            <w:r w:rsidRPr="00BA3A1F">
              <w:rPr>
                <w:rFonts w:ascii="Arial" w:hAnsi="Arial" w:cs="Arial"/>
                <w:lang w:val="nl-NL"/>
              </w:rPr>
              <w:t xml:space="preserve"> kl. A</w:t>
            </w:r>
          </w:p>
        </w:tc>
        <w:tc>
          <w:tcPr>
            <w:tcW w:w="3974" w:type="dxa"/>
          </w:tcPr>
          <w:p w14:paraId="635D48DE"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Dominique Tibbaut</w:t>
            </w:r>
          </w:p>
        </w:tc>
      </w:tr>
      <w:tr w:rsidR="00065AE8" w:rsidRPr="00BA3A1F" w14:paraId="56078488" w14:textId="77777777" w:rsidTr="00616902">
        <w:trPr>
          <w:cantSplit/>
          <w:trHeight w:val="135"/>
        </w:trPr>
        <w:tc>
          <w:tcPr>
            <w:tcW w:w="2993" w:type="dxa"/>
            <w:vMerge/>
          </w:tcPr>
          <w:p w14:paraId="714EF1D3" w14:textId="77777777" w:rsidR="00065AE8" w:rsidRPr="00BA3A1F" w:rsidRDefault="00065AE8" w:rsidP="002503AB">
            <w:pPr>
              <w:pStyle w:val="standaard2"/>
              <w:ind w:left="0"/>
              <w:rPr>
                <w:rFonts w:ascii="Arial" w:hAnsi="Arial" w:cs="Arial"/>
                <w:lang w:val="nl-NL"/>
              </w:rPr>
            </w:pPr>
          </w:p>
        </w:tc>
        <w:tc>
          <w:tcPr>
            <w:tcW w:w="1527" w:type="dxa"/>
            <w:vMerge/>
          </w:tcPr>
          <w:p w14:paraId="7CA02123" w14:textId="77777777" w:rsidR="00065AE8" w:rsidRPr="00BA3A1F" w:rsidRDefault="00065AE8" w:rsidP="002503AB">
            <w:pPr>
              <w:pStyle w:val="standaard2"/>
              <w:ind w:left="0"/>
              <w:rPr>
                <w:rFonts w:ascii="Arial" w:hAnsi="Arial" w:cs="Arial"/>
                <w:lang w:val="nl-NL"/>
              </w:rPr>
            </w:pPr>
          </w:p>
        </w:tc>
        <w:tc>
          <w:tcPr>
            <w:tcW w:w="3974" w:type="dxa"/>
          </w:tcPr>
          <w:p w14:paraId="262434BA" w14:textId="6B4E4280" w:rsidR="00065AE8" w:rsidRPr="00BA3A1F" w:rsidRDefault="00616902" w:rsidP="002503AB">
            <w:pPr>
              <w:pStyle w:val="standaard2"/>
              <w:ind w:left="0"/>
              <w:rPr>
                <w:rFonts w:ascii="Arial" w:hAnsi="Arial" w:cs="Arial"/>
                <w:lang w:val="nl-NL"/>
              </w:rPr>
            </w:pPr>
            <w:r w:rsidRPr="00676023">
              <w:rPr>
                <w:rFonts w:ascii="Arial" w:hAnsi="Arial" w:cs="Arial"/>
              </w:rPr>
              <w:t>Koen Geets</w:t>
            </w:r>
          </w:p>
        </w:tc>
      </w:tr>
      <w:tr w:rsidR="00065AE8" w:rsidRPr="00BA3A1F" w14:paraId="0DECA1DD" w14:textId="77777777" w:rsidTr="00616902">
        <w:tc>
          <w:tcPr>
            <w:tcW w:w="2993" w:type="dxa"/>
            <w:vMerge/>
          </w:tcPr>
          <w:p w14:paraId="797441C0" w14:textId="77777777" w:rsidR="00065AE8" w:rsidRPr="00BA3A1F" w:rsidRDefault="00065AE8" w:rsidP="002503AB">
            <w:pPr>
              <w:pStyle w:val="standaard2"/>
              <w:ind w:left="0"/>
              <w:rPr>
                <w:rFonts w:ascii="Arial" w:hAnsi="Arial" w:cs="Arial"/>
                <w:lang w:val="nl-NL"/>
              </w:rPr>
            </w:pPr>
          </w:p>
        </w:tc>
        <w:tc>
          <w:tcPr>
            <w:tcW w:w="1527" w:type="dxa"/>
          </w:tcPr>
          <w:p w14:paraId="7C0B559D"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3</w:t>
            </w:r>
            <w:r w:rsidRPr="00BA3A1F">
              <w:rPr>
                <w:rFonts w:ascii="Arial" w:hAnsi="Arial" w:cs="Arial"/>
                <w:vertAlign w:val="superscript"/>
                <w:lang w:val="nl-NL"/>
              </w:rPr>
              <w:t>e</w:t>
            </w:r>
            <w:r w:rsidRPr="00BA3A1F">
              <w:rPr>
                <w:rFonts w:ascii="Arial" w:hAnsi="Arial" w:cs="Arial"/>
                <w:lang w:val="nl-NL"/>
              </w:rPr>
              <w:t xml:space="preserve"> kl. B</w:t>
            </w:r>
          </w:p>
        </w:tc>
        <w:tc>
          <w:tcPr>
            <w:tcW w:w="3974" w:type="dxa"/>
          </w:tcPr>
          <w:p w14:paraId="59E05368" w14:textId="77777777" w:rsidR="00065AE8" w:rsidRPr="00BA3A1F" w:rsidRDefault="00065AE8" w:rsidP="00C22779">
            <w:pPr>
              <w:pStyle w:val="standaard2"/>
              <w:tabs>
                <w:tab w:val="left" w:pos="2880"/>
                <w:tab w:val="left" w:pos="4500"/>
              </w:tabs>
              <w:ind w:left="0"/>
              <w:rPr>
                <w:rFonts w:ascii="Arial" w:hAnsi="Arial" w:cs="Arial"/>
              </w:rPr>
            </w:pPr>
            <w:r w:rsidRPr="00BA3A1F">
              <w:rPr>
                <w:rFonts w:ascii="Arial" w:hAnsi="Arial" w:cs="Arial"/>
              </w:rPr>
              <w:t>Griet Slaets</w:t>
            </w:r>
            <w:r>
              <w:rPr>
                <w:rFonts w:ascii="Arial" w:hAnsi="Arial" w:cs="Arial"/>
              </w:rPr>
              <w:t xml:space="preserve"> </w:t>
            </w:r>
          </w:p>
        </w:tc>
      </w:tr>
      <w:tr w:rsidR="00065AE8" w:rsidRPr="00BA3A1F" w14:paraId="1CB370DC" w14:textId="77777777" w:rsidTr="00616902">
        <w:tc>
          <w:tcPr>
            <w:tcW w:w="2993" w:type="dxa"/>
            <w:vMerge/>
          </w:tcPr>
          <w:p w14:paraId="4A0A5009" w14:textId="77777777" w:rsidR="00065AE8" w:rsidRPr="00BA3A1F" w:rsidRDefault="00065AE8" w:rsidP="002503AB">
            <w:pPr>
              <w:pStyle w:val="standaard2"/>
              <w:ind w:left="0"/>
              <w:rPr>
                <w:rFonts w:ascii="Arial" w:hAnsi="Arial" w:cs="Arial"/>
                <w:lang w:val="nl-NL"/>
              </w:rPr>
            </w:pPr>
          </w:p>
        </w:tc>
        <w:tc>
          <w:tcPr>
            <w:tcW w:w="1527" w:type="dxa"/>
          </w:tcPr>
          <w:p w14:paraId="08AD3E51" w14:textId="77777777" w:rsidR="00065AE8" w:rsidRPr="00BA3A1F" w:rsidRDefault="00065AE8" w:rsidP="002503AB">
            <w:pPr>
              <w:pStyle w:val="standaard2"/>
              <w:ind w:left="0"/>
              <w:rPr>
                <w:rFonts w:ascii="Arial" w:hAnsi="Arial" w:cs="Arial"/>
                <w:lang w:val="nl-NL"/>
              </w:rPr>
            </w:pPr>
          </w:p>
        </w:tc>
        <w:tc>
          <w:tcPr>
            <w:tcW w:w="3974" w:type="dxa"/>
          </w:tcPr>
          <w:p w14:paraId="793C631E" w14:textId="77777777" w:rsidR="00065AE8" w:rsidRPr="00BA3A1F" w:rsidRDefault="00065AE8" w:rsidP="002503AB">
            <w:pPr>
              <w:pStyle w:val="standaard2"/>
              <w:tabs>
                <w:tab w:val="left" w:pos="2880"/>
                <w:tab w:val="left" w:pos="4500"/>
              </w:tabs>
              <w:ind w:left="0"/>
              <w:rPr>
                <w:rFonts w:ascii="Arial" w:hAnsi="Arial" w:cs="Arial"/>
              </w:rPr>
            </w:pPr>
          </w:p>
        </w:tc>
      </w:tr>
      <w:tr w:rsidR="002B51FB" w:rsidRPr="00BA3A1F" w14:paraId="36ED9C4C" w14:textId="77777777" w:rsidTr="00616902">
        <w:tc>
          <w:tcPr>
            <w:tcW w:w="2993" w:type="dxa"/>
          </w:tcPr>
          <w:p w14:paraId="2AFD5E3F" w14:textId="77777777" w:rsidR="002B51FB" w:rsidRPr="00BA3A1F" w:rsidRDefault="002B51FB" w:rsidP="002503AB">
            <w:pPr>
              <w:pStyle w:val="standaard2"/>
              <w:ind w:left="0"/>
              <w:rPr>
                <w:rFonts w:ascii="Arial" w:hAnsi="Arial" w:cs="Arial"/>
                <w:lang w:val="nl-NL"/>
              </w:rPr>
            </w:pPr>
            <w:r w:rsidRPr="00BA3A1F">
              <w:rPr>
                <w:rFonts w:ascii="Arial" w:hAnsi="Arial" w:cs="Arial"/>
                <w:lang w:val="nl-NL"/>
              </w:rPr>
              <w:t>Kinderverzorgster</w:t>
            </w:r>
          </w:p>
        </w:tc>
        <w:tc>
          <w:tcPr>
            <w:tcW w:w="1527" w:type="dxa"/>
          </w:tcPr>
          <w:p w14:paraId="551564D0" w14:textId="77777777" w:rsidR="002B51FB" w:rsidRPr="00BA3A1F" w:rsidRDefault="002B51FB" w:rsidP="002503AB">
            <w:pPr>
              <w:pStyle w:val="standaard2"/>
              <w:ind w:left="0"/>
              <w:rPr>
                <w:rFonts w:ascii="Arial" w:hAnsi="Arial" w:cs="Arial"/>
                <w:lang w:val="nl-NL"/>
              </w:rPr>
            </w:pPr>
          </w:p>
        </w:tc>
        <w:tc>
          <w:tcPr>
            <w:tcW w:w="3974" w:type="dxa"/>
          </w:tcPr>
          <w:p w14:paraId="30C955CE" w14:textId="77777777" w:rsidR="002B51FB" w:rsidRPr="00BA3A1F" w:rsidRDefault="002B51FB" w:rsidP="002503AB">
            <w:pPr>
              <w:pStyle w:val="standaard2"/>
              <w:tabs>
                <w:tab w:val="left" w:pos="2880"/>
                <w:tab w:val="left" w:pos="4500"/>
              </w:tabs>
              <w:ind w:left="0"/>
              <w:rPr>
                <w:rFonts w:ascii="Arial" w:hAnsi="Arial" w:cs="Arial"/>
              </w:rPr>
            </w:pPr>
            <w:r w:rsidRPr="00BA3A1F">
              <w:rPr>
                <w:rFonts w:ascii="Arial" w:hAnsi="Arial" w:cs="Arial"/>
              </w:rPr>
              <w:t>Christel Van der Auwera</w:t>
            </w:r>
          </w:p>
        </w:tc>
      </w:tr>
    </w:tbl>
    <w:p w14:paraId="5491EEFE" w14:textId="77777777" w:rsidR="00657B24" w:rsidRDefault="00657B24">
      <w:pPr>
        <w:rPr>
          <w:rFonts w:cs="Arial"/>
        </w:rPr>
      </w:pPr>
    </w:p>
    <w:p w14:paraId="7D8A68E0" w14:textId="77777777" w:rsidR="009B4351" w:rsidRPr="00BA3A1F" w:rsidRDefault="009B4351" w:rsidP="002B51FB">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250"/>
        <w:gridCol w:w="4031"/>
      </w:tblGrid>
      <w:tr w:rsidR="000640F0" w:rsidRPr="00BA3A1F" w14:paraId="0AE14971" w14:textId="77777777" w:rsidTr="00FB0E31">
        <w:trPr>
          <w:cantSplit/>
        </w:trPr>
        <w:tc>
          <w:tcPr>
            <w:tcW w:w="3093" w:type="dxa"/>
            <w:vMerge w:val="restart"/>
            <w:tcBorders>
              <w:top w:val="single" w:sz="4" w:space="0" w:color="auto"/>
            </w:tcBorders>
          </w:tcPr>
          <w:p w14:paraId="41E65B13"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Lagere school</w:t>
            </w:r>
          </w:p>
        </w:tc>
        <w:tc>
          <w:tcPr>
            <w:tcW w:w="1250" w:type="dxa"/>
            <w:vMerge w:val="restart"/>
            <w:tcBorders>
              <w:top w:val="single" w:sz="4" w:space="0" w:color="auto"/>
            </w:tcBorders>
          </w:tcPr>
          <w:p w14:paraId="3D40D1ED"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1</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A</w:t>
            </w:r>
          </w:p>
        </w:tc>
        <w:tc>
          <w:tcPr>
            <w:tcW w:w="4031" w:type="dxa"/>
            <w:tcBorders>
              <w:top w:val="single" w:sz="4" w:space="0" w:color="auto"/>
            </w:tcBorders>
          </w:tcPr>
          <w:p w14:paraId="7AC24BC2" w14:textId="77777777" w:rsidR="000640F0" w:rsidRPr="00BA3A1F" w:rsidRDefault="000640F0" w:rsidP="002503AB">
            <w:pPr>
              <w:pStyle w:val="standaard2"/>
              <w:ind w:left="0"/>
              <w:rPr>
                <w:rFonts w:ascii="Arial" w:hAnsi="Arial" w:cs="Arial"/>
              </w:rPr>
            </w:pPr>
            <w:r w:rsidRPr="00BA3A1F">
              <w:rPr>
                <w:rFonts w:ascii="Arial" w:hAnsi="Arial" w:cs="Arial"/>
              </w:rPr>
              <w:t>Viviane Geens</w:t>
            </w:r>
          </w:p>
        </w:tc>
      </w:tr>
      <w:tr w:rsidR="000640F0" w:rsidRPr="00BA3A1F" w14:paraId="3114C55E" w14:textId="77777777" w:rsidTr="00FB0E31">
        <w:trPr>
          <w:cantSplit/>
        </w:trPr>
        <w:tc>
          <w:tcPr>
            <w:tcW w:w="3093" w:type="dxa"/>
            <w:vMerge/>
          </w:tcPr>
          <w:p w14:paraId="7FCB202E" w14:textId="77777777" w:rsidR="000640F0" w:rsidRPr="00BA3A1F" w:rsidRDefault="000640F0" w:rsidP="002503AB">
            <w:pPr>
              <w:pStyle w:val="standaard2"/>
              <w:ind w:left="0"/>
              <w:rPr>
                <w:rFonts w:ascii="Arial" w:hAnsi="Arial" w:cs="Arial"/>
                <w:lang w:val="nl-NL"/>
              </w:rPr>
            </w:pPr>
          </w:p>
        </w:tc>
        <w:tc>
          <w:tcPr>
            <w:tcW w:w="1250" w:type="dxa"/>
            <w:vMerge/>
            <w:shd w:val="clear" w:color="auto" w:fill="auto"/>
          </w:tcPr>
          <w:p w14:paraId="2E9E8464" w14:textId="77777777" w:rsidR="000640F0" w:rsidRPr="00BA3A1F" w:rsidRDefault="000640F0" w:rsidP="002503AB">
            <w:pPr>
              <w:pStyle w:val="standaard2"/>
              <w:ind w:left="0"/>
              <w:rPr>
                <w:rFonts w:ascii="Arial" w:hAnsi="Arial" w:cs="Arial"/>
                <w:lang w:val="nl-NL"/>
              </w:rPr>
            </w:pPr>
          </w:p>
        </w:tc>
        <w:tc>
          <w:tcPr>
            <w:tcW w:w="4031" w:type="dxa"/>
          </w:tcPr>
          <w:p w14:paraId="1249B797"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Kaat Michiels</w:t>
            </w:r>
          </w:p>
        </w:tc>
      </w:tr>
      <w:tr w:rsidR="000640F0" w:rsidRPr="00BA3A1F" w14:paraId="2D4CE204" w14:textId="77777777" w:rsidTr="00065AE8">
        <w:trPr>
          <w:cantSplit/>
          <w:trHeight w:val="278"/>
        </w:trPr>
        <w:tc>
          <w:tcPr>
            <w:tcW w:w="3093" w:type="dxa"/>
            <w:vMerge/>
          </w:tcPr>
          <w:p w14:paraId="04E472C1" w14:textId="77777777" w:rsidR="000640F0" w:rsidRPr="00BA3A1F" w:rsidRDefault="000640F0" w:rsidP="002503AB">
            <w:pPr>
              <w:pStyle w:val="standaard2"/>
              <w:ind w:left="0"/>
              <w:rPr>
                <w:rFonts w:ascii="Arial" w:hAnsi="Arial" w:cs="Arial"/>
                <w:lang w:val="nl-NL"/>
              </w:rPr>
            </w:pPr>
          </w:p>
        </w:tc>
        <w:tc>
          <w:tcPr>
            <w:tcW w:w="1250" w:type="dxa"/>
            <w:vMerge w:val="restart"/>
            <w:shd w:val="clear" w:color="auto" w:fill="auto"/>
          </w:tcPr>
          <w:p w14:paraId="4B131427"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1</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B</w:t>
            </w:r>
          </w:p>
        </w:tc>
        <w:tc>
          <w:tcPr>
            <w:tcW w:w="4031" w:type="dxa"/>
          </w:tcPr>
          <w:p w14:paraId="35F9054B" w14:textId="77777777" w:rsidR="000640F0" w:rsidRPr="00BA3A1F" w:rsidRDefault="000640F0" w:rsidP="000640F0">
            <w:pPr>
              <w:pStyle w:val="standaard2"/>
              <w:ind w:left="0"/>
              <w:rPr>
                <w:rFonts w:ascii="Arial" w:hAnsi="Arial" w:cs="Arial"/>
              </w:rPr>
            </w:pPr>
            <w:r w:rsidRPr="00BA3A1F">
              <w:rPr>
                <w:rFonts w:ascii="Arial" w:hAnsi="Arial" w:cs="Arial"/>
              </w:rPr>
              <w:t>Karine Buelens</w:t>
            </w:r>
          </w:p>
        </w:tc>
      </w:tr>
      <w:tr w:rsidR="000640F0" w:rsidRPr="00BA3A1F" w14:paraId="125A7DC6" w14:textId="77777777" w:rsidTr="00DB166E">
        <w:trPr>
          <w:cantSplit/>
          <w:trHeight w:val="277"/>
        </w:trPr>
        <w:tc>
          <w:tcPr>
            <w:tcW w:w="3093" w:type="dxa"/>
            <w:vMerge/>
          </w:tcPr>
          <w:p w14:paraId="79879023" w14:textId="77777777" w:rsidR="000640F0" w:rsidRPr="00BA3A1F" w:rsidRDefault="000640F0" w:rsidP="002503AB">
            <w:pPr>
              <w:pStyle w:val="standaard2"/>
              <w:ind w:left="0"/>
              <w:rPr>
                <w:rFonts w:ascii="Arial" w:hAnsi="Arial" w:cs="Arial"/>
                <w:lang w:val="nl-NL"/>
              </w:rPr>
            </w:pPr>
          </w:p>
        </w:tc>
        <w:tc>
          <w:tcPr>
            <w:tcW w:w="1250" w:type="dxa"/>
            <w:vMerge/>
            <w:tcBorders>
              <w:bottom w:val="single" w:sz="4" w:space="0" w:color="auto"/>
            </w:tcBorders>
            <w:shd w:val="clear" w:color="auto" w:fill="auto"/>
          </w:tcPr>
          <w:p w14:paraId="60B18300" w14:textId="77777777" w:rsidR="000640F0" w:rsidRPr="00BA3A1F" w:rsidRDefault="000640F0" w:rsidP="002503AB">
            <w:pPr>
              <w:pStyle w:val="standaard2"/>
              <w:ind w:left="0"/>
              <w:rPr>
                <w:rFonts w:ascii="Arial" w:hAnsi="Arial" w:cs="Arial"/>
                <w:lang w:val="nl-NL"/>
              </w:rPr>
            </w:pPr>
          </w:p>
        </w:tc>
        <w:tc>
          <w:tcPr>
            <w:tcW w:w="4031" w:type="dxa"/>
            <w:shd w:val="clear" w:color="auto" w:fill="auto"/>
          </w:tcPr>
          <w:p w14:paraId="14FB939C" w14:textId="3EC2E9A9" w:rsidR="000640F0" w:rsidRPr="00BA3A1F" w:rsidRDefault="00256BF5" w:rsidP="004A0D67">
            <w:pPr>
              <w:pStyle w:val="standaard2"/>
              <w:ind w:left="0"/>
              <w:rPr>
                <w:rFonts w:ascii="Arial" w:hAnsi="Arial" w:cs="Arial"/>
              </w:rPr>
            </w:pPr>
            <w:r>
              <w:rPr>
                <w:rFonts w:ascii="Arial" w:hAnsi="Arial" w:cs="Arial"/>
              </w:rPr>
              <w:t>Romy Bomans</w:t>
            </w:r>
          </w:p>
        </w:tc>
      </w:tr>
      <w:tr w:rsidR="000640F0" w:rsidRPr="00BA3A1F" w14:paraId="737C94A2" w14:textId="77777777" w:rsidTr="00FB0E31">
        <w:trPr>
          <w:cantSplit/>
        </w:trPr>
        <w:tc>
          <w:tcPr>
            <w:tcW w:w="3093" w:type="dxa"/>
            <w:vMerge/>
          </w:tcPr>
          <w:p w14:paraId="3497CDF3" w14:textId="77777777" w:rsidR="000640F0" w:rsidRPr="00BA3A1F" w:rsidRDefault="000640F0" w:rsidP="002503AB">
            <w:pPr>
              <w:pStyle w:val="standaard2"/>
              <w:ind w:left="0"/>
              <w:rPr>
                <w:rFonts w:ascii="Arial" w:hAnsi="Arial" w:cs="Arial"/>
                <w:lang w:val="nl-NL"/>
              </w:rPr>
            </w:pPr>
          </w:p>
        </w:tc>
        <w:tc>
          <w:tcPr>
            <w:tcW w:w="1250" w:type="dxa"/>
          </w:tcPr>
          <w:p w14:paraId="3EC4C5E2" w14:textId="77777777" w:rsidR="000640F0" w:rsidRPr="00BA3A1F" w:rsidRDefault="000640F0" w:rsidP="002503AB">
            <w:pPr>
              <w:pStyle w:val="standaard2"/>
              <w:ind w:left="0"/>
              <w:rPr>
                <w:rFonts w:ascii="Arial" w:hAnsi="Arial" w:cs="Arial"/>
                <w:lang w:val="nl-NL"/>
              </w:rPr>
            </w:pPr>
          </w:p>
        </w:tc>
        <w:tc>
          <w:tcPr>
            <w:tcW w:w="4031" w:type="dxa"/>
          </w:tcPr>
          <w:p w14:paraId="1DE84A71" w14:textId="77777777" w:rsidR="000640F0" w:rsidRPr="00BA3A1F" w:rsidRDefault="000640F0" w:rsidP="002503AB">
            <w:pPr>
              <w:pStyle w:val="standaard2"/>
              <w:ind w:left="0"/>
              <w:rPr>
                <w:rFonts w:ascii="Arial" w:hAnsi="Arial" w:cs="Arial"/>
              </w:rPr>
            </w:pPr>
          </w:p>
        </w:tc>
      </w:tr>
      <w:tr w:rsidR="000640F0" w:rsidRPr="00BA3A1F" w14:paraId="7E0A1C22" w14:textId="77777777" w:rsidTr="00FB0E31">
        <w:trPr>
          <w:cantSplit/>
        </w:trPr>
        <w:tc>
          <w:tcPr>
            <w:tcW w:w="3093" w:type="dxa"/>
            <w:vMerge/>
          </w:tcPr>
          <w:p w14:paraId="0D5F04EA" w14:textId="77777777" w:rsidR="000640F0" w:rsidRPr="00BA3A1F" w:rsidRDefault="000640F0" w:rsidP="002503AB">
            <w:pPr>
              <w:pStyle w:val="standaard2"/>
              <w:ind w:left="0"/>
              <w:rPr>
                <w:rFonts w:ascii="Arial" w:hAnsi="Arial" w:cs="Arial"/>
                <w:lang w:val="nl-NL"/>
              </w:rPr>
            </w:pPr>
          </w:p>
        </w:tc>
        <w:tc>
          <w:tcPr>
            <w:tcW w:w="1250" w:type="dxa"/>
          </w:tcPr>
          <w:p w14:paraId="114C3471"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2</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A</w:t>
            </w:r>
          </w:p>
        </w:tc>
        <w:tc>
          <w:tcPr>
            <w:tcW w:w="4031" w:type="dxa"/>
          </w:tcPr>
          <w:p w14:paraId="338485B4" w14:textId="77777777" w:rsidR="000640F0" w:rsidRPr="00BA3A1F" w:rsidRDefault="000640F0" w:rsidP="002503AB">
            <w:pPr>
              <w:pStyle w:val="standaard2"/>
              <w:ind w:left="0"/>
              <w:rPr>
                <w:rFonts w:ascii="Arial" w:hAnsi="Arial" w:cs="Arial"/>
              </w:rPr>
            </w:pPr>
            <w:r w:rsidRPr="00BA3A1F">
              <w:rPr>
                <w:rFonts w:ascii="Arial" w:hAnsi="Arial" w:cs="Arial"/>
              </w:rPr>
              <w:t>Annick Van den Wijngaert</w:t>
            </w:r>
          </w:p>
        </w:tc>
      </w:tr>
      <w:tr w:rsidR="000640F0" w:rsidRPr="00BA3A1F" w14:paraId="58C197F2" w14:textId="77777777" w:rsidTr="00FB0E31">
        <w:trPr>
          <w:cantSplit/>
        </w:trPr>
        <w:tc>
          <w:tcPr>
            <w:tcW w:w="3093" w:type="dxa"/>
            <w:vMerge/>
          </w:tcPr>
          <w:p w14:paraId="64E64B12" w14:textId="77777777" w:rsidR="000640F0" w:rsidRPr="00BA3A1F" w:rsidRDefault="000640F0" w:rsidP="002503AB">
            <w:pPr>
              <w:pStyle w:val="standaard2"/>
              <w:ind w:left="0"/>
              <w:rPr>
                <w:rFonts w:ascii="Arial" w:hAnsi="Arial" w:cs="Arial"/>
                <w:lang w:val="nl-NL"/>
              </w:rPr>
            </w:pPr>
          </w:p>
        </w:tc>
        <w:tc>
          <w:tcPr>
            <w:tcW w:w="1250" w:type="dxa"/>
          </w:tcPr>
          <w:p w14:paraId="71DAE227"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2</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B</w:t>
            </w:r>
          </w:p>
        </w:tc>
        <w:tc>
          <w:tcPr>
            <w:tcW w:w="4031" w:type="dxa"/>
          </w:tcPr>
          <w:p w14:paraId="7522F298" w14:textId="77777777" w:rsidR="000640F0" w:rsidRPr="00BA3A1F" w:rsidRDefault="000640F0" w:rsidP="002503AB">
            <w:pPr>
              <w:pStyle w:val="standaard2"/>
              <w:ind w:left="0"/>
              <w:rPr>
                <w:rFonts w:ascii="Arial" w:hAnsi="Arial" w:cs="Arial"/>
                <w:lang w:val="nl-NL"/>
              </w:rPr>
            </w:pPr>
            <w:r w:rsidRPr="00BA3A1F">
              <w:rPr>
                <w:rFonts w:ascii="Arial" w:hAnsi="Arial" w:cs="Arial"/>
              </w:rPr>
              <w:t xml:space="preserve">Annemie Frans </w:t>
            </w:r>
          </w:p>
        </w:tc>
      </w:tr>
      <w:tr w:rsidR="000640F0" w:rsidRPr="00BA3A1F" w14:paraId="3E06E29D" w14:textId="77777777" w:rsidTr="00FB0E31">
        <w:trPr>
          <w:cantSplit/>
        </w:trPr>
        <w:tc>
          <w:tcPr>
            <w:tcW w:w="3093" w:type="dxa"/>
            <w:vMerge/>
          </w:tcPr>
          <w:p w14:paraId="15EEF9F4" w14:textId="77777777" w:rsidR="000640F0" w:rsidRPr="00BA3A1F" w:rsidRDefault="000640F0" w:rsidP="002503AB">
            <w:pPr>
              <w:pStyle w:val="standaard2"/>
              <w:ind w:left="0"/>
              <w:rPr>
                <w:rFonts w:ascii="Arial" w:hAnsi="Arial" w:cs="Arial"/>
                <w:lang w:val="nl-NL"/>
              </w:rPr>
            </w:pPr>
          </w:p>
        </w:tc>
        <w:tc>
          <w:tcPr>
            <w:tcW w:w="1250" w:type="dxa"/>
          </w:tcPr>
          <w:p w14:paraId="0BF7D3B8" w14:textId="77777777" w:rsidR="000640F0" w:rsidRPr="00BA3A1F" w:rsidRDefault="000640F0" w:rsidP="002503AB">
            <w:pPr>
              <w:pStyle w:val="standaard2"/>
              <w:ind w:left="0"/>
              <w:rPr>
                <w:rFonts w:ascii="Arial" w:hAnsi="Arial" w:cs="Arial"/>
                <w:lang w:val="nl-NL"/>
              </w:rPr>
            </w:pPr>
          </w:p>
        </w:tc>
        <w:tc>
          <w:tcPr>
            <w:tcW w:w="4031" w:type="dxa"/>
          </w:tcPr>
          <w:p w14:paraId="3D81F7A9" w14:textId="77777777" w:rsidR="000640F0" w:rsidRPr="00BA3A1F" w:rsidRDefault="000640F0" w:rsidP="002503AB">
            <w:pPr>
              <w:pStyle w:val="standaard2"/>
              <w:ind w:left="0"/>
              <w:rPr>
                <w:rFonts w:ascii="Arial" w:hAnsi="Arial" w:cs="Arial"/>
                <w:lang w:val="nl-NL"/>
              </w:rPr>
            </w:pPr>
          </w:p>
        </w:tc>
      </w:tr>
      <w:tr w:rsidR="000640F0" w:rsidRPr="00BA3A1F" w14:paraId="5FC8F302" w14:textId="77777777" w:rsidTr="000640F0">
        <w:trPr>
          <w:cantSplit/>
          <w:trHeight w:val="278"/>
        </w:trPr>
        <w:tc>
          <w:tcPr>
            <w:tcW w:w="3093" w:type="dxa"/>
            <w:vMerge/>
          </w:tcPr>
          <w:p w14:paraId="2930812B" w14:textId="77777777" w:rsidR="000640F0" w:rsidRPr="00BA3A1F" w:rsidRDefault="000640F0" w:rsidP="002503AB">
            <w:pPr>
              <w:pStyle w:val="standaard2"/>
              <w:ind w:left="0"/>
              <w:rPr>
                <w:rFonts w:ascii="Arial" w:hAnsi="Arial" w:cs="Arial"/>
                <w:lang w:val="nl-NL"/>
              </w:rPr>
            </w:pPr>
          </w:p>
        </w:tc>
        <w:tc>
          <w:tcPr>
            <w:tcW w:w="1250" w:type="dxa"/>
            <w:vMerge w:val="restart"/>
          </w:tcPr>
          <w:p w14:paraId="44D82A2F"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3</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A</w:t>
            </w:r>
          </w:p>
        </w:tc>
        <w:tc>
          <w:tcPr>
            <w:tcW w:w="4031" w:type="dxa"/>
          </w:tcPr>
          <w:p w14:paraId="33D72591" w14:textId="77777777" w:rsidR="000640F0" w:rsidRPr="00BA3A1F" w:rsidRDefault="000640F0" w:rsidP="000640F0">
            <w:pPr>
              <w:pStyle w:val="standaard2"/>
              <w:ind w:left="0"/>
              <w:rPr>
                <w:rFonts w:ascii="Arial" w:hAnsi="Arial" w:cs="Arial"/>
              </w:rPr>
            </w:pPr>
            <w:r w:rsidRPr="00BA3A1F">
              <w:rPr>
                <w:rFonts w:ascii="Arial" w:hAnsi="Arial" w:cs="Arial"/>
              </w:rPr>
              <w:t>Ingrid Van den Bossche</w:t>
            </w:r>
          </w:p>
        </w:tc>
      </w:tr>
      <w:tr w:rsidR="000640F0" w:rsidRPr="00BA3A1F" w14:paraId="21FA1F53" w14:textId="77777777" w:rsidTr="00FB0E31">
        <w:trPr>
          <w:cantSplit/>
          <w:trHeight w:val="277"/>
        </w:trPr>
        <w:tc>
          <w:tcPr>
            <w:tcW w:w="3093" w:type="dxa"/>
            <w:vMerge/>
          </w:tcPr>
          <w:p w14:paraId="3B1F6A92" w14:textId="77777777" w:rsidR="000640F0" w:rsidRPr="00BA3A1F" w:rsidRDefault="000640F0" w:rsidP="002503AB">
            <w:pPr>
              <w:pStyle w:val="standaard2"/>
              <w:ind w:left="0"/>
              <w:rPr>
                <w:rFonts w:ascii="Arial" w:hAnsi="Arial" w:cs="Arial"/>
                <w:lang w:val="nl-NL"/>
              </w:rPr>
            </w:pPr>
          </w:p>
        </w:tc>
        <w:tc>
          <w:tcPr>
            <w:tcW w:w="1250" w:type="dxa"/>
            <w:vMerge/>
          </w:tcPr>
          <w:p w14:paraId="3F482A85" w14:textId="77777777" w:rsidR="000640F0" w:rsidRPr="00BA3A1F" w:rsidRDefault="000640F0" w:rsidP="002503AB">
            <w:pPr>
              <w:pStyle w:val="standaard2"/>
              <w:ind w:left="0"/>
              <w:rPr>
                <w:rFonts w:ascii="Arial" w:hAnsi="Arial" w:cs="Arial"/>
                <w:lang w:val="nl-NL"/>
              </w:rPr>
            </w:pPr>
          </w:p>
        </w:tc>
        <w:tc>
          <w:tcPr>
            <w:tcW w:w="4031" w:type="dxa"/>
          </w:tcPr>
          <w:p w14:paraId="4E941518" w14:textId="73EDE9F9" w:rsidR="000640F0" w:rsidRPr="00BA3A1F" w:rsidRDefault="00256BF5" w:rsidP="002C4DA7">
            <w:pPr>
              <w:pStyle w:val="standaard2"/>
              <w:ind w:left="0"/>
              <w:rPr>
                <w:rFonts w:ascii="Arial" w:hAnsi="Arial" w:cs="Arial"/>
              </w:rPr>
            </w:pPr>
            <w:r>
              <w:rPr>
                <w:rFonts w:ascii="Arial" w:hAnsi="Arial" w:cs="Arial"/>
              </w:rPr>
              <w:t>Jana Moortgat</w:t>
            </w:r>
          </w:p>
        </w:tc>
      </w:tr>
      <w:tr w:rsidR="000640F0" w:rsidRPr="00BA3A1F" w14:paraId="2D60E461" w14:textId="77777777" w:rsidTr="00FB0E31">
        <w:trPr>
          <w:cantSplit/>
        </w:trPr>
        <w:tc>
          <w:tcPr>
            <w:tcW w:w="3093" w:type="dxa"/>
            <w:vMerge/>
          </w:tcPr>
          <w:p w14:paraId="13907252" w14:textId="77777777" w:rsidR="000640F0" w:rsidRPr="00BA3A1F" w:rsidRDefault="000640F0" w:rsidP="002503AB">
            <w:pPr>
              <w:pStyle w:val="standaard2"/>
              <w:ind w:left="0"/>
              <w:rPr>
                <w:rFonts w:ascii="Arial" w:hAnsi="Arial" w:cs="Arial"/>
                <w:lang w:val="nl-NL"/>
              </w:rPr>
            </w:pPr>
          </w:p>
        </w:tc>
        <w:tc>
          <w:tcPr>
            <w:tcW w:w="1250" w:type="dxa"/>
          </w:tcPr>
          <w:p w14:paraId="277E6BFD"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3</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B</w:t>
            </w:r>
          </w:p>
        </w:tc>
        <w:tc>
          <w:tcPr>
            <w:tcW w:w="4031" w:type="dxa"/>
          </w:tcPr>
          <w:p w14:paraId="3801853A" w14:textId="77777777" w:rsidR="000640F0" w:rsidRPr="00BA3A1F" w:rsidRDefault="000640F0" w:rsidP="002503AB">
            <w:pPr>
              <w:pStyle w:val="standaard2"/>
              <w:ind w:left="0"/>
              <w:rPr>
                <w:rFonts w:ascii="Arial" w:hAnsi="Arial" w:cs="Arial"/>
              </w:rPr>
            </w:pPr>
            <w:r>
              <w:rPr>
                <w:rFonts w:ascii="Arial" w:hAnsi="Arial" w:cs="Arial"/>
              </w:rPr>
              <w:t>Lynn Lanckpaep</w:t>
            </w:r>
          </w:p>
        </w:tc>
      </w:tr>
      <w:tr w:rsidR="000640F0" w:rsidRPr="00BA3A1F" w14:paraId="5B87675B" w14:textId="77777777" w:rsidTr="00FB0E31">
        <w:trPr>
          <w:cantSplit/>
        </w:trPr>
        <w:tc>
          <w:tcPr>
            <w:tcW w:w="3093" w:type="dxa"/>
            <w:vMerge/>
          </w:tcPr>
          <w:p w14:paraId="79261CB3" w14:textId="77777777" w:rsidR="000640F0" w:rsidRPr="00BA3A1F" w:rsidRDefault="000640F0" w:rsidP="002503AB">
            <w:pPr>
              <w:pStyle w:val="standaard2"/>
              <w:ind w:left="0"/>
              <w:rPr>
                <w:rFonts w:ascii="Arial" w:hAnsi="Arial" w:cs="Arial"/>
                <w:lang w:val="nl-NL"/>
              </w:rPr>
            </w:pPr>
          </w:p>
        </w:tc>
        <w:tc>
          <w:tcPr>
            <w:tcW w:w="1250" w:type="dxa"/>
          </w:tcPr>
          <w:p w14:paraId="4627F976" w14:textId="77777777" w:rsidR="000640F0" w:rsidRPr="00BA3A1F" w:rsidRDefault="000640F0" w:rsidP="002503AB">
            <w:pPr>
              <w:pStyle w:val="standaard2"/>
              <w:ind w:left="0"/>
              <w:rPr>
                <w:rFonts w:ascii="Arial" w:hAnsi="Arial" w:cs="Arial"/>
                <w:lang w:val="nl-NL"/>
              </w:rPr>
            </w:pPr>
          </w:p>
        </w:tc>
        <w:tc>
          <w:tcPr>
            <w:tcW w:w="4031" w:type="dxa"/>
          </w:tcPr>
          <w:p w14:paraId="0699F638" w14:textId="77777777" w:rsidR="000640F0" w:rsidRPr="00BA3A1F" w:rsidRDefault="000640F0" w:rsidP="002503AB">
            <w:pPr>
              <w:pStyle w:val="standaard2"/>
              <w:tabs>
                <w:tab w:val="left" w:pos="2880"/>
                <w:tab w:val="left" w:pos="4500"/>
              </w:tabs>
              <w:ind w:left="0"/>
              <w:rPr>
                <w:rFonts w:ascii="Arial" w:hAnsi="Arial" w:cs="Arial"/>
                <w:lang w:val="nl-NL"/>
              </w:rPr>
            </w:pPr>
          </w:p>
        </w:tc>
      </w:tr>
      <w:tr w:rsidR="000640F0" w:rsidRPr="00BA3A1F" w14:paraId="2E509EEE" w14:textId="77777777" w:rsidTr="00FB0E31">
        <w:trPr>
          <w:cantSplit/>
        </w:trPr>
        <w:tc>
          <w:tcPr>
            <w:tcW w:w="3093" w:type="dxa"/>
            <w:vMerge/>
          </w:tcPr>
          <w:p w14:paraId="749503EB" w14:textId="77777777" w:rsidR="000640F0" w:rsidRPr="00BA3A1F" w:rsidRDefault="000640F0" w:rsidP="002503AB">
            <w:pPr>
              <w:pStyle w:val="standaard2"/>
              <w:ind w:left="0"/>
              <w:rPr>
                <w:rFonts w:ascii="Arial" w:hAnsi="Arial" w:cs="Arial"/>
                <w:lang w:val="nl-NL"/>
              </w:rPr>
            </w:pPr>
          </w:p>
        </w:tc>
        <w:tc>
          <w:tcPr>
            <w:tcW w:w="1250" w:type="dxa"/>
            <w:vMerge w:val="restart"/>
          </w:tcPr>
          <w:p w14:paraId="13C443DD"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4</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A</w:t>
            </w:r>
          </w:p>
        </w:tc>
        <w:tc>
          <w:tcPr>
            <w:tcW w:w="4031" w:type="dxa"/>
          </w:tcPr>
          <w:p w14:paraId="6B6C2191" w14:textId="606E68CE" w:rsidR="000640F0" w:rsidRPr="00BA3A1F" w:rsidRDefault="000640F0" w:rsidP="002503AB">
            <w:pPr>
              <w:pStyle w:val="standaard2"/>
              <w:ind w:left="0"/>
              <w:rPr>
                <w:rFonts w:ascii="Arial" w:hAnsi="Arial" w:cs="Arial"/>
              </w:rPr>
            </w:pPr>
            <w:r w:rsidRPr="00BA3A1F">
              <w:rPr>
                <w:rFonts w:ascii="Arial" w:hAnsi="Arial" w:cs="Arial"/>
              </w:rPr>
              <w:t>Lea Van Keilegom</w:t>
            </w:r>
            <w:r w:rsidR="00256BF5">
              <w:rPr>
                <w:rFonts w:ascii="Arial" w:hAnsi="Arial" w:cs="Arial"/>
              </w:rPr>
              <w:t>/ Noni Nuyts</w:t>
            </w:r>
          </w:p>
        </w:tc>
      </w:tr>
      <w:tr w:rsidR="000640F0" w:rsidRPr="00BA3A1F" w14:paraId="56366EFE" w14:textId="77777777" w:rsidTr="00FB0E31">
        <w:trPr>
          <w:cantSplit/>
        </w:trPr>
        <w:tc>
          <w:tcPr>
            <w:tcW w:w="3093" w:type="dxa"/>
            <w:vMerge/>
          </w:tcPr>
          <w:p w14:paraId="65EDCFA0" w14:textId="77777777" w:rsidR="000640F0" w:rsidRPr="00BA3A1F" w:rsidRDefault="000640F0" w:rsidP="002503AB">
            <w:pPr>
              <w:pStyle w:val="standaard2"/>
              <w:ind w:left="0"/>
              <w:rPr>
                <w:rFonts w:ascii="Arial" w:hAnsi="Arial" w:cs="Arial"/>
                <w:lang w:val="nl-NL"/>
              </w:rPr>
            </w:pPr>
          </w:p>
        </w:tc>
        <w:tc>
          <w:tcPr>
            <w:tcW w:w="1250" w:type="dxa"/>
            <w:vMerge/>
          </w:tcPr>
          <w:p w14:paraId="6F430BAF" w14:textId="77777777" w:rsidR="000640F0" w:rsidRPr="00BA3A1F" w:rsidRDefault="000640F0" w:rsidP="002503AB">
            <w:pPr>
              <w:pStyle w:val="standaard2"/>
              <w:ind w:left="0"/>
              <w:rPr>
                <w:rFonts w:ascii="Arial" w:hAnsi="Arial" w:cs="Arial"/>
                <w:lang w:val="nl-NL"/>
              </w:rPr>
            </w:pPr>
          </w:p>
        </w:tc>
        <w:tc>
          <w:tcPr>
            <w:tcW w:w="4031" w:type="dxa"/>
          </w:tcPr>
          <w:p w14:paraId="7A241B40" w14:textId="5EC821BB" w:rsidR="000640F0" w:rsidRPr="000640F0" w:rsidRDefault="000640F0" w:rsidP="002503AB">
            <w:pPr>
              <w:pStyle w:val="standaard2"/>
              <w:ind w:left="0"/>
              <w:rPr>
                <w:rFonts w:ascii="Arial" w:hAnsi="Arial" w:cs="Arial"/>
              </w:rPr>
            </w:pPr>
          </w:p>
        </w:tc>
      </w:tr>
      <w:tr w:rsidR="000640F0" w:rsidRPr="00BA3A1F" w14:paraId="4562E32B" w14:textId="77777777" w:rsidTr="00FB0E31">
        <w:trPr>
          <w:cantSplit/>
        </w:trPr>
        <w:tc>
          <w:tcPr>
            <w:tcW w:w="3093" w:type="dxa"/>
            <w:vMerge/>
          </w:tcPr>
          <w:p w14:paraId="014CF326" w14:textId="77777777" w:rsidR="000640F0" w:rsidRPr="00BA3A1F" w:rsidRDefault="000640F0" w:rsidP="002503AB">
            <w:pPr>
              <w:pStyle w:val="standaard2"/>
              <w:ind w:left="0"/>
              <w:rPr>
                <w:rFonts w:ascii="Arial" w:hAnsi="Arial" w:cs="Arial"/>
                <w:lang w:val="nl-NL"/>
              </w:rPr>
            </w:pPr>
          </w:p>
        </w:tc>
        <w:tc>
          <w:tcPr>
            <w:tcW w:w="1250" w:type="dxa"/>
            <w:shd w:val="clear" w:color="auto" w:fill="auto"/>
          </w:tcPr>
          <w:p w14:paraId="0018A95D" w14:textId="77777777" w:rsidR="000640F0" w:rsidRPr="00BA3A1F" w:rsidRDefault="000640F0" w:rsidP="002503AB">
            <w:pPr>
              <w:pStyle w:val="standaard2"/>
              <w:ind w:left="0"/>
              <w:rPr>
                <w:rFonts w:ascii="Arial" w:hAnsi="Arial" w:cs="Arial"/>
                <w:lang w:val="nl-NL"/>
              </w:rPr>
            </w:pPr>
          </w:p>
        </w:tc>
        <w:tc>
          <w:tcPr>
            <w:tcW w:w="4031" w:type="dxa"/>
          </w:tcPr>
          <w:p w14:paraId="4D25FCDF" w14:textId="77777777" w:rsidR="000640F0" w:rsidRPr="00BA3A1F" w:rsidRDefault="000640F0" w:rsidP="002503AB">
            <w:pPr>
              <w:pStyle w:val="standaard2"/>
              <w:ind w:left="0"/>
              <w:rPr>
                <w:rFonts w:ascii="Arial" w:hAnsi="Arial" w:cs="Arial"/>
                <w:lang w:val="nl-NL"/>
              </w:rPr>
            </w:pPr>
          </w:p>
        </w:tc>
      </w:tr>
      <w:tr w:rsidR="000640F0" w:rsidRPr="00BA3A1F" w14:paraId="7E63D7CA" w14:textId="77777777" w:rsidTr="00FB0E31">
        <w:trPr>
          <w:cantSplit/>
        </w:trPr>
        <w:tc>
          <w:tcPr>
            <w:tcW w:w="3093" w:type="dxa"/>
            <w:vMerge/>
          </w:tcPr>
          <w:p w14:paraId="7DB1C860" w14:textId="77777777" w:rsidR="000640F0" w:rsidRPr="00BA3A1F" w:rsidRDefault="000640F0" w:rsidP="002503AB">
            <w:pPr>
              <w:pStyle w:val="standaard2"/>
              <w:ind w:left="0"/>
              <w:rPr>
                <w:rFonts w:ascii="Arial" w:hAnsi="Arial" w:cs="Arial"/>
                <w:lang w:val="nl-NL"/>
              </w:rPr>
            </w:pPr>
          </w:p>
        </w:tc>
        <w:tc>
          <w:tcPr>
            <w:tcW w:w="1250" w:type="dxa"/>
            <w:shd w:val="clear" w:color="auto" w:fill="auto"/>
          </w:tcPr>
          <w:p w14:paraId="28611053"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4</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B</w:t>
            </w:r>
          </w:p>
        </w:tc>
        <w:tc>
          <w:tcPr>
            <w:tcW w:w="4031" w:type="dxa"/>
          </w:tcPr>
          <w:p w14:paraId="2EBC06F6" w14:textId="77777777" w:rsidR="000640F0" w:rsidRPr="00BA3A1F" w:rsidRDefault="000640F0" w:rsidP="002503AB">
            <w:pPr>
              <w:pStyle w:val="standaard2"/>
              <w:ind w:left="0"/>
              <w:rPr>
                <w:rFonts w:ascii="Arial" w:hAnsi="Arial" w:cs="Arial"/>
              </w:rPr>
            </w:pPr>
            <w:r w:rsidRPr="00BA3A1F">
              <w:rPr>
                <w:rFonts w:ascii="Arial" w:hAnsi="Arial" w:cs="Arial"/>
                <w:lang w:val="nl-NL"/>
              </w:rPr>
              <w:t>Nele Weymeersch</w:t>
            </w:r>
          </w:p>
        </w:tc>
      </w:tr>
      <w:tr w:rsidR="000640F0" w:rsidRPr="00BA3A1F" w14:paraId="060A94D0" w14:textId="77777777" w:rsidTr="00FB0E31">
        <w:trPr>
          <w:cantSplit/>
        </w:trPr>
        <w:tc>
          <w:tcPr>
            <w:tcW w:w="3093" w:type="dxa"/>
            <w:vMerge/>
          </w:tcPr>
          <w:p w14:paraId="575A6B13" w14:textId="77777777" w:rsidR="000640F0" w:rsidRPr="00BA3A1F" w:rsidRDefault="000640F0" w:rsidP="002503AB">
            <w:pPr>
              <w:pStyle w:val="standaard2"/>
              <w:ind w:left="0"/>
              <w:rPr>
                <w:rFonts w:ascii="Arial" w:hAnsi="Arial" w:cs="Arial"/>
                <w:lang w:val="nl-NL"/>
              </w:rPr>
            </w:pPr>
          </w:p>
        </w:tc>
        <w:tc>
          <w:tcPr>
            <w:tcW w:w="1250" w:type="dxa"/>
          </w:tcPr>
          <w:p w14:paraId="42CA9A22" w14:textId="77777777" w:rsidR="000640F0" w:rsidRPr="00BA3A1F" w:rsidRDefault="000640F0" w:rsidP="002503AB">
            <w:pPr>
              <w:pStyle w:val="standaard2"/>
              <w:ind w:left="0"/>
              <w:rPr>
                <w:rFonts w:ascii="Arial" w:hAnsi="Arial" w:cs="Arial"/>
                <w:lang w:val="nl-NL"/>
              </w:rPr>
            </w:pPr>
          </w:p>
        </w:tc>
        <w:tc>
          <w:tcPr>
            <w:tcW w:w="4031" w:type="dxa"/>
          </w:tcPr>
          <w:p w14:paraId="7187E935" w14:textId="77777777" w:rsidR="000640F0" w:rsidRPr="00BA3A1F" w:rsidRDefault="000640F0" w:rsidP="002503AB">
            <w:pPr>
              <w:pStyle w:val="standaard2"/>
              <w:ind w:left="0"/>
              <w:rPr>
                <w:rFonts w:ascii="Arial" w:hAnsi="Arial" w:cs="Arial"/>
                <w:lang w:val="nl-NL"/>
              </w:rPr>
            </w:pPr>
          </w:p>
        </w:tc>
      </w:tr>
      <w:tr w:rsidR="000640F0" w:rsidRPr="00BA3A1F" w14:paraId="441C0561" w14:textId="77777777" w:rsidTr="00FB0E31">
        <w:trPr>
          <w:cantSplit/>
        </w:trPr>
        <w:tc>
          <w:tcPr>
            <w:tcW w:w="3093" w:type="dxa"/>
            <w:vMerge/>
          </w:tcPr>
          <w:p w14:paraId="5EFB9B18" w14:textId="77777777" w:rsidR="000640F0" w:rsidRPr="00BA3A1F" w:rsidRDefault="000640F0" w:rsidP="002503AB">
            <w:pPr>
              <w:pStyle w:val="standaard2"/>
              <w:ind w:left="0"/>
              <w:rPr>
                <w:rFonts w:ascii="Arial" w:hAnsi="Arial" w:cs="Arial"/>
                <w:lang w:val="nl-NL"/>
              </w:rPr>
            </w:pPr>
          </w:p>
        </w:tc>
        <w:tc>
          <w:tcPr>
            <w:tcW w:w="1250" w:type="dxa"/>
          </w:tcPr>
          <w:p w14:paraId="7579D603"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5</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A</w:t>
            </w:r>
          </w:p>
        </w:tc>
        <w:tc>
          <w:tcPr>
            <w:tcW w:w="4031" w:type="dxa"/>
          </w:tcPr>
          <w:p w14:paraId="5E141950"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Katrien Slaets</w:t>
            </w:r>
          </w:p>
        </w:tc>
      </w:tr>
      <w:tr w:rsidR="000640F0" w:rsidRPr="00BA3A1F" w14:paraId="5D07F7BF" w14:textId="77777777" w:rsidTr="00FB0E31">
        <w:trPr>
          <w:cantSplit/>
        </w:trPr>
        <w:tc>
          <w:tcPr>
            <w:tcW w:w="3093" w:type="dxa"/>
            <w:vMerge/>
          </w:tcPr>
          <w:p w14:paraId="020722A0" w14:textId="77777777" w:rsidR="000640F0" w:rsidRPr="00BA3A1F" w:rsidRDefault="000640F0" w:rsidP="002503AB">
            <w:pPr>
              <w:pStyle w:val="standaard2"/>
              <w:ind w:left="0"/>
              <w:rPr>
                <w:rFonts w:ascii="Arial" w:hAnsi="Arial" w:cs="Arial"/>
                <w:lang w:val="nl-NL"/>
              </w:rPr>
            </w:pPr>
          </w:p>
        </w:tc>
        <w:tc>
          <w:tcPr>
            <w:tcW w:w="1250" w:type="dxa"/>
          </w:tcPr>
          <w:p w14:paraId="66C7F311" w14:textId="77777777" w:rsidR="000640F0" w:rsidRPr="00BA3A1F" w:rsidRDefault="000640F0" w:rsidP="002503AB">
            <w:pPr>
              <w:pStyle w:val="standaard2"/>
              <w:ind w:left="0"/>
              <w:rPr>
                <w:rFonts w:ascii="Arial" w:hAnsi="Arial" w:cs="Arial"/>
                <w:lang w:val="nl-NL"/>
              </w:rPr>
            </w:pPr>
          </w:p>
        </w:tc>
        <w:tc>
          <w:tcPr>
            <w:tcW w:w="4031" w:type="dxa"/>
          </w:tcPr>
          <w:p w14:paraId="1FC4D40F" w14:textId="77777777" w:rsidR="000640F0" w:rsidRPr="00BA3A1F" w:rsidRDefault="000640F0" w:rsidP="002503AB">
            <w:pPr>
              <w:pStyle w:val="standaard2"/>
              <w:ind w:left="0"/>
              <w:rPr>
                <w:rFonts w:ascii="Arial" w:hAnsi="Arial" w:cs="Arial"/>
                <w:lang w:val="nl-NL"/>
              </w:rPr>
            </w:pPr>
          </w:p>
        </w:tc>
      </w:tr>
      <w:tr w:rsidR="000640F0" w:rsidRPr="00BA3A1F" w14:paraId="1D37823F" w14:textId="77777777" w:rsidTr="00FB0E31">
        <w:trPr>
          <w:cantSplit/>
        </w:trPr>
        <w:tc>
          <w:tcPr>
            <w:tcW w:w="3093" w:type="dxa"/>
            <w:vMerge/>
          </w:tcPr>
          <w:p w14:paraId="15B8525A" w14:textId="77777777" w:rsidR="000640F0" w:rsidRPr="00BA3A1F" w:rsidRDefault="000640F0" w:rsidP="002503AB">
            <w:pPr>
              <w:pStyle w:val="standaard2"/>
              <w:ind w:left="0"/>
              <w:rPr>
                <w:rFonts w:ascii="Arial" w:hAnsi="Arial" w:cs="Arial"/>
                <w:lang w:val="nl-NL"/>
              </w:rPr>
            </w:pPr>
          </w:p>
        </w:tc>
        <w:tc>
          <w:tcPr>
            <w:tcW w:w="1250" w:type="dxa"/>
          </w:tcPr>
          <w:p w14:paraId="5B3BF2C0"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5</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B</w:t>
            </w:r>
          </w:p>
        </w:tc>
        <w:tc>
          <w:tcPr>
            <w:tcW w:w="4031" w:type="dxa"/>
          </w:tcPr>
          <w:p w14:paraId="25DCA876"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Lien De Witte</w:t>
            </w:r>
          </w:p>
        </w:tc>
      </w:tr>
      <w:tr w:rsidR="000640F0" w:rsidRPr="00BA3A1F" w14:paraId="3FC7E740" w14:textId="77777777" w:rsidTr="00FB0E31">
        <w:trPr>
          <w:cantSplit/>
        </w:trPr>
        <w:tc>
          <w:tcPr>
            <w:tcW w:w="3093" w:type="dxa"/>
            <w:vMerge/>
          </w:tcPr>
          <w:p w14:paraId="758C7A62" w14:textId="77777777" w:rsidR="000640F0" w:rsidRPr="00BA3A1F" w:rsidRDefault="000640F0" w:rsidP="002503AB">
            <w:pPr>
              <w:pStyle w:val="standaard2"/>
              <w:ind w:left="0"/>
              <w:rPr>
                <w:rFonts w:ascii="Arial" w:hAnsi="Arial" w:cs="Arial"/>
                <w:lang w:val="nl-NL"/>
              </w:rPr>
            </w:pPr>
          </w:p>
        </w:tc>
        <w:tc>
          <w:tcPr>
            <w:tcW w:w="1250" w:type="dxa"/>
          </w:tcPr>
          <w:p w14:paraId="293FF717" w14:textId="77777777" w:rsidR="000640F0" w:rsidRPr="00BA3A1F" w:rsidRDefault="000640F0" w:rsidP="002503AB">
            <w:pPr>
              <w:pStyle w:val="standaard2"/>
              <w:ind w:left="0"/>
              <w:rPr>
                <w:rFonts w:ascii="Arial" w:hAnsi="Arial" w:cs="Arial"/>
                <w:lang w:val="nl-NL"/>
              </w:rPr>
            </w:pPr>
          </w:p>
        </w:tc>
        <w:tc>
          <w:tcPr>
            <w:tcW w:w="4031" w:type="dxa"/>
          </w:tcPr>
          <w:p w14:paraId="15F70001" w14:textId="77777777" w:rsidR="000640F0" w:rsidRPr="00BA3A1F" w:rsidRDefault="000640F0" w:rsidP="002503AB">
            <w:pPr>
              <w:pStyle w:val="standaard2"/>
              <w:ind w:left="0"/>
              <w:rPr>
                <w:rFonts w:ascii="Arial" w:hAnsi="Arial" w:cs="Arial"/>
                <w:lang w:val="nl-NL"/>
              </w:rPr>
            </w:pPr>
          </w:p>
        </w:tc>
      </w:tr>
      <w:tr w:rsidR="000640F0" w:rsidRPr="00BA3A1F" w14:paraId="0BF93F47" w14:textId="77777777" w:rsidTr="00FB0E31">
        <w:trPr>
          <w:cantSplit/>
          <w:trHeight w:val="223"/>
        </w:trPr>
        <w:tc>
          <w:tcPr>
            <w:tcW w:w="3093" w:type="dxa"/>
            <w:vMerge/>
          </w:tcPr>
          <w:p w14:paraId="72FF67A0" w14:textId="77777777" w:rsidR="000640F0" w:rsidRPr="00BA3A1F" w:rsidRDefault="000640F0" w:rsidP="002503AB">
            <w:pPr>
              <w:pStyle w:val="standaard2"/>
              <w:ind w:left="0"/>
              <w:rPr>
                <w:rFonts w:ascii="Arial" w:hAnsi="Arial" w:cs="Arial"/>
                <w:lang w:val="nl-NL"/>
              </w:rPr>
            </w:pPr>
          </w:p>
        </w:tc>
        <w:tc>
          <w:tcPr>
            <w:tcW w:w="1250" w:type="dxa"/>
          </w:tcPr>
          <w:p w14:paraId="4B375C1C"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6</w:t>
            </w:r>
            <w:r w:rsidRPr="00BA3A1F">
              <w:rPr>
                <w:rFonts w:ascii="Arial" w:hAnsi="Arial" w:cs="Arial"/>
                <w:vertAlign w:val="superscript"/>
                <w:lang w:val="nl-NL"/>
              </w:rPr>
              <w:t>e</w:t>
            </w:r>
            <w:r w:rsidRPr="00BA3A1F">
              <w:rPr>
                <w:rFonts w:ascii="Arial" w:hAnsi="Arial" w:cs="Arial"/>
                <w:lang w:val="nl-NL"/>
              </w:rPr>
              <w:t xml:space="preserve"> </w:t>
            </w:r>
            <w:proofErr w:type="spellStart"/>
            <w:r w:rsidRPr="00BA3A1F">
              <w:rPr>
                <w:rFonts w:ascii="Arial" w:hAnsi="Arial" w:cs="Arial"/>
                <w:lang w:val="nl-NL"/>
              </w:rPr>
              <w:t>lj</w:t>
            </w:r>
            <w:proofErr w:type="spellEnd"/>
            <w:r w:rsidRPr="00BA3A1F">
              <w:rPr>
                <w:rFonts w:ascii="Arial" w:hAnsi="Arial" w:cs="Arial"/>
                <w:lang w:val="nl-NL"/>
              </w:rPr>
              <w:t>. A</w:t>
            </w:r>
          </w:p>
        </w:tc>
        <w:tc>
          <w:tcPr>
            <w:tcW w:w="4031" w:type="dxa"/>
          </w:tcPr>
          <w:p w14:paraId="25D58919"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Jef Du Bin</w:t>
            </w:r>
          </w:p>
        </w:tc>
      </w:tr>
      <w:tr w:rsidR="000640F0" w:rsidRPr="00BA3A1F" w14:paraId="783BDA73" w14:textId="77777777" w:rsidTr="00FB0E31">
        <w:trPr>
          <w:cantSplit/>
          <w:trHeight w:val="223"/>
        </w:trPr>
        <w:tc>
          <w:tcPr>
            <w:tcW w:w="3093" w:type="dxa"/>
            <w:vMerge/>
          </w:tcPr>
          <w:p w14:paraId="73FD4D4C" w14:textId="77777777" w:rsidR="000640F0" w:rsidRPr="00BA3A1F" w:rsidRDefault="000640F0" w:rsidP="002503AB">
            <w:pPr>
              <w:pStyle w:val="standaard2"/>
              <w:ind w:left="0"/>
              <w:rPr>
                <w:rFonts w:ascii="Arial" w:hAnsi="Arial" w:cs="Arial"/>
                <w:lang w:val="nl-NL"/>
              </w:rPr>
            </w:pPr>
          </w:p>
        </w:tc>
        <w:tc>
          <w:tcPr>
            <w:tcW w:w="1250" w:type="dxa"/>
          </w:tcPr>
          <w:p w14:paraId="578B59E3" w14:textId="77777777" w:rsidR="000640F0" w:rsidRDefault="000640F0" w:rsidP="002503AB">
            <w:pPr>
              <w:pStyle w:val="standaard2"/>
              <w:ind w:left="0"/>
              <w:rPr>
                <w:rFonts w:ascii="Arial" w:hAnsi="Arial" w:cs="Arial"/>
                <w:lang w:val="nl-NL"/>
              </w:rPr>
            </w:pPr>
          </w:p>
        </w:tc>
        <w:tc>
          <w:tcPr>
            <w:tcW w:w="4031" w:type="dxa"/>
          </w:tcPr>
          <w:p w14:paraId="18044E48" w14:textId="77777777" w:rsidR="000640F0" w:rsidRPr="00BA3A1F" w:rsidRDefault="000640F0" w:rsidP="002503AB">
            <w:pPr>
              <w:pStyle w:val="standaard2"/>
              <w:ind w:left="0"/>
              <w:rPr>
                <w:rFonts w:ascii="Arial" w:hAnsi="Arial" w:cs="Arial"/>
                <w:lang w:val="nl-NL"/>
              </w:rPr>
            </w:pPr>
          </w:p>
        </w:tc>
      </w:tr>
      <w:tr w:rsidR="000640F0" w:rsidRPr="00BA3A1F" w14:paraId="1A053C6D" w14:textId="77777777" w:rsidTr="00FB0E31">
        <w:trPr>
          <w:cantSplit/>
          <w:trHeight w:val="223"/>
        </w:trPr>
        <w:tc>
          <w:tcPr>
            <w:tcW w:w="3093" w:type="dxa"/>
            <w:vMerge/>
          </w:tcPr>
          <w:p w14:paraId="2B3853C2" w14:textId="77777777" w:rsidR="000640F0" w:rsidRPr="00BA3A1F" w:rsidRDefault="000640F0" w:rsidP="002503AB">
            <w:pPr>
              <w:pStyle w:val="standaard2"/>
              <w:ind w:left="0"/>
              <w:rPr>
                <w:rFonts w:ascii="Arial" w:hAnsi="Arial" w:cs="Arial"/>
                <w:lang w:val="nl-NL"/>
              </w:rPr>
            </w:pPr>
          </w:p>
        </w:tc>
        <w:tc>
          <w:tcPr>
            <w:tcW w:w="1250" w:type="dxa"/>
          </w:tcPr>
          <w:p w14:paraId="2AF1F532" w14:textId="77777777" w:rsidR="000640F0" w:rsidRPr="00BA3A1F" w:rsidRDefault="000640F0" w:rsidP="002503AB">
            <w:pPr>
              <w:pStyle w:val="standaard2"/>
              <w:ind w:left="0"/>
              <w:rPr>
                <w:rFonts w:ascii="Arial" w:hAnsi="Arial" w:cs="Arial"/>
                <w:lang w:val="nl-NL"/>
              </w:rPr>
            </w:pPr>
            <w:r>
              <w:rPr>
                <w:rFonts w:ascii="Arial" w:hAnsi="Arial" w:cs="Arial"/>
                <w:lang w:val="nl-NL"/>
              </w:rPr>
              <w:t>6</w:t>
            </w:r>
            <w:r w:rsidRPr="0036245C">
              <w:rPr>
                <w:rFonts w:ascii="Arial" w:hAnsi="Arial" w:cs="Arial"/>
                <w:vertAlign w:val="superscript"/>
                <w:lang w:val="nl-NL"/>
              </w:rPr>
              <w:t>e</w:t>
            </w:r>
            <w:r>
              <w:rPr>
                <w:rFonts w:ascii="Arial" w:hAnsi="Arial" w:cs="Arial"/>
                <w:lang w:val="nl-NL"/>
              </w:rPr>
              <w:t xml:space="preserve"> </w:t>
            </w:r>
            <w:proofErr w:type="spellStart"/>
            <w:r>
              <w:rPr>
                <w:rFonts w:ascii="Arial" w:hAnsi="Arial" w:cs="Arial"/>
                <w:lang w:val="nl-NL"/>
              </w:rPr>
              <w:t>lj</w:t>
            </w:r>
            <w:proofErr w:type="spellEnd"/>
            <w:r>
              <w:rPr>
                <w:rFonts w:ascii="Arial" w:hAnsi="Arial" w:cs="Arial"/>
                <w:lang w:val="nl-NL"/>
              </w:rPr>
              <w:t>. B</w:t>
            </w:r>
          </w:p>
        </w:tc>
        <w:tc>
          <w:tcPr>
            <w:tcW w:w="4031" w:type="dxa"/>
          </w:tcPr>
          <w:p w14:paraId="1F585017"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Marlies Vekemans</w:t>
            </w:r>
          </w:p>
        </w:tc>
      </w:tr>
    </w:tbl>
    <w:p w14:paraId="55EBF2AB" w14:textId="77777777" w:rsidR="002B51FB" w:rsidRPr="00BA3A1F" w:rsidRDefault="002B51FB" w:rsidP="004327B1">
      <w:pPr>
        <w:pStyle w:val="titel1"/>
        <w:numPr>
          <w:ilvl w:val="0"/>
          <w:numId w:val="0"/>
        </w:numPr>
        <w:spacing w:after="0"/>
        <w:jc w:val="left"/>
        <w:rPr>
          <w:rFonts w:ascii="Arial" w:hAnsi="Arial"/>
          <w:sz w:val="24"/>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058"/>
      </w:tblGrid>
      <w:tr w:rsidR="00616902" w:rsidRPr="00BA3A1F" w14:paraId="74DD67A3" w14:textId="77777777" w:rsidTr="00676023">
        <w:tc>
          <w:tcPr>
            <w:tcW w:w="4316" w:type="dxa"/>
            <w:vMerge w:val="restart"/>
          </w:tcPr>
          <w:p w14:paraId="5BA7FD10" w14:textId="048F5918" w:rsidR="00616902" w:rsidRPr="00676023" w:rsidRDefault="00616902" w:rsidP="002503AB">
            <w:pPr>
              <w:pStyle w:val="standaard2"/>
              <w:ind w:left="0"/>
              <w:rPr>
                <w:rFonts w:ascii="Arial" w:hAnsi="Arial" w:cs="Arial"/>
                <w:lang w:val="nl-NL"/>
              </w:rPr>
            </w:pPr>
            <w:r w:rsidRPr="00676023">
              <w:rPr>
                <w:rFonts w:ascii="Arial" w:hAnsi="Arial" w:cs="Arial"/>
                <w:lang w:val="nl-NL"/>
              </w:rPr>
              <w:t>Beleidsteam</w:t>
            </w:r>
          </w:p>
        </w:tc>
        <w:tc>
          <w:tcPr>
            <w:tcW w:w="4058" w:type="dxa"/>
          </w:tcPr>
          <w:p w14:paraId="56A436F6" w14:textId="77777777" w:rsidR="00616902" w:rsidRPr="00676023" w:rsidRDefault="00616902" w:rsidP="002503AB">
            <w:pPr>
              <w:pStyle w:val="standaard2"/>
              <w:ind w:left="0"/>
              <w:rPr>
                <w:rFonts w:ascii="Arial" w:hAnsi="Arial" w:cs="Arial"/>
              </w:rPr>
            </w:pPr>
            <w:r w:rsidRPr="00676023">
              <w:rPr>
                <w:rFonts w:ascii="Arial" w:hAnsi="Arial" w:cs="Arial"/>
              </w:rPr>
              <w:t>Kristien Vanderweyden</w:t>
            </w:r>
          </w:p>
        </w:tc>
      </w:tr>
      <w:tr w:rsidR="00616902" w:rsidRPr="00BA3A1F" w14:paraId="2E01069D" w14:textId="77777777" w:rsidTr="00676023">
        <w:tc>
          <w:tcPr>
            <w:tcW w:w="4316" w:type="dxa"/>
            <w:vMerge/>
          </w:tcPr>
          <w:p w14:paraId="12B95598" w14:textId="77777777" w:rsidR="00616902" w:rsidRPr="00676023" w:rsidRDefault="00616902" w:rsidP="002503AB">
            <w:pPr>
              <w:pStyle w:val="standaard2"/>
              <w:ind w:left="0"/>
              <w:rPr>
                <w:rFonts w:ascii="Arial" w:hAnsi="Arial" w:cs="Arial"/>
                <w:lang w:val="nl-NL"/>
              </w:rPr>
            </w:pPr>
          </w:p>
        </w:tc>
        <w:tc>
          <w:tcPr>
            <w:tcW w:w="4058" w:type="dxa"/>
          </w:tcPr>
          <w:p w14:paraId="6B155F97" w14:textId="77777777" w:rsidR="00616902" w:rsidRPr="00676023" w:rsidRDefault="00616902" w:rsidP="002503AB">
            <w:pPr>
              <w:pStyle w:val="standaard2"/>
              <w:ind w:left="0"/>
              <w:rPr>
                <w:rFonts w:ascii="Arial" w:hAnsi="Arial" w:cs="Arial"/>
              </w:rPr>
            </w:pPr>
            <w:r w:rsidRPr="00676023">
              <w:rPr>
                <w:rFonts w:ascii="Arial" w:hAnsi="Arial" w:cs="Arial"/>
              </w:rPr>
              <w:t>Koen Geets</w:t>
            </w:r>
          </w:p>
        </w:tc>
      </w:tr>
      <w:tr w:rsidR="00616902" w:rsidRPr="00BA3A1F" w14:paraId="477294FB" w14:textId="77777777" w:rsidTr="00616902">
        <w:tc>
          <w:tcPr>
            <w:tcW w:w="4316" w:type="dxa"/>
            <w:vMerge/>
          </w:tcPr>
          <w:p w14:paraId="13F71E84" w14:textId="77777777" w:rsidR="00616902" w:rsidRPr="00676023" w:rsidRDefault="00616902" w:rsidP="002503AB">
            <w:pPr>
              <w:pStyle w:val="standaard2"/>
              <w:ind w:left="0"/>
              <w:rPr>
                <w:rFonts w:ascii="Arial" w:hAnsi="Arial" w:cs="Arial"/>
                <w:lang w:val="nl-NL"/>
              </w:rPr>
            </w:pPr>
          </w:p>
        </w:tc>
        <w:tc>
          <w:tcPr>
            <w:tcW w:w="4058" w:type="dxa"/>
          </w:tcPr>
          <w:p w14:paraId="0A5A5B70" w14:textId="6EA4827F" w:rsidR="00616902" w:rsidRPr="00676023" w:rsidRDefault="00616902" w:rsidP="002503AB">
            <w:pPr>
              <w:pStyle w:val="standaard2"/>
              <w:ind w:left="0"/>
              <w:rPr>
                <w:rFonts w:ascii="Arial" w:hAnsi="Arial" w:cs="Arial"/>
              </w:rPr>
            </w:pPr>
            <w:r w:rsidRPr="00676023">
              <w:rPr>
                <w:rFonts w:ascii="Arial" w:hAnsi="Arial" w:cs="Arial"/>
              </w:rPr>
              <w:t>Elke Roelens</w:t>
            </w:r>
          </w:p>
        </w:tc>
      </w:tr>
      <w:tr w:rsidR="00616902" w:rsidRPr="00BA3A1F" w14:paraId="474D0AC7" w14:textId="77777777" w:rsidTr="00616902">
        <w:tc>
          <w:tcPr>
            <w:tcW w:w="4316" w:type="dxa"/>
            <w:vMerge/>
          </w:tcPr>
          <w:p w14:paraId="6D79DFA1" w14:textId="77777777" w:rsidR="00616902" w:rsidRPr="00676023" w:rsidRDefault="00616902" w:rsidP="002503AB">
            <w:pPr>
              <w:pStyle w:val="standaard2"/>
              <w:ind w:left="0"/>
              <w:rPr>
                <w:rFonts w:ascii="Arial" w:hAnsi="Arial" w:cs="Arial"/>
                <w:lang w:val="nl-NL"/>
              </w:rPr>
            </w:pPr>
          </w:p>
        </w:tc>
        <w:tc>
          <w:tcPr>
            <w:tcW w:w="4058" w:type="dxa"/>
          </w:tcPr>
          <w:p w14:paraId="77851394" w14:textId="5C9AD50B" w:rsidR="00616902" w:rsidRPr="00676023" w:rsidRDefault="00616902" w:rsidP="002503AB">
            <w:pPr>
              <w:pStyle w:val="standaard2"/>
              <w:ind w:left="0"/>
              <w:rPr>
                <w:rFonts w:ascii="Arial" w:hAnsi="Arial" w:cs="Arial"/>
              </w:rPr>
            </w:pPr>
            <w:r w:rsidRPr="00676023">
              <w:rPr>
                <w:rFonts w:ascii="Arial" w:hAnsi="Arial" w:cs="Arial"/>
              </w:rPr>
              <w:t>Nicole Convié</w:t>
            </w:r>
          </w:p>
        </w:tc>
      </w:tr>
      <w:tr w:rsidR="00616902" w:rsidRPr="00BA3A1F" w14:paraId="58BDFF19" w14:textId="77777777" w:rsidTr="00616902">
        <w:tc>
          <w:tcPr>
            <w:tcW w:w="4316" w:type="dxa"/>
            <w:vMerge/>
          </w:tcPr>
          <w:p w14:paraId="20889E7A" w14:textId="77777777" w:rsidR="00616902" w:rsidRPr="00676023" w:rsidRDefault="00616902" w:rsidP="002503AB">
            <w:pPr>
              <w:pStyle w:val="standaard2"/>
              <w:ind w:left="0"/>
              <w:rPr>
                <w:rFonts w:ascii="Arial" w:hAnsi="Arial" w:cs="Arial"/>
                <w:lang w:val="nl-NL"/>
              </w:rPr>
            </w:pPr>
          </w:p>
        </w:tc>
        <w:tc>
          <w:tcPr>
            <w:tcW w:w="4058" w:type="dxa"/>
          </w:tcPr>
          <w:p w14:paraId="343462C5" w14:textId="4A001139" w:rsidR="00616902" w:rsidRPr="00676023" w:rsidRDefault="00616902" w:rsidP="002503AB">
            <w:pPr>
              <w:pStyle w:val="standaard2"/>
              <w:ind w:left="0"/>
              <w:rPr>
                <w:rFonts w:ascii="Arial" w:hAnsi="Arial" w:cs="Arial"/>
              </w:rPr>
            </w:pPr>
            <w:r w:rsidRPr="00676023">
              <w:rPr>
                <w:rFonts w:ascii="Arial" w:hAnsi="Arial" w:cs="Arial"/>
              </w:rPr>
              <w:t>Els Dewals</w:t>
            </w:r>
          </w:p>
        </w:tc>
      </w:tr>
      <w:tr w:rsidR="00616902" w:rsidRPr="00BA3A1F" w14:paraId="6FD88813" w14:textId="77777777" w:rsidTr="00676023">
        <w:trPr>
          <w:trHeight w:val="171"/>
        </w:trPr>
        <w:tc>
          <w:tcPr>
            <w:tcW w:w="4316" w:type="dxa"/>
          </w:tcPr>
          <w:p w14:paraId="3477205D" w14:textId="4462276D" w:rsidR="00616902" w:rsidRPr="00BA3A1F" w:rsidRDefault="00616902" w:rsidP="002503AB">
            <w:pPr>
              <w:pStyle w:val="standaard2"/>
              <w:ind w:left="0"/>
              <w:rPr>
                <w:rFonts w:ascii="Arial" w:hAnsi="Arial" w:cs="Arial"/>
                <w:lang w:val="nl-NL"/>
              </w:rPr>
            </w:pPr>
            <w:r w:rsidRPr="00BA3A1F">
              <w:rPr>
                <w:rFonts w:ascii="Arial" w:hAnsi="Arial" w:cs="Arial"/>
                <w:lang w:val="nl-NL"/>
              </w:rPr>
              <w:t>Secretariaat</w:t>
            </w:r>
          </w:p>
        </w:tc>
        <w:tc>
          <w:tcPr>
            <w:tcW w:w="4058" w:type="dxa"/>
          </w:tcPr>
          <w:p w14:paraId="59215C23" w14:textId="77777777" w:rsidR="00616902" w:rsidRPr="00BA3A1F" w:rsidRDefault="00616902" w:rsidP="002503AB">
            <w:pPr>
              <w:pStyle w:val="standaard2"/>
              <w:ind w:left="0"/>
              <w:rPr>
                <w:rFonts w:ascii="Arial" w:hAnsi="Arial" w:cs="Arial"/>
              </w:rPr>
            </w:pPr>
            <w:r>
              <w:rPr>
                <w:rFonts w:ascii="Arial" w:hAnsi="Arial" w:cs="Arial"/>
              </w:rPr>
              <w:t>Els Dewals</w:t>
            </w:r>
          </w:p>
        </w:tc>
      </w:tr>
    </w:tbl>
    <w:p w14:paraId="60E9272E" w14:textId="77777777" w:rsidR="00B46A59" w:rsidRPr="00BA3A1F" w:rsidRDefault="00B46A59" w:rsidP="00B46A59">
      <w:pPr>
        <w:pStyle w:val="standaardinfoCharCharCharCharCharCharCharCharCharCharCharCharCharCharChar"/>
        <w:rPr>
          <w:rFonts w:ascii="Arial" w:hAnsi="Arial" w:cs="Arial"/>
        </w:rPr>
      </w:pPr>
    </w:p>
    <w:p w14:paraId="6B90E74D" w14:textId="77777777" w:rsidR="002B51FB" w:rsidRPr="00BA3A1F" w:rsidRDefault="002B51FB" w:rsidP="002B51FB">
      <w:pPr>
        <w:pStyle w:val="standaardinfoCharCharCharCharCharCharCharCharCharCharCharCharCharCharCha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43"/>
        <w:gridCol w:w="4020"/>
      </w:tblGrid>
      <w:tr w:rsidR="004B0247" w:rsidRPr="00BA3A1F" w14:paraId="28E178BE" w14:textId="77777777" w:rsidTr="00ED6ACB">
        <w:trPr>
          <w:cantSplit/>
        </w:trPr>
        <w:tc>
          <w:tcPr>
            <w:tcW w:w="3111" w:type="dxa"/>
            <w:vMerge w:val="restart"/>
          </w:tcPr>
          <w:p w14:paraId="31065BC7" w14:textId="77777777" w:rsidR="004B0247" w:rsidRPr="00BA3A1F" w:rsidRDefault="004B0247" w:rsidP="002503AB">
            <w:pPr>
              <w:pStyle w:val="standaard2"/>
              <w:ind w:left="0"/>
              <w:rPr>
                <w:rFonts w:ascii="Arial" w:hAnsi="Arial" w:cs="Arial"/>
                <w:lang w:val="nl-NL"/>
              </w:rPr>
            </w:pPr>
            <w:r w:rsidRPr="00BA3A1F">
              <w:rPr>
                <w:rFonts w:ascii="Arial" w:hAnsi="Arial" w:cs="Arial"/>
                <w:lang w:val="nl-NL"/>
              </w:rPr>
              <w:t>Zorgbegeleidingsteam</w:t>
            </w:r>
          </w:p>
        </w:tc>
        <w:tc>
          <w:tcPr>
            <w:tcW w:w="1243" w:type="dxa"/>
            <w:vMerge w:val="restart"/>
          </w:tcPr>
          <w:p w14:paraId="5BFB9CDC" w14:textId="77777777" w:rsidR="004B0247" w:rsidRPr="00BA3A1F" w:rsidRDefault="004B0247" w:rsidP="002503AB">
            <w:pPr>
              <w:pStyle w:val="standaard2"/>
              <w:ind w:left="0"/>
              <w:rPr>
                <w:rFonts w:ascii="Arial" w:hAnsi="Arial" w:cs="Arial"/>
                <w:lang w:val="nl-NL"/>
              </w:rPr>
            </w:pPr>
          </w:p>
        </w:tc>
        <w:tc>
          <w:tcPr>
            <w:tcW w:w="4020" w:type="dxa"/>
          </w:tcPr>
          <w:p w14:paraId="5EBD8D45" w14:textId="77777777" w:rsidR="004B0247" w:rsidRPr="00BA3A1F" w:rsidRDefault="004B0247" w:rsidP="002503AB">
            <w:pPr>
              <w:pStyle w:val="standaard2"/>
              <w:tabs>
                <w:tab w:val="left" w:pos="2880"/>
                <w:tab w:val="left" w:pos="4500"/>
              </w:tabs>
              <w:ind w:left="0"/>
              <w:rPr>
                <w:rFonts w:ascii="Arial" w:hAnsi="Arial" w:cs="Arial"/>
              </w:rPr>
            </w:pPr>
            <w:r w:rsidRPr="00BA3A1F">
              <w:rPr>
                <w:rFonts w:ascii="Arial" w:hAnsi="Arial" w:cs="Arial"/>
              </w:rPr>
              <w:t>Elke Roelens (coördinator</w:t>
            </w:r>
            <w:r w:rsidR="00C7189D">
              <w:rPr>
                <w:rFonts w:ascii="Arial" w:hAnsi="Arial" w:cs="Arial"/>
              </w:rPr>
              <w:t xml:space="preserve"> lager</w:t>
            </w:r>
            <w:r w:rsidRPr="00BA3A1F">
              <w:rPr>
                <w:rFonts w:ascii="Arial" w:hAnsi="Arial" w:cs="Arial"/>
              </w:rPr>
              <w:t>)</w:t>
            </w:r>
          </w:p>
        </w:tc>
      </w:tr>
      <w:tr w:rsidR="004B0247" w:rsidRPr="00BA3A1F" w14:paraId="43619009" w14:textId="77777777" w:rsidTr="00ED6ACB">
        <w:trPr>
          <w:cantSplit/>
        </w:trPr>
        <w:tc>
          <w:tcPr>
            <w:tcW w:w="3111" w:type="dxa"/>
            <w:vMerge/>
          </w:tcPr>
          <w:p w14:paraId="6CE1E158" w14:textId="77777777" w:rsidR="004B0247" w:rsidRPr="00BA3A1F" w:rsidRDefault="004B0247" w:rsidP="002503AB">
            <w:pPr>
              <w:pStyle w:val="standaard2"/>
              <w:ind w:left="0"/>
              <w:rPr>
                <w:rFonts w:ascii="Arial" w:hAnsi="Arial" w:cs="Arial"/>
                <w:lang w:val="nl-NL"/>
              </w:rPr>
            </w:pPr>
          </w:p>
        </w:tc>
        <w:tc>
          <w:tcPr>
            <w:tcW w:w="1243" w:type="dxa"/>
            <w:vMerge/>
          </w:tcPr>
          <w:p w14:paraId="308EE262" w14:textId="77777777" w:rsidR="004B0247" w:rsidRPr="00BA3A1F" w:rsidRDefault="004B0247" w:rsidP="002503AB">
            <w:pPr>
              <w:pStyle w:val="standaard2"/>
              <w:ind w:left="0"/>
              <w:rPr>
                <w:rFonts w:ascii="Arial" w:hAnsi="Arial" w:cs="Arial"/>
                <w:lang w:val="nl-NL"/>
              </w:rPr>
            </w:pPr>
          </w:p>
        </w:tc>
        <w:tc>
          <w:tcPr>
            <w:tcW w:w="4020" w:type="dxa"/>
          </w:tcPr>
          <w:p w14:paraId="748F955A" w14:textId="77777777" w:rsidR="004B0247" w:rsidRPr="00BA3A1F" w:rsidRDefault="004B0247" w:rsidP="00C7189D">
            <w:pPr>
              <w:pStyle w:val="standaard2"/>
              <w:tabs>
                <w:tab w:val="left" w:pos="2880"/>
                <w:tab w:val="left" w:pos="4500"/>
              </w:tabs>
              <w:ind w:left="0"/>
              <w:rPr>
                <w:rFonts w:ascii="Arial" w:hAnsi="Arial" w:cs="Arial"/>
              </w:rPr>
            </w:pPr>
            <w:r w:rsidRPr="00BA3A1F">
              <w:rPr>
                <w:rFonts w:ascii="Arial" w:hAnsi="Arial" w:cs="Arial"/>
                <w:lang w:val="nl-NL"/>
              </w:rPr>
              <w:t>Nicole Convié</w:t>
            </w:r>
            <w:r w:rsidR="00C7189D">
              <w:rPr>
                <w:rFonts w:ascii="Arial" w:hAnsi="Arial" w:cs="Arial"/>
                <w:lang w:val="nl-NL"/>
              </w:rPr>
              <w:t xml:space="preserve"> </w:t>
            </w:r>
            <w:r w:rsidR="00C7189D" w:rsidRPr="00BA3A1F">
              <w:rPr>
                <w:rFonts w:ascii="Arial" w:hAnsi="Arial" w:cs="Arial"/>
              </w:rPr>
              <w:t>(coördinator</w:t>
            </w:r>
            <w:r w:rsidR="00C7189D">
              <w:rPr>
                <w:rFonts w:ascii="Arial" w:hAnsi="Arial" w:cs="Arial"/>
              </w:rPr>
              <w:t xml:space="preserve"> kleuter</w:t>
            </w:r>
            <w:r w:rsidR="00C7189D" w:rsidRPr="00BA3A1F">
              <w:rPr>
                <w:rFonts w:ascii="Arial" w:hAnsi="Arial" w:cs="Arial"/>
              </w:rPr>
              <w:t>)</w:t>
            </w:r>
          </w:p>
        </w:tc>
      </w:tr>
      <w:tr w:rsidR="00256BF5" w:rsidRPr="00BA3A1F" w14:paraId="425CEA8E" w14:textId="77777777" w:rsidTr="00ED6ACB">
        <w:trPr>
          <w:cantSplit/>
        </w:trPr>
        <w:tc>
          <w:tcPr>
            <w:tcW w:w="3111" w:type="dxa"/>
          </w:tcPr>
          <w:p w14:paraId="052566A6" w14:textId="52936C5A" w:rsidR="00256BF5" w:rsidRPr="00BA3A1F" w:rsidRDefault="00256BF5" w:rsidP="002503AB">
            <w:pPr>
              <w:pStyle w:val="standaard2"/>
              <w:ind w:left="0"/>
              <w:rPr>
                <w:rFonts w:ascii="Arial" w:hAnsi="Arial" w:cs="Arial"/>
                <w:lang w:val="nl-NL"/>
              </w:rPr>
            </w:pPr>
            <w:r>
              <w:rPr>
                <w:rFonts w:ascii="Arial" w:hAnsi="Arial" w:cs="Arial"/>
                <w:lang w:val="nl-NL"/>
              </w:rPr>
              <w:t>Preventieadviseur</w:t>
            </w:r>
          </w:p>
        </w:tc>
        <w:tc>
          <w:tcPr>
            <w:tcW w:w="1243" w:type="dxa"/>
          </w:tcPr>
          <w:p w14:paraId="06DFB3D8" w14:textId="77777777" w:rsidR="00256BF5" w:rsidRPr="00BA3A1F" w:rsidRDefault="00256BF5" w:rsidP="002503AB">
            <w:pPr>
              <w:pStyle w:val="standaard2"/>
              <w:ind w:left="0"/>
              <w:rPr>
                <w:rFonts w:ascii="Arial" w:hAnsi="Arial" w:cs="Arial"/>
                <w:lang w:val="nl-NL"/>
              </w:rPr>
            </w:pPr>
          </w:p>
        </w:tc>
        <w:tc>
          <w:tcPr>
            <w:tcW w:w="4020" w:type="dxa"/>
          </w:tcPr>
          <w:p w14:paraId="4F030829" w14:textId="32F572F5" w:rsidR="00256BF5" w:rsidRPr="00BA3A1F" w:rsidRDefault="00256BF5" w:rsidP="00C7189D">
            <w:pPr>
              <w:pStyle w:val="standaard2"/>
              <w:tabs>
                <w:tab w:val="left" w:pos="2880"/>
                <w:tab w:val="left" w:pos="4500"/>
              </w:tabs>
              <w:ind w:left="0"/>
              <w:rPr>
                <w:rFonts w:ascii="Arial" w:hAnsi="Arial" w:cs="Arial"/>
                <w:lang w:val="nl-NL"/>
              </w:rPr>
            </w:pPr>
            <w:r>
              <w:rPr>
                <w:rFonts w:ascii="Arial" w:hAnsi="Arial" w:cs="Arial"/>
                <w:lang w:val="nl-NL"/>
              </w:rPr>
              <w:t>Koen Geets</w:t>
            </w:r>
          </w:p>
        </w:tc>
      </w:tr>
      <w:tr w:rsidR="002B51FB" w:rsidRPr="00BA3A1F" w14:paraId="65AABEAF" w14:textId="77777777" w:rsidTr="00ED6ACB">
        <w:trPr>
          <w:cantSplit/>
        </w:trPr>
        <w:tc>
          <w:tcPr>
            <w:tcW w:w="3111" w:type="dxa"/>
          </w:tcPr>
          <w:p w14:paraId="10DF8A4E" w14:textId="77777777" w:rsidR="002B51FB" w:rsidRPr="00BA3A1F" w:rsidRDefault="00C7189D" w:rsidP="002503AB">
            <w:pPr>
              <w:pStyle w:val="standaard2"/>
              <w:ind w:left="0"/>
              <w:rPr>
                <w:rFonts w:ascii="Arial" w:hAnsi="Arial" w:cs="Arial"/>
                <w:lang w:val="nl-NL"/>
              </w:rPr>
            </w:pPr>
            <w:r>
              <w:rPr>
                <w:rFonts w:ascii="Arial" w:hAnsi="Arial" w:cs="Arial"/>
                <w:lang w:val="nl-NL"/>
              </w:rPr>
              <w:t>Kangoeroewerking</w:t>
            </w:r>
          </w:p>
        </w:tc>
        <w:tc>
          <w:tcPr>
            <w:tcW w:w="1243" w:type="dxa"/>
          </w:tcPr>
          <w:p w14:paraId="6AC98E6D" w14:textId="77777777" w:rsidR="002B51FB" w:rsidRPr="00BA3A1F" w:rsidRDefault="002B51FB" w:rsidP="002503AB">
            <w:pPr>
              <w:pStyle w:val="standaard2"/>
              <w:ind w:left="0"/>
              <w:rPr>
                <w:rFonts w:ascii="Arial" w:hAnsi="Arial" w:cs="Arial"/>
                <w:lang w:val="nl-NL"/>
              </w:rPr>
            </w:pPr>
          </w:p>
        </w:tc>
        <w:tc>
          <w:tcPr>
            <w:tcW w:w="4020" w:type="dxa"/>
          </w:tcPr>
          <w:p w14:paraId="5169DF5C" w14:textId="77777777" w:rsidR="002B51FB" w:rsidRPr="00BA3A1F" w:rsidRDefault="00C7189D" w:rsidP="002503AB">
            <w:pPr>
              <w:pStyle w:val="standaard2"/>
              <w:tabs>
                <w:tab w:val="left" w:pos="2880"/>
                <w:tab w:val="left" w:pos="4500"/>
              </w:tabs>
              <w:ind w:left="0"/>
              <w:rPr>
                <w:rFonts w:ascii="Arial" w:hAnsi="Arial" w:cs="Arial"/>
              </w:rPr>
            </w:pPr>
            <w:r w:rsidRPr="00BA3A1F">
              <w:rPr>
                <w:rFonts w:ascii="Arial" w:hAnsi="Arial" w:cs="Arial"/>
              </w:rPr>
              <w:t>Herwig Rombauts</w:t>
            </w:r>
          </w:p>
        </w:tc>
      </w:tr>
      <w:tr w:rsidR="00EE12E1" w:rsidRPr="00BA3A1F" w14:paraId="08786B34" w14:textId="77777777" w:rsidTr="00ED6ACB">
        <w:trPr>
          <w:cantSplit/>
        </w:trPr>
        <w:tc>
          <w:tcPr>
            <w:tcW w:w="3111" w:type="dxa"/>
          </w:tcPr>
          <w:p w14:paraId="6E3234B2" w14:textId="396FA5E8" w:rsidR="00EE12E1" w:rsidRPr="00676023" w:rsidRDefault="00EE12E1" w:rsidP="002503AB">
            <w:pPr>
              <w:pStyle w:val="standaard2"/>
              <w:ind w:left="0"/>
              <w:rPr>
                <w:rFonts w:ascii="Arial" w:hAnsi="Arial" w:cs="Arial"/>
                <w:lang w:val="nl-NL"/>
              </w:rPr>
            </w:pPr>
            <w:r w:rsidRPr="00676023">
              <w:rPr>
                <w:rFonts w:ascii="Arial" w:hAnsi="Arial" w:cs="Arial"/>
                <w:lang w:val="nl-NL"/>
              </w:rPr>
              <w:t>Zorgleerkracht en ambulante</w:t>
            </w:r>
            <w:r w:rsidR="00C108C5" w:rsidRPr="00676023">
              <w:rPr>
                <w:rFonts w:ascii="Arial" w:hAnsi="Arial" w:cs="Arial"/>
                <w:lang w:val="nl-NL"/>
              </w:rPr>
              <w:t xml:space="preserve"> leerkracht</w:t>
            </w:r>
          </w:p>
        </w:tc>
        <w:tc>
          <w:tcPr>
            <w:tcW w:w="1243" w:type="dxa"/>
          </w:tcPr>
          <w:p w14:paraId="171C7286" w14:textId="77777777" w:rsidR="00EE12E1" w:rsidRPr="00676023" w:rsidRDefault="00EE12E1" w:rsidP="002503AB">
            <w:pPr>
              <w:pStyle w:val="standaard2"/>
              <w:ind w:left="0"/>
              <w:rPr>
                <w:rFonts w:ascii="Arial" w:hAnsi="Arial" w:cs="Arial"/>
                <w:lang w:val="nl-NL"/>
              </w:rPr>
            </w:pPr>
          </w:p>
        </w:tc>
        <w:tc>
          <w:tcPr>
            <w:tcW w:w="4020" w:type="dxa"/>
          </w:tcPr>
          <w:p w14:paraId="1F1FA266" w14:textId="63CDAF5A" w:rsidR="000414FF" w:rsidRPr="00676023" w:rsidRDefault="000414FF" w:rsidP="002503AB">
            <w:pPr>
              <w:pStyle w:val="standaard2"/>
              <w:tabs>
                <w:tab w:val="left" w:pos="2880"/>
                <w:tab w:val="left" w:pos="4500"/>
              </w:tabs>
              <w:ind w:left="0"/>
              <w:rPr>
                <w:rFonts w:ascii="Arial" w:hAnsi="Arial" w:cs="Arial"/>
              </w:rPr>
            </w:pPr>
            <w:r w:rsidRPr="00676023">
              <w:rPr>
                <w:rFonts w:ascii="Arial" w:hAnsi="Arial" w:cs="Arial"/>
              </w:rPr>
              <w:t>Jana Moortgat</w:t>
            </w:r>
          </w:p>
          <w:p w14:paraId="1E3DF8D5" w14:textId="77777777" w:rsidR="002C1BE6" w:rsidRDefault="002C1BE6" w:rsidP="002503AB">
            <w:pPr>
              <w:pStyle w:val="standaard2"/>
              <w:tabs>
                <w:tab w:val="left" w:pos="2880"/>
                <w:tab w:val="left" w:pos="4500"/>
              </w:tabs>
              <w:ind w:left="0"/>
              <w:rPr>
                <w:rFonts w:ascii="Arial" w:hAnsi="Arial" w:cs="Arial"/>
              </w:rPr>
            </w:pPr>
            <w:r w:rsidRPr="00676023">
              <w:rPr>
                <w:rFonts w:ascii="Arial" w:hAnsi="Arial" w:cs="Arial"/>
              </w:rPr>
              <w:t xml:space="preserve">Sara </w:t>
            </w:r>
            <w:proofErr w:type="spellStart"/>
            <w:r w:rsidRPr="00676023">
              <w:rPr>
                <w:rFonts w:ascii="Arial" w:hAnsi="Arial" w:cs="Arial"/>
              </w:rPr>
              <w:t>Kegelaers</w:t>
            </w:r>
            <w:proofErr w:type="spellEnd"/>
          </w:p>
          <w:p w14:paraId="39623AD9" w14:textId="4E562D09" w:rsidR="00256BF5" w:rsidRPr="00676023" w:rsidRDefault="00256BF5" w:rsidP="002503AB">
            <w:pPr>
              <w:pStyle w:val="standaard2"/>
              <w:tabs>
                <w:tab w:val="left" w:pos="2880"/>
                <w:tab w:val="left" w:pos="4500"/>
              </w:tabs>
              <w:ind w:left="0"/>
              <w:rPr>
                <w:rFonts w:ascii="Arial" w:hAnsi="Arial" w:cs="Arial"/>
              </w:rPr>
            </w:pPr>
            <w:r>
              <w:rPr>
                <w:rFonts w:ascii="Arial" w:hAnsi="Arial" w:cs="Arial"/>
              </w:rPr>
              <w:t>Romy Bomans</w:t>
            </w:r>
          </w:p>
        </w:tc>
      </w:tr>
    </w:tbl>
    <w:p w14:paraId="62623FDA" w14:textId="77777777" w:rsidR="002B51FB" w:rsidRDefault="002B51FB" w:rsidP="002B51FB">
      <w:pPr>
        <w:pStyle w:val="standaard2"/>
        <w:rPr>
          <w:rFonts w:ascii="Arial" w:hAnsi="Arial" w:cs="Arial"/>
          <w:b/>
          <w:bCs/>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248"/>
        <w:gridCol w:w="4026"/>
      </w:tblGrid>
      <w:tr w:rsidR="007F6126" w:rsidRPr="00BA3A1F" w14:paraId="053A0847" w14:textId="77777777" w:rsidTr="006432A5">
        <w:trPr>
          <w:cantSplit/>
        </w:trPr>
        <w:tc>
          <w:tcPr>
            <w:tcW w:w="3120" w:type="dxa"/>
          </w:tcPr>
          <w:p w14:paraId="6E3866D5" w14:textId="77777777" w:rsidR="007F6126" w:rsidRPr="00676023" w:rsidRDefault="007F6126" w:rsidP="006432A5">
            <w:pPr>
              <w:pStyle w:val="standaard2"/>
              <w:ind w:left="0"/>
              <w:rPr>
                <w:rFonts w:ascii="Arial" w:hAnsi="Arial" w:cs="Arial"/>
                <w:lang w:val="nl-NL"/>
              </w:rPr>
            </w:pPr>
            <w:r w:rsidRPr="00676023">
              <w:rPr>
                <w:rFonts w:ascii="Arial" w:hAnsi="Arial" w:cs="Arial"/>
                <w:lang w:val="nl-NL"/>
              </w:rPr>
              <w:t>Ambulante leerkracht</w:t>
            </w:r>
          </w:p>
        </w:tc>
        <w:tc>
          <w:tcPr>
            <w:tcW w:w="1260" w:type="dxa"/>
          </w:tcPr>
          <w:p w14:paraId="04CDF504" w14:textId="77777777" w:rsidR="007F6126" w:rsidRPr="00676023" w:rsidRDefault="007F6126" w:rsidP="006432A5">
            <w:pPr>
              <w:pStyle w:val="standaard2"/>
              <w:ind w:left="0"/>
              <w:rPr>
                <w:rFonts w:ascii="Arial" w:hAnsi="Arial" w:cs="Arial"/>
                <w:lang w:val="nl-NL"/>
              </w:rPr>
            </w:pPr>
          </w:p>
        </w:tc>
        <w:tc>
          <w:tcPr>
            <w:tcW w:w="4062" w:type="dxa"/>
          </w:tcPr>
          <w:p w14:paraId="6C3D42D6" w14:textId="43E02002" w:rsidR="007F6126" w:rsidRPr="00676023" w:rsidRDefault="00CE6EE2" w:rsidP="006432A5">
            <w:pPr>
              <w:pStyle w:val="standaard2"/>
              <w:tabs>
                <w:tab w:val="left" w:pos="2880"/>
                <w:tab w:val="left" w:pos="4500"/>
              </w:tabs>
              <w:ind w:left="0"/>
              <w:rPr>
                <w:rFonts w:ascii="Arial" w:hAnsi="Arial" w:cs="Arial"/>
              </w:rPr>
            </w:pPr>
            <w:r w:rsidRPr="00676023">
              <w:rPr>
                <w:rFonts w:ascii="Arial" w:hAnsi="Arial" w:cs="Arial"/>
              </w:rPr>
              <w:t>Katrien De Winter</w:t>
            </w:r>
          </w:p>
        </w:tc>
      </w:tr>
    </w:tbl>
    <w:p w14:paraId="1E5C3B13" w14:textId="77777777" w:rsidR="007F6126" w:rsidRPr="00BA3A1F" w:rsidRDefault="007F6126" w:rsidP="002B51FB">
      <w:pPr>
        <w:pStyle w:val="standaard2"/>
        <w:rPr>
          <w:rFonts w:ascii="Arial" w:hAnsi="Arial" w:cs="Arial"/>
          <w:b/>
          <w:bCs/>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1231"/>
        <w:gridCol w:w="3991"/>
      </w:tblGrid>
      <w:tr w:rsidR="000640F0" w:rsidRPr="00BA3A1F" w14:paraId="17099C5E" w14:textId="77777777" w:rsidTr="000640F0">
        <w:trPr>
          <w:cantSplit/>
          <w:trHeight w:val="135"/>
        </w:trPr>
        <w:tc>
          <w:tcPr>
            <w:tcW w:w="3152" w:type="dxa"/>
            <w:vMerge w:val="restart"/>
          </w:tcPr>
          <w:p w14:paraId="535312FB" w14:textId="77777777" w:rsidR="000640F0" w:rsidRPr="00BA3A1F" w:rsidRDefault="000640F0" w:rsidP="002503AB">
            <w:pPr>
              <w:pStyle w:val="standaard2"/>
              <w:ind w:left="0"/>
              <w:rPr>
                <w:rFonts w:ascii="Arial" w:hAnsi="Arial" w:cs="Arial"/>
                <w:lang w:val="nl-NL"/>
              </w:rPr>
            </w:pPr>
            <w:proofErr w:type="spellStart"/>
            <w:r w:rsidRPr="00BA3A1F">
              <w:rPr>
                <w:rFonts w:ascii="Arial" w:hAnsi="Arial" w:cs="Arial"/>
                <w:lang w:val="nl-NL"/>
              </w:rPr>
              <w:t>Bewegingsopvoedingsteam</w:t>
            </w:r>
            <w:proofErr w:type="spellEnd"/>
          </w:p>
        </w:tc>
        <w:tc>
          <w:tcPr>
            <w:tcW w:w="1231" w:type="dxa"/>
            <w:vMerge w:val="restart"/>
          </w:tcPr>
          <w:p w14:paraId="350C012C" w14:textId="77777777" w:rsidR="000640F0" w:rsidRPr="00BA3A1F" w:rsidRDefault="000640F0" w:rsidP="002503AB">
            <w:pPr>
              <w:pStyle w:val="standaard2"/>
              <w:ind w:left="0"/>
              <w:rPr>
                <w:rFonts w:ascii="Arial" w:hAnsi="Arial" w:cs="Arial"/>
                <w:lang w:val="nl-NL"/>
              </w:rPr>
            </w:pPr>
          </w:p>
        </w:tc>
        <w:tc>
          <w:tcPr>
            <w:tcW w:w="3991" w:type="dxa"/>
          </w:tcPr>
          <w:p w14:paraId="2895D498" w14:textId="77777777" w:rsidR="000640F0" w:rsidRPr="00BA3A1F" w:rsidRDefault="000640F0" w:rsidP="002503AB">
            <w:pPr>
              <w:pStyle w:val="standaard2"/>
              <w:tabs>
                <w:tab w:val="left" w:pos="2880"/>
                <w:tab w:val="left" w:pos="4500"/>
              </w:tabs>
              <w:ind w:left="0"/>
              <w:rPr>
                <w:rFonts w:ascii="Arial" w:hAnsi="Arial" w:cs="Arial"/>
              </w:rPr>
            </w:pPr>
            <w:r w:rsidRPr="00BA3A1F">
              <w:rPr>
                <w:rFonts w:ascii="Arial" w:hAnsi="Arial" w:cs="Arial"/>
              </w:rPr>
              <w:t>Geert Vervoort (coördinator)</w:t>
            </w:r>
          </w:p>
        </w:tc>
      </w:tr>
      <w:tr w:rsidR="000640F0" w:rsidRPr="00BA3A1F" w14:paraId="611B8224" w14:textId="77777777" w:rsidTr="00503B98">
        <w:trPr>
          <w:cantSplit/>
          <w:trHeight w:val="135"/>
        </w:trPr>
        <w:tc>
          <w:tcPr>
            <w:tcW w:w="3152" w:type="dxa"/>
            <w:vMerge/>
          </w:tcPr>
          <w:p w14:paraId="66C0911F" w14:textId="77777777" w:rsidR="000640F0" w:rsidRPr="00BA3A1F" w:rsidRDefault="000640F0" w:rsidP="002503AB">
            <w:pPr>
              <w:pStyle w:val="standaard2"/>
              <w:ind w:left="0"/>
              <w:rPr>
                <w:rFonts w:ascii="Arial" w:hAnsi="Arial" w:cs="Arial"/>
                <w:lang w:val="nl-NL"/>
              </w:rPr>
            </w:pPr>
          </w:p>
        </w:tc>
        <w:tc>
          <w:tcPr>
            <w:tcW w:w="1231" w:type="dxa"/>
            <w:vMerge/>
          </w:tcPr>
          <w:p w14:paraId="048C3D57" w14:textId="77777777" w:rsidR="000640F0" w:rsidRPr="00BA3A1F" w:rsidRDefault="000640F0" w:rsidP="002503AB">
            <w:pPr>
              <w:pStyle w:val="standaard2"/>
              <w:ind w:left="0"/>
              <w:rPr>
                <w:rFonts w:ascii="Arial" w:hAnsi="Arial" w:cs="Arial"/>
                <w:lang w:val="nl-NL"/>
              </w:rPr>
            </w:pPr>
          </w:p>
        </w:tc>
        <w:tc>
          <w:tcPr>
            <w:tcW w:w="3991" w:type="dxa"/>
          </w:tcPr>
          <w:p w14:paraId="728BEE17" w14:textId="77777777" w:rsidR="000640F0" w:rsidRPr="00676023" w:rsidRDefault="00A23D5E" w:rsidP="002503AB">
            <w:pPr>
              <w:pStyle w:val="standaard2"/>
              <w:tabs>
                <w:tab w:val="left" w:pos="2880"/>
                <w:tab w:val="left" w:pos="4500"/>
              </w:tabs>
              <w:ind w:left="0"/>
              <w:rPr>
                <w:rFonts w:ascii="Arial" w:hAnsi="Arial" w:cs="Arial"/>
              </w:rPr>
            </w:pPr>
            <w:r w:rsidRPr="00676023">
              <w:rPr>
                <w:rFonts w:ascii="Arial" w:hAnsi="Arial" w:cs="Arial"/>
              </w:rPr>
              <w:t>Heidi Beullens</w:t>
            </w:r>
          </w:p>
          <w:p w14:paraId="1319D560" w14:textId="29F45683" w:rsidR="00A23D5E" w:rsidRPr="00676023" w:rsidRDefault="00C87272" w:rsidP="002503AB">
            <w:pPr>
              <w:pStyle w:val="standaard2"/>
              <w:tabs>
                <w:tab w:val="left" w:pos="2880"/>
                <w:tab w:val="left" w:pos="4500"/>
              </w:tabs>
              <w:ind w:left="0"/>
              <w:rPr>
                <w:rFonts w:ascii="Arial" w:hAnsi="Arial" w:cs="Arial"/>
              </w:rPr>
            </w:pPr>
            <w:r w:rsidRPr="00676023">
              <w:rPr>
                <w:rFonts w:ascii="Arial" w:hAnsi="Arial" w:cs="Arial"/>
              </w:rPr>
              <w:t>Katrien De Winter</w:t>
            </w:r>
          </w:p>
        </w:tc>
      </w:tr>
    </w:tbl>
    <w:p w14:paraId="775C76BE" w14:textId="77777777" w:rsidR="002B51FB" w:rsidRPr="00BA3A1F" w:rsidRDefault="002B51FB" w:rsidP="002B51FB">
      <w:pPr>
        <w:pStyle w:val="standaard2"/>
        <w:rPr>
          <w:rFonts w:ascii="Arial" w:hAnsi="Arial" w:cs="Arial"/>
          <w:b/>
          <w:bCs/>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1247"/>
        <w:gridCol w:w="4028"/>
      </w:tblGrid>
      <w:tr w:rsidR="002B51FB" w:rsidRPr="00BA3A1F" w14:paraId="106797BF" w14:textId="77777777" w:rsidTr="002503AB">
        <w:trPr>
          <w:cantSplit/>
        </w:trPr>
        <w:tc>
          <w:tcPr>
            <w:tcW w:w="3120" w:type="dxa"/>
          </w:tcPr>
          <w:p w14:paraId="314444CB" w14:textId="77777777" w:rsidR="002B51FB" w:rsidRPr="00BA3A1F" w:rsidRDefault="00923677" w:rsidP="002503AB">
            <w:pPr>
              <w:pStyle w:val="standaard2"/>
              <w:ind w:left="0"/>
              <w:rPr>
                <w:rFonts w:ascii="Arial" w:hAnsi="Arial" w:cs="Arial"/>
                <w:lang w:val="nl-NL"/>
              </w:rPr>
            </w:pPr>
            <w:r>
              <w:rPr>
                <w:rFonts w:ascii="Arial" w:hAnsi="Arial" w:cs="Arial"/>
                <w:lang w:val="nl-NL"/>
              </w:rPr>
              <w:t>Leraar</w:t>
            </w:r>
            <w:r w:rsidR="002B51FB" w:rsidRPr="00BA3A1F">
              <w:rPr>
                <w:rFonts w:ascii="Arial" w:hAnsi="Arial" w:cs="Arial"/>
                <w:lang w:val="nl-NL"/>
              </w:rPr>
              <w:t xml:space="preserve"> technologie </w:t>
            </w:r>
          </w:p>
        </w:tc>
        <w:tc>
          <w:tcPr>
            <w:tcW w:w="1260" w:type="dxa"/>
          </w:tcPr>
          <w:p w14:paraId="230FFDA2" w14:textId="77777777" w:rsidR="002B51FB" w:rsidRPr="00BA3A1F" w:rsidRDefault="002B51FB" w:rsidP="002503AB">
            <w:pPr>
              <w:pStyle w:val="standaard2"/>
              <w:ind w:left="0"/>
              <w:rPr>
                <w:rFonts w:ascii="Arial" w:hAnsi="Arial" w:cs="Arial"/>
                <w:lang w:val="nl-NL"/>
              </w:rPr>
            </w:pPr>
          </w:p>
        </w:tc>
        <w:tc>
          <w:tcPr>
            <w:tcW w:w="4062" w:type="dxa"/>
          </w:tcPr>
          <w:p w14:paraId="3781FA2E" w14:textId="77777777" w:rsidR="002B51FB" w:rsidRPr="00BA3A1F" w:rsidRDefault="002B51FB" w:rsidP="002503AB">
            <w:pPr>
              <w:pStyle w:val="standaard2"/>
              <w:tabs>
                <w:tab w:val="left" w:pos="2880"/>
                <w:tab w:val="left" w:pos="4500"/>
              </w:tabs>
              <w:ind w:left="0"/>
              <w:rPr>
                <w:rFonts w:ascii="Arial" w:hAnsi="Arial" w:cs="Arial"/>
              </w:rPr>
            </w:pPr>
            <w:r w:rsidRPr="00BA3A1F">
              <w:rPr>
                <w:rFonts w:ascii="Arial" w:hAnsi="Arial" w:cs="Arial"/>
              </w:rPr>
              <w:t>Herwig Rombauts</w:t>
            </w:r>
          </w:p>
        </w:tc>
      </w:tr>
    </w:tbl>
    <w:p w14:paraId="7135367A" w14:textId="77777777" w:rsidR="002B51FB" w:rsidRPr="00BA3A1F" w:rsidRDefault="002B51FB" w:rsidP="002B51FB">
      <w:pPr>
        <w:pStyle w:val="standaard2"/>
        <w:rPr>
          <w:rFonts w:ascii="Arial" w:hAnsi="Arial" w:cs="Arial"/>
          <w:b/>
          <w:bCs/>
          <w:lang w:val="nl-NL"/>
        </w:rPr>
      </w:pPr>
    </w:p>
    <w:p w14:paraId="2177DA16" w14:textId="77777777" w:rsidR="00BD721E" w:rsidRPr="00BA3A1F" w:rsidRDefault="00BD721E" w:rsidP="002B51FB">
      <w:pPr>
        <w:pStyle w:val="standaard2"/>
        <w:rPr>
          <w:rFonts w:ascii="Arial" w:hAnsi="Arial" w:cs="Arial"/>
          <w:b/>
          <w:bCs/>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247"/>
        <w:gridCol w:w="4039"/>
      </w:tblGrid>
      <w:tr w:rsidR="002B51FB" w:rsidRPr="00544208" w14:paraId="300C3BF6" w14:textId="77777777" w:rsidTr="002503AB">
        <w:trPr>
          <w:cantSplit/>
        </w:trPr>
        <w:tc>
          <w:tcPr>
            <w:tcW w:w="3120" w:type="dxa"/>
          </w:tcPr>
          <w:p w14:paraId="0DF649E6" w14:textId="77777777" w:rsidR="002B51FB" w:rsidRPr="00BA3A1F" w:rsidRDefault="002B51FB" w:rsidP="009B4351">
            <w:pPr>
              <w:pStyle w:val="standaard2"/>
              <w:ind w:left="0"/>
              <w:rPr>
                <w:rFonts w:ascii="Arial" w:hAnsi="Arial" w:cs="Arial"/>
                <w:lang w:val="nl-NL"/>
              </w:rPr>
            </w:pPr>
            <w:r w:rsidRPr="00BA3A1F">
              <w:rPr>
                <w:rFonts w:ascii="Arial" w:hAnsi="Arial" w:cs="Arial"/>
                <w:lang w:val="nl-NL"/>
              </w:rPr>
              <w:t>ICT</w:t>
            </w:r>
          </w:p>
        </w:tc>
        <w:tc>
          <w:tcPr>
            <w:tcW w:w="1260" w:type="dxa"/>
          </w:tcPr>
          <w:p w14:paraId="3C7DB01B" w14:textId="77777777" w:rsidR="002B51FB" w:rsidRPr="00BA3A1F" w:rsidRDefault="002B51FB" w:rsidP="002503AB">
            <w:pPr>
              <w:pStyle w:val="standaard2"/>
              <w:ind w:left="0"/>
              <w:rPr>
                <w:rFonts w:ascii="Arial" w:hAnsi="Arial" w:cs="Arial"/>
                <w:lang w:val="nl-NL"/>
              </w:rPr>
            </w:pPr>
          </w:p>
        </w:tc>
        <w:tc>
          <w:tcPr>
            <w:tcW w:w="4062" w:type="dxa"/>
          </w:tcPr>
          <w:p w14:paraId="3FFE66E1" w14:textId="77777777" w:rsidR="00676023" w:rsidRDefault="00DC57F8" w:rsidP="00615B11">
            <w:pPr>
              <w:pStyle w:val="standaard2"/>
              <w:tabs>
                <w:tab w:val="left" w:pos="2880"/>
                <w:tab w:val="left" w:pos="4500"/>
              </w:tabs>
              <w:ind w:left="0"/>
              <w:rPr>
                <w:rFonts w:ascii="Arial" w:hAnsi="Arial" w:cs="Arial"/>
                <w:lang w:val="en-US"/>
              </w:rPr>
            </w:pPr>
            <w:r w:rsidRPr="00676023">
              <w:rPr>
                <w:rFonts w:ascii="Arial" w:hAnsi="Arial" w:cs="Arial"/>
                <w:lang w:val="en-US"/>
              </w:rPr>
              <w:t xml:space="preserve">Mimo </w:t>
            </w:r>
            <w:r w:rsidR="00022518" w:rsidRPr="00676023">
              <w:rPr>
                <w:rFonts w:ascii="Arial" w:hAnsi="Arial" w:cs="Arial"/>
                <w:lang w:val="en-US"/>
              </w:rPr>
              <w:t>Reynaert</w:t>
            </w:r>
            <w:r w:rsidR="00676023">
              <w:rPr>
                <w:rFonts w:ascii="Arial" w:hAnsi="Arial" w:cs="Arial"/>
                <w:lang w:val="en-US"/>
              </w:rPr>
              <w:t xml:space="preserve"> </w:t>
            </w:r>
          </w:p>
          <w:p w14:paraId="0BB8150D" w14:textId="73E8AB3E" w:rsidR="002B51FB" w:rsidRPr="00834D1F" w:rsidRDefault="002B51FB" w:rsidP="00615B11">
            <w:pPr>
              <w:pStyle w:val="standaard2"/>
              <w:tabs>
                <w:tab w:val="left" w:pos="2880"/>
                <w:tab w:val="left" w:pos="4500"/>
              </w:tabs>
              <w:ind w:left="0"/>
              <w:rPr>
                <w:rFonts w:ascii="Arial" w:hAnsi="Arial" w:cs="Arial"/>
                <w:lang w:val="en-US"/>
              </w:rPr>
            </w:pPr>
            <w:r w:rsidRPr="00676023">
              <w:rPr>
                <w:rFonts w:ascii="Arial" w:hAnsi="Arial" w:cs="Arial"/>
                <w:lang w:val="en-US"/>
              </w:rPr>
              <w:t>ict@sint-lambertusschool.be</w:t>
            </w:r>
          </w:p>
        </w:tc>
      </w:tr>
    </w:tbl>
    <w:p w14:paraId="60651499" w14:textId="77777777" w:rsidR="00B46A59" w:rsidRPr="00834D1F" w:rsidRDefault="00B46A59" w:rsidP="00B46A59">
      <w:pPr>
        <w:pStyle w:val="standaard2"/>
        <w:rPr>
          <w:rFonts w:ascii="Arial" w:hAnsi="Arial" w:cs="Arial"/>
          <w:b/>
          <w:bCs/>
          <w:lang w:val="en-US"/>
        </w:rPr>
      </w:pPr>
    </w:p>
    <w:p w14:paraId="20D40F52" w14:textId="77777777" w:rsidR="004113BD" w:rsidRPr="00834D1F" w:rsidRDefault="004113BD">
      <w:pPr>
        <w:rPr>
          <w:rFonts w:cs="Arial"/>
          <w:b/>
          <w:bCs/>
          <w:lang w:val="en-US"/>
        </w:rPr>
      </w:pPr>
      <w:r w:rsidRPr="00834D1F">
        <w:rPr>
          <w:rFonts w:cs="Arial"/>
          <w:b/>
          <w:bCs/>
          <w:lang w:val="en-US"/>
        </w:rPr>
        <w:br w:type="page"/>
      </w:r>
    </w:p>
    <w:p w14:paraId="025C792F" w14:textId="77777777" w:rsidR="00B46A59" w:rsidRPr="00BA3A1F" w:rsidRDefault="00B46A59" w:rsidP="00B46A59">
      <w:pPr>
        <w:pStyle w:val="standaard2"/>
        <w:rPr>
          <w:rFonts w:ascii="Arial" w:hAnsi="Arial" w:cs="Arial"/>
          <w:bCs/>
          <w:lang w:val="nl-NL"/>
        </w:rPr>
      </w:pPr>
      <w:r w:rsidRPr="00BA3A1F">
        <w:rPr>
          <w:rFonts w:ascii="Arial" w:hAnsi="Arial" w:cs="Arial"/>
          <w:b/>
          <w:bCs/>
        </w:rPr>
        <w:lastRenderedPageBreak/>
        <w:t xml:space="preserve">Toezichters: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244"/>
        <w:gridCol w:w="4022"/>
      </w:tblGrid>
      <w:tr w:rsidR="00B46A59" w:rsidRPr="00BA3A1F" w14:paraId="61ADE76B" w14:textId="77777777" w:rsidTr="002503AB">
        <w:trPr>
          <w:cantSplit/>
        </w:trPr>
        <w:tc>
          <w:tcPr>
            <w:tcW w:w="3120" w:type="dxa"/>
          </w:tcPr>
          <w:p w14:paraId="30A1C2FD" w14:textId="77777777" w:rsidR="00B46A59" w:rsidRPr="00BA3A1F" w:rsidRDefault="00B46A59" w:rsidP="008D5165">
            <w:pPr>
              <w:pStyle w:val="standaard2"/>
              <w:ind w:left="0"/>
              <w:rPr>
                <w:rFonts w:ascii="Arial" w:hAnsi="Arial" w:cs="Arial"/>
                <w:lang w:val="nl-NL"/>
              </w:rPr>
            </w:pPr>
            <w:r w:rsidRPr="00BA3A1F">
              <w:rPr>
                <w:rFonts w:ascii="Arial" w:hAnsi="Arial" w:cs="Arial"/>
                <w:lang w:val="nl-NL"/>
              </w:rPr>
              <w:t>Voorschools</w:t>
            </w:r>
            <w:r w:rsidR="008D5165">
              <w:rPr>
                <w:rFonts w:ascii="Arial" w:hAnsi="Arial" w:cs="Arial"/>
                <w:lang w:val="nl-NL"/>
              </w:rPr>
              <w:t xml:space="preserve"> toezicht</w:t>
            </w:r>
          </w:p>
        </w:tc>
        <w:tc>
          <w:tcPr>
            <w:tcW w:w="1260" w:type="dxa"/>
          </w:tcPr>
          <w:p w14:paraId="48C21F41" w14:textId="77777777" w:rsidR="00B46A59" w:rsidRPr="00BA3A1F" w:rsidRDefault="00B46A59" w:rsidP="002503AB">
            <w:pPr>
              <w:pStyle w:val="standaard2"/>
              <w:ind w:left="0"/>
              <w:rPr>
                <w:rFonts w:ascii="Arial" w:hAnsi="Arial" w:cs="Arial"/>
                <w:lang w:val="nl-NL"/>
              </w:rPr>
            </w:pPr>
          </w:p>
        </w:tc>
        <w:tc>
          <w:tcPr>
            <w:tcW w:w="4062" w:type="dxa"/>
          </w:tcPr>
          <w:p w14:paraId="5A35EC0F" w14:textId="77777777" w:rsidR="00B46A59" w:rsidRPr="00BA3A1F" w:rsidRDefault="00B46A59" w:rsidP="002503AB">
            <w:pPr>
              <w:pStyle w:val="standaard2"/>
              <w:ind w:left="0"/>
              <w:rPr>
                <w:rFonts w:ascii="Arial" w:hAnsi="Arial" w:cs="Arial"/>
              </w:rPr>
            </w:pPr>
            <w:r w:rsidRPr="00BA3A1F">
              <w:rPr>
                <w:rFonts w:ascii="Arial" w:hAnsi="Arial" w:cs="Arial"/>
              </w:rPr>
              <w:t>Nicole Van Dessel</w:t>
            </w:r>
          </w:p>
        </w:tc>
      </w:tr>
      <w:tr w:rsidR="00B46A59" w:rsidRPr="00836F0A" w14:paraId="525BCD68" w14:textId="77777777" w:rsidTr="002503AB">
        <w:trPr>
          <w:cantSplit/>
        </w:trPr>
        <w:tc>
          <w:tcPr>
            <w:tcW w:w="3120" w:type="dxa"/>
            <w:vMerge w:val="restart"/>
          </w:tcPr>
          <w:p w14:paraId="6793EA41" w14:textId="77777777" w:rsidR="00B46A59" w:rsidRPr="00556AAF" w:rsidRDefault="00B46A59" w:rsidP="008D5165">
            <w:pPr>
              <w:pStyle w:val="standaard2"/>
              <w:ind w:left="0"/>
              <w:rPr>
                <w:rFonts w:ascii="Arial" w:hAnsi="Arial" w:cs="Arial"/>
                <w:lang w:val="nl-NL"/>
              </w:rPr>
            </w:pPr>
            <w:r w:rsidRPr="00556AAF">
              <w:rPr>
                <w:rFonts w:ascii="Arial" w:hAnsi="Arial" w:cs="Arial"/>
                <w:lang w:val="nl-NL"/>
              </w:rPr>
              <w:t>Naschools</w:t>
            </w:r>
            <w:r w:rsidR="008D5165" w:rsidRPr="00556AAF">
              <w:rPr>
                <w:rFonts w:ascii="Arial" w:hAnsi="Arial" w:cs="Arial"/>
                <w:lang w:val="nl-NL"/>
              </w:rPr>
              <w:t xml:space="preserve"> toezicht</w:t>
            </w:r>
          </w:p>
        </w:tc>
        <w:tc>
          <w:tcPr>
            <w:tcW w:w="1260" w:type="dxa"/>
            <w:vMerge w:val="restart"/>
          </w:tcPr>
          <w:p w14:paraId="308EBF84" w14:textId="77777777" w:rsidR="00B46A59" w:rsidRPr="00556AAF" w:rsidRDefault="00B46A59" w:rsidP="002503AB">
            <w:pPr>
              <w:pStyle w:val="standaard2"/>
              <w:ind w:left="0"/>
              <w:rPr>
                <w:rFonts w:ascii="Arial" w:hAnsi="Arial" w:cs="Arial"/>
                <w:lang w:val="nl-NL"/>
              </w:rPr>
            </w:pPr>
          </w:p>
        </w:tc>
        <w:tc>
          <w:tcPr>
            <w:tcW w:w="4062" w:type="dxa"/>
          </w:tcPr>
          <w:p w14:paraId="6F56071D" w14:textId="77777777" w:rsidR="00B46A59" w:rsidRPr="00556AAF" w:rsidRDefault="005467E4" w:rsidP="002503AB">
            <w:pPr>
              <w:pStyle w:val="standaard2"/>
              <w:ind w:left="0"/>
              <w:rPr>
                <w:rFonts w:ascii="Arial" w:hAnsi="Arial" w:cs="Arial"/>
              </w:rPr>
            </w:pPr>
            <w:r w:rsidRPr="00556AAF">
              <w:rPr>
                <w:rFonts w:ascii="Arial" w:hAnsi="Arial" w:cs="Arial"/>
              </w:rPr>
              <w:t>Ingrid Massart</w:t>
            </w:r>
          </w:p>
        </w:tc>
      </w:tr>
      <w:tr w:rsidR="00B46A59" w:rsidRPr="00BA3A1F" w14:paraId="302BE33E" w14:textId="77777777" w:rsidTr="002503AB">
        <w:trPr>
          <w:cantSplit/>
        </w:trPr>
        <w:tc>
          <w:tcPr>
            <w:tcW w:w="3120" w:type="dxa"/>
            <w:vMerge/>
          </w:tcPr>
          <w:p w14:paraId="26E401F3" w14:textId="77777777" w:rsidR="00B46A59" w:rsidRPr="00BA3A1F" w:rsidRDefault="00B46A59" w:rsidP="002503AB">
            <w:pPr>
              <w:pStyle w:val="standaard2"/>
              <w:ind w:left="0"/>
              <w:rPr>
                <w:rFonts w:ascii="Arial" w:hAnsi="Arial" w:cs="Arial"/>
                <w:lang w:val="nl-NL"/>
              </w:rPr>
            </w:pPr>
          </w:p>
        </w:tc>
        <w:tc>
          <w:tcPr>
            <w:tcW w:w="1260" w:type="dxa"/>
            <w:vMerge/>
          </w:tcPr>
          <w:p w14:paraId="142B81B9" w14:textId="77777777" w:rsidR="00B46A59" w:rsidRPr="00BA3A1F" w:rsidRDefault="00B46A59" w:rsidP="002503AB">
            <w:pPr>
              <w:pStyle w:val="standaard2"/>
              <w:ind w:left="0"/>
              <w:rPr>
                <w:rFonts w:ascii="Arial" w:hAnsi="Arial" w:cs="Arial"/>
                <w:lang w:val="nl-NL"/>
              </w:rPr>
            </w:pPr>
          </w:p>
        </w:tc>
        <w:tc>
          <w:tcPr>
            <w:tcW w:w="4062" w:type="dxa"/>
          </w:tcPr>
          <w:p w14:paraId="641C63C2" w14:textId="0CB60397" w:rsidR="00B46A59" w:rsidRPr="00BA3A1F" w:rsidRDefault="00ED6ACB" w:rsidP="00B46A59">
            <w:pPr>
              <w:pStyle w:val="standaard2"/>
              <w:ind w:left="0"/>
              <w:rPr>
                <w:rFonts w:ascii="Arial" w:hAnsi="Arial" w:cs="Arial"/>
                <w:lang w:val="nl-NL"/>
              </w:rPr>
            </w:pPr>
            <w:r w:rsidRPr="00CE6EE2">
              <w:rPr>
                <w:rFonts w:ascii="Arial" w:hAnsi="Arial" w:cs="Arial"/>
              </w:rPr>
              <w:t xml:space="preserve">Trees </w:t>
            </w:r>
            <w:r w:rsidR="00171DF2" w:rsidRPr="00CE6EE2">
              <w:rPr>
                <w:rFonts w:ascii="Arial" w:hAnsi="Arial" w:cs="Arial"/>
              </w:rPr>
              <w:t>Matthijssens</w:t>
            </w:r>
          </w:p>
        </w:tc>
      </w:tr>
      <w:tr w:rsidR="00B46A59" w:rsidRPr="00BA3A1F" w14:paraId="409DA375" w14:textId="77777777" w:rsidTr="002503AB">
        <w:trPr>
          <w:cantSplit/>
        </w:trPr>
        <w:tc>
          <w:tcPr>
            <w:tcW w:w="3120" w:type="dxa"/>
            <w:vMerge w:val="restart"/>
          </w:tcPr>
          <w:p w14:paraId="1EB98C3B" w14:textId="77777777" w:rsidR="00B46A59" w:rsidRPr="00BA3A1F" w:rsidRDefault="00B46A59" w:rsidP="002503AB">
            <w:pPr>
              <w:pStyle w:val="standaard2"/>
              <w:ind w:left="0"/>
              <w:rPr>
                <w:rFonts w:ascii="Arial" w:hAnsi="Arial" w:cs="Arial"/>
                <w:lang w:val="nl-NL"/>
              </w:rPr>
            </w:pPr>
            <w:r w:rsidRPr="00BA3A1F">
              <w:rPr>
                <w:rFonts w:ascii="Arial" w:hAnsi="Arial" w:cs="Arial"/>
                <w:lang w:val="nl-NL"/>
              </w:rPr>
              <w:t xml:space="preserve">Naschoolse opvang op woensdagnamiddag </w:t>
            </w:r>
          </w:p>
        </w:tc>
        <w:tc>
          <w:tcPr>
            <w:tcW w:w="1260" w:type="dxa"/>
            <w:vMerge w:val="restart"/>
          </w:tcPr>
          <w:p w14:paraId="4F456A95" w14:textId="77777777" w:rsidR="00B46A59" w:rsidRPr="00BA3A1F" w:rsidRDefault="00B46A59" w:rsidP="002503AB">
            <w:pPr>
              <w:pStyle w:val="standaard2"/>
              <w:ind w:left="0"/>
              <w:rPr>
                <w:rFonts w:ascii="Arial" w:hAnsi="Arial" w:cs="Arial"/>
                <w:lang w:val="nl-NL"/>
              </w:rPr>
            </w:pPr>
          </w:p>
        </w:tc>
        <w:tc>
          <w:tcPr>
            <w:tcW w:w="4062" w:type="dxa"/>
          </w:tcPr>
          <w:p w14:paraId="3516A3FB" w14:textId="77777777" w:rsidR="00B46A59" w:rsidRPr="00BA3A1F" w:rsidRDefault="00B46A59" w:rsidP="002503AB">
            <w:pPr>
              <w:pStyle w:val="standaard2"/>
              <w:ind w:left="0"/>
              <w:rPr>
                <w:rFonts w:ascii="Arial" w:hAnsi="Arial" w:cs="Arial"/>
              </w:rPr>
            </w:pPr>
            <w:r w:rsidRPr="00BA3A1F">
              <w:rPr>
                <w:rFonts w:ascii="Arial" w:hAnsi="Arial" w:cs="Arial"/>
              </w:rPr>
              <w:t>Nicole Van Dessel</w:t>
            </w:r>
          </w:p>
        </w:tc>
      </w:tr>
      <w:tr w:rsidR="00B46A59" w:rsidRPr="00BA3A1F" w14:paraId="7F3D2C90" w14:textId="77777777" w:rsidTr="002503AB">
        <w:trPr>
          <w:cantSplit/>
        </w:trPr>
        <w:tc>
          <w:tcPr>
            <w:tcW w:w="3120" w:type="dxa"/>
            <w:vMerge/>
          </w:tcPr>
          <w:p w14:paraId="7A94A015" w14:textId="77777777" w:rsidR="00B46A59" w:rsidRPr="00BA3A1F" w:rsidRDefault="00B46A59" w:rsidP="002503AB">
            <w:pPr>
              <w:pStyle w:val="standaard2"/>
              <w:ind w:left="0"/>
              <w:rPr>
                <w:rFonts w:ascii="Arial" w:hAnsi="Arial" w:cs="Arial"/>
                <w:lang w:val="nl-NL"/>
              </w:rPr>
            </w:pPr>
          </w:p>
        </w:tc>
        <w:tc>
          <w:tcPr>
            <w:tcW w:w="1260" w:type="dxa"/>
            <w:vMerge/>
          </w:tcPr>
          <w:p w14:paraId="32CE4B01" w14:textId="77777777" w:rsidR="00B46A59" w:rsidRPr="00BA3A1F" w:rsidRDefault="00B46A59" w:rsidP="002503AB">
            <w:pPr>
              <w:pStyle w:val="standaard2"/>
              <w:ind w:left="0"/>
              <w:rPr>
                <w:rFonts w:ascii="Arial" w:hAnsi="Arial" w:cs="Arial"/>
                <w:lang w:val="nl-NL"/>
              </w:rPr>
            </w:pPr>
          </w:p>
        </w:tc>
        <w:tc>
          <w:tcPr>
            <w:tcW w:w="4062" w:type="dxa"/>
          </w:tcPr>
          <w:p w14:paraId="2F202521" w14:textId="2B19B830" w:rsidR="00B46A59" w:rsidRPr="00BA3A1F" w:rsidRDefault="00ED6ACB" w:rsidP="002503AB">
            <w:pPr>
              <w:pStyle w:val="standaard2"/>
              <w:ind w:left="0"/>
              <w:rPr>
                <w:rFonts w:ascii="Arial" w:hAnsi="Arial" w:cs="Arial"/>
              </w:rPr>
            </w:pPr>
            <w:r w:rsidRPr="00CE6EE2">
              <w:rPr>
                <w:rFonts w:ascii="Arial" w:hAnsi="Arial" w:cs="Arial"/>
              </w:rPr>
              <w:t xml:space="preserve">Trees </w:t>
            </w:r>
            <w:r w:rsidR="00171DF2" w:rsidRPr="00CE6EE2">
              <w:rPr>
                <w:rFonts w:ascii="Arial" w:hAnsi="Arial" w:cs="Arial"/>
              </w:rPr>
              <w:t>Matthijssens</w:t>
            </w:r>
          </w:p>
        </w:tc>
      </w:tr>
    </w:tbl>
    <w:p w14:paraId="68E39EC0" w14:textId="77777777" w:rsidR="00503B98" w:rsidRDefault="00503B98" w:rsidP="00C22779">
      <w:bookmarkStart w:id="11" w:name="_Toc396399327"/>
    </w:p>
    <w:p w14:paraId="7F4E1120" w14:textId="77777777" w:rsidR="00C22779" w:rsidRDefault="00C22779" w:rsidP="00C22779">
      <w:pPr>
        <w:rPr>
          <w:rFonts w:cs="Arial"/>
          <w:kern w:val="32"/>
        </w:rPr>
      </w:pPr>
    </w:p>
    <w:p w14:paraId="70F3EF9C" w14:textId="77777777" w:rsidR="00954F6D" w:rsidRPr="00BA3A1F" w:rsidRDefault="00954F6D" w:rsidP="00BD6D11">
      <w:pPr>
        <w:pStyle w:val="Stijl4"/>
      </w:pPr>
      <w:bookmarkStart w:id="12" w:name="_Toc49861211"/>
      <w:r w:rsidRPr="00BA3A1F">
        <w:t>Schoolstructuur</w:t>
      </w:r>
      <w:bookmarkEnd w:id="11"/>
      <w:bookmarkEnd w:id="12"/>
    </w:p>
    <w:p w14:paraId="593C1E98" w14:textId="77777777" w:rsidR="00954F6D" w:rsidRPr="00BA3A1F" w:rsidRDefault="00954F6D" w:rsidP="00954F6D">
      <w:pPr>
        <w:pStyle w:val="standaard3"/>
        <w:rPr>
          <w:rFonts w:ascii="Arial" w:hAnsi="Arial" w:cs="Arial"/>
        </w:rPr>
      </w:pPr>
    </w:p>
    <w:p w14:paraId="726E8ED9" w14:textId="77777777" w:rsidR="00954F6D" w:rsidRPr="00BA3A1F" w:rsidRDefault="00954F6D" w:rsidP="00D622C3">
      <w:pPr>
        <w:pStyle w:val="standaard3"/>
        <w:ind w:left="0"/>
        <w:rPr>
          <w:rFonts w:ascii="Arial" w:hAnsi="Arial" w:cs="Arial"/>
        </w:rPr>
      </w:pPr>
      <w:r w:rsidRPr="00BA3A1F">
        <w:rPr>
          <w:rFonts w:ascii="Arial" w:hAnsi="Arial" w:cs="Arial"/>
        </w:rPr>
        <w:t>We zijn een g</w:t>
      </w:r>
      <w:r w:rsidR="008B16EB" w:rsidRPr="00BA3A1F">
        <w:rPr>
          <w:rFonts w:ascii="Arial" w:hAnsi="Arial" w:cs="Arial"/>
        </w:rPr>
        <w:t>esubsidieerde vrije basisschool:</w:t>
      </w:r>
    </w:p>
    <w:p w14:paraId="166B0EAD" w14:textId="77777777" w:rsidR="00954F6D" w:rsidRPr="00BA3A1F" w:rsidRDefault="00954F6D" w:rsidP="00D622C3">
      <w:pPr>
        <w:pStyle w:val="standaard3"/>
        <w:ind w:left="0"/>
        <w:rPr>
          <w:rFonts w:ascii="Arial" w:hAnsi="Arial" w:cs="Arial"/>
        </w:rPr>
      </w:pPr>
      <w:r w:rsidRPr="00BA3A1F">
        <w:rPr>
          <w:rFonts w:ascii="Arial" w:hAnsi="Arial" w:cs="Arial"/>
        </w:rPr>
        <w:t>kleuterschool + lagere school</w:t>
      </w:r>
    </w:p>
    <w:p w14:paraId="241EAF6F" w14:textId="77777777" w:rsidR="00954F6D" w:rsidRPr="00BA3A1F" w:rsidRDefault="00954F6D" w:rsidP="008B16EB">
      <w:pPr>
        <w:pStyle w:val="standaard3"/>
        <w:ind w:left="0"/>
        <w:rPr>
          <w:rFonts w:ascii="Arial" w:hAnsi="Arial" w:cs="Arial"/>
        </w:rPr>
      </w:pPr>
      <w:r w:rsidRPr="00BA3A1F">
        <w:rPr>
          <w:rFonts w:ascii="Arial" w:hAnsi="Arial" w:cs="Arial"/>
        </w:rPr>
        <w:t>(onderwijs van 2,5 jaar tot 12 jaar)</w:t>
      </w:r>
    </w:p>
    <w:p w14:paraId="483CEBB9" w14:textId="77777777" w:rsidR="00954F6D" w:rsidRPr="00BA3A1F" w:rsidRDefault="00954F6D" w:rsidP="00954F6D">
      <w:pPr>
        <w:pStyle w:val="standaardinfoCharCharCharCharCharCharCharCharCharCharCharCharCharCharChar"/>
        <w:rPr>
          <w:rFonts w:ascii="Arial" w:hAnsi="Arial" w:cs="Arial"/>
        </w:rPr>
      </w:pPr>
    </w:p>
    <w:p w14:paraId="642BED19" w14:textId="77777777" w:rsidR="00954F6D" w:rsidRPr="00BA3A1F" w:rsidRDefault="00954F6D" w:rsidP="008B16EB">
      <w:pPr>
        <w:pStyle w:val="standaardinfoCharCharCharCharCharCharCharCharCharCharCharCharCharCharChar"/>
        <w:ind w:left="0"/>
        <w:rPr>
          <w:rFonts w:ascii="Arial" w:hAnsi="Arial" w:cs="Arial"/>
          <w:bCs/>
          <w:iCs/>
        </w:rPr>
      </w:pPr>
      <w:r w:rsidRPr="00BA3A1F">
        <w:rPr>
          <w:rFonts w:ascii="Arial" w:hAnsi="Arial" w:cs="Arial"/>
          <w:bCs/>
          <w:iCs/>
        </w:rPr>
        <w:t>Leuvensesteenweg 641</w:t>
      </w:r>
      <w:r w:rsidRPr="00BA3A1F">
        <w:rPr>
          <w:rFonts w:ascii="Arial" w:hAnsi="Arial" w:cs="Arial"/>
          <w:bCs/>
          <w:iCs/>
        </w:rPr>
        <w:br/>
        <w:t>2812 Muizen (Mechelen)</w:t>
      </w:r>
    </w:p>
    <w:p w14:paraId="0433D092" w14:textId="77777777" w:rsidR="00954F6D" w:rsidRPr="00BA3A1F" w:rsidRDefault="00954F6D" w:rsidP="008B16EB">
      <w:pPr>
        <w:pStyle w:val="standaardinfoCharCharCharCharCharCharCharCharCharCharCharCharCharCharChar"/>
        <w:ind w:left="0"/>
        <w:rPr>
          <w:rFonts w:ascii="Arial" w:hAnsi="Arial" w:cs="Arial"/>
          <w:bCs/>
          <w:iCs/>
        </w:rPr>
      </w:pPr>
      <w:r w:rsidRPr="00BA3A1F">
        <w:rPr>
          <w:rFonts w:ascii="Arial" w:hAnsi="Arial" w:cs="Arial"/>
          <w:bCs/>
          <w:iCs/>
        </w:rPr>
        <w:t>015 41 95 94</w:t>
      </w:r>
    </w:p>
    <w:p w14:paraId="52D52783" w14:textId="52EC6AC6" w:rsidR="00954F6D" w:rsidRPr="00BA3A1F" w:rsidRDefault="00A601C7" w:rsidP="008B16EB">
      <w:pPr>
        <w:pStyle w:val="standaardinfoCharCharCharCharCharCharCharCharCharCharCharCharCharCharChar"/>
        <w:ind w:left="0"/>
        <w:rPr>
          <w:rFonts w:ascii="Arial" w:hAnsi="Arial" w:cs="Arial"/>
          <w:bCs/>
          <w:iCs/>
        </w:rPr>
      </w:pPr>
      <w:hyperlink r:id="rId22" w:history="1">
        <w:r w:rsidR="00676023" w:rsidRPr="00090B92">
          <w:rPr>
            <w:rStyle w:val="Hyperlink"/>
            <w:rFonts w:ascii="Arial" w:hAnsi="Arial" w:cs="Arial"/>
            <w:bCs/>
            <w:iCs/>
          </w:rPr>
          <w:t>kristien.vanderweyden@sint-lambertusschool.be</w:t>
        </w:r>
      </w:hyperlink>
    </w:p>
    <w:p w14:paraId="5659A873" w14:textId="77777777" w:rsidR="00E04A42" w:rsidRPr="00BA3A1F" w:rsidRDefault="00E04A42" w:rsidP="008B16EB">
      <w:pPr>
        <w:pStyle w:val="standaardinfoCharCharCharCharCharCharCharCharCharCharCharCharCharCharChar"/>
        <w:ind w:left="0"/>
        <w:rPr>
          <w:rFonts w:ascii="Arial" w:hAnsi="Arial" w:cs="Arial"/>
          <w:b/>
          <w:bCs/>
          <w:iCs/>
        </w:rPr>
      </w:pPr>
    </w:p>
    <w:p w14:paraId="48A03824" w14:textId="77777777" w:rsidR="00E04A42" w:rsidRPr="00BA3A1F" w:rsidRDefault="00E04A42" w:rsidP="00BD6D11">
      <w:pPr>
        <w:pStyle w:val="Stijl4"/>
      </w:pPr>
      <w:bookmarkStart w:id="13" w:name="_Toc49861212"/>
      <w:r w:rsidRPr="00BA3A1F">
        <w:t>Website van de school</w:t>
      </w:r>
      <w:bookmarkEnd w:id="13"/>
      <w:r w:rsidRPr="00BA3A1F">
        <w:tab/>
      </w:r>
    </w:p>
    <w:p w14:paraId="45969A4A" w14:textId="77777777" w:rsidR="00E04A42" w:rsidRPr="00BA3A1F" w:rsidRDefault="00E04A42" w:rsidP="00E04A42">
      <w:pPr>
        <w:pStyle w:val="standaardinfoCharCharCharCharCharCharCharCharCharCharCharCharCharCharChar"/>
        <w:ind w:left="0"/>
        <w:rPr>
          <w:rFonts w:ascii="Arial" w:hAnsi="Arial" w:cs="Arial"/>
        </w:rPr>
      </w:pPr>
    </w:p>
    <w:p w14:paraId="3DA9E139" w14:textId="77777777" w:rsidR="00F37DB3" w:rsidRDefault="00E04A42" w:rsidP="00824054">
      <w:pPr>
        <w:rPr>
          <w:rFonts w:cs="Arial"/>
        </w:rPr>
      </w:pPr>
      <w:r w:rsidRPr="00BA3A1F">
        <w:rPr>
          <w:rFonts w:cs="Arial"/>
        </w:rPr>
        <w:t>Voor</w:t>
      </w:r>
      <w:r w:rsidR="00824054" w:rsidRPr="00BA3A1F">
        <w:rPr>
          <w:rFonts w:cs="Arial"/>
        </w:rPr>
        <w:t xml:space="preserve"> informatie,</w:t>
      </w:r>
      <w:r w:rsidRPr="00BA3A1F">
        <w:rPr>
          <w:rFonts w:cs="Arial"/>
        </w:rPr>
        <w:t xml:space="preserve"> foto’s en “weetjes” verwijzen we graag naar onze website:</w:t>
      </w:r>
      <w:r w:rsidR="00824054" w:rsidRPr="00BA3A1F">
        <w:rPr>
          <w:rFonts w:cs="Arial"/>
        </w:rPr>
        <w:t xml:space="preserve"> </w:t>
      </w:r>
    </w:p>
    <w:p w14:paraId="39322777" w14:textId="77777777" w:rsidR="00824054" w:rsidRPr="00BA3A1F" w:rsidRDefault="00A601C7" w:rsidP="00113B18">
      <w:pPr>
        <w:rPr>
          <w:rFonts w:cs="Arial"/>
        </w:rPr>
      </w:pPr>
      <w:hyperlink r:id="rId23" w:history="1">
        <w:r w:rsidR="00E04A42" w:rsidRPr="00BA3A1F">
          <w:rPr>
            <w:rStyle w:val="Hyperlink"/>
            <w:rFonts w:cs="Arial"/>
            <w:color w:val="auto"/>
            <w:u w:val="none"/>
          </w:rPr>
          <w:t>www.sint-lambertusschool.be</w:t>
        </w:r>
      </w:hyperlink>
    </w:p>
    <w:p w14:paraId="5420DF50" w14:textId="77777777" w:rsidR="00615B11" w:rsidRDefault="00836F0A" w:rsidP="00113B18">
      <w:pPr>
        <w:pStyle w:val="Stijl4"/>
      </w:pPr>
      <w:bookmarkStart w:id="14" w:name="_Toc49861213"/>
      <w:r w:rsidRPr="00836F0A">
        <w:t>Facebook</w:t>
      </w:r>
      <w:bookmarkEnd w:id="14"/>
    </w:p>
    <w:p w14:paraId="0C23ED29" w14:textId="77777777" w:rsidR="00836F0A" w:rsidRDefault="00836F0A" w:rsidP="00615B11">
      <w:pPr>
        <w:pStyle w:val="Stijl1"/>
        <w:rPr>
          <w:sz w:val="24"/>
          <w:u w:val="none"/>
        </w:rPr>
      </w:pPr>
    </w:p>
    <w:p w14:paraId="594E035A" w14:textId="77777777" w:rsidR="00836F0A" w:rsidRPr="00836F0A" w:rsidRDefault="00836F0A" w:rsidP="00EC4579">
      <w:r>
        <w:t xml:space="preserve">Je vindt ons ook op facebook: </w:t>
      </w:r>
      <w:r w:rsidRPr="00836F0A">
        <w:t>basisschool</w:t>
      </w:r>
      <w:r>
        <w:t xml:space="preserve"> </w:t>
      </w:r>
      <w:proofErr w:type="spellStart"/>
      <w:r>
        <w:t>sint</w:t>
      </w:r>
      <w:r w:rsidR="00556AAF">
        <w:t>-</w:t>
      </w:r>
      <w:r>
        <w:t>lambertus</w:t>
      </w:r>
      <w:proofErr w:type="spellEnd"/>
      <w:r>
        <w:t xml:space="preserve"> muizen</w:t>
      </w:r>
      <w:r w:rsidR="00556AAF">
        <w:t>.</w:t>
      </w:r>
    </w:p>
    <w:p w14:paraId="5F3D7ED0" w14:textId="77777777" w:rsidR="0036245C" w:rsidRPr="00BA3A1F" w:rsidRDefault="0036245C" w:rsidP="00E04A42">
      <w:pPr>
        <w:pStyle w:val="standaardinfoCharCharCharCharCharCharCharCharCharCharCharCharCharCharChar"/>
        <w:ind w:left="0"/>
        <w:rPr>
          <w:rFonts w:ascii="Arial" w:hAnsi="Arial" w:cs="Arial"/>
        </w:rPr>
      </w:pPr>
    </w:p>
    <w:p w14:paraId="5536E793" w14:textId="77777777" w:rsidR="00991B8D" w:rsidRDefault="00991B8D" w:rsidP="00991B8D">
      <w:pPr>
        <w:pStyle w:val="standaard4"/>
        <w:tabs>
          <w:tab w:val="clear" w:pos="964"/>
          <w:tab w:val="left" w:pos="426"/>
        </w:tabs>
        <w:ind w:left="426"/>
        <w:rPr>
          <w:rFonts w:ascii="Arial" w:hAnsi="Arial" w:cs="Arial"/>
        </w:rPr>
      </w:pPr>
    </w:p>
    <w:p w14:paraId="365ECF77" w14:textId="77777777" w:rsidR="00991B8D" w:rsidRDefault="00C7189D" w:rsidP="00991B8D">
      <w:pPr>
        <w:pStyle w:val="standaard4"/>
        <w:tabs>
          <w:tab w:val="clear" w:pos="964"/>
          <w:tab w:val="left" w:pos="426"/>
        </w:tabs>
        <w:ind w:left="0"/>
        <w:rPr>
          <w:rFonts w:ascii="Arial" w:hAnsi="Arial" w:cs="Arial"/>
          <w:b/>
        </w:rPr>
      </w:pPr>
      <w:bookmarkStart w:id="15" w:name="_Toc396399329"/>
      <w:r w:rsidRPr="00991B8D">
        <w:rPr>
          <w:rFonts w:ascii="Arial" w:hAnsi="Arial" w:cs="Arial"/>
          <w:b/>
        </w:rPr>
        <w:t>Scholengroep: K</w:t>
      </w:r>
      <w:r w:rsidR="00E44832" w:rsidRPr="00991B8D">
        <w:rPr>
          <w:rFonts w:ascii="Arial" w:hAnsi="Arial" w:cs="Arial"/>
          <w:b/>
        </w:rPr>
        <w:t>ITOS</w:t>
      </w:r>
    </w:p>
    <w:p w14:paraId="6E49D2A2" w14:textId="77777777" w:rsidR="00991B8D" w:rsidRDefault="00991B8D" w:rsidP="00991B8D">
      <w:pPr>
        <w:pStyle w:val="standaard4"/>
        <w:tabs>
          <w:tab w:val="clear" w:pos="964"/>
          <w:tab w:val="left" w:pos="426"/>
        </w:tabs>
        <w:ind w:left="142"/>
        <w:rPr>
          <w:rFonts w:ascii="Arial" w:hAnsi="Arial" w:cs="Arial"/>
          <w:b/>
        </w:rPr>
      </w:pPr>
    </w:p>
    <w:p w14:paraId="212278DB" w14:textId="77777777" w:rsidR="00C7189D" w:rsidRDefault="00C7189D" w:rsidP="00EC4579">
      <w:pPr>
        <w:rPr>
          <w:rFonts w:cs="Arial"/>
        </w:rPr>
      </w:pPr>
      <w:r w:rsidRPr="00991B8D">
        <w:rPr>
          <w:rFonts w:cs="Arial"/>
        </w:rPr>
        <w:t>Onze school behoort tot de scholengroep vzw K</w:t>
      </w:r>
      <w:r w:rsidR="00E44832" w:rsidRPr="00991B8D">
        <w:rPr>
          <w:rFonts w:cs="Arial"/>
        </w:rPr>
        <w:t>ITOS</w:t>
      </w:r>
      <w:r w:rsidRPr="00991B8D">
        <w:rPr>
          <w:rFonts w:cs="Arial"/>
        </w:rPr>
        <w:t xml:space="preserve">. De volgende scholen behoren </w:t>
      </w:r>
      <w:r w:rsidR="00620C2D">
        <w:rPr>
          <w:rFonts w:cs="Arial"/>
        </w:rPr>
        <w:t xml:space="preserve">ook </w:t>
      </w:r>
      <w:r w:rsidRPr="00991B8D">
        <w:rPr>
          <w:rFonts w:cs="Arial"/>
        </w:rPr>
        <w:t>tot deze vzw</w:t>
      </w:r>
      <w:r w:rsidR="003852F1" w:rsidRPr="00991B8D">
        <w:rPr>
          <w:rFonts w:cs="Arial"/>
        </w:rPr>
        <w:t>:</w:t>
      </w:r>
    </w:p>
    <w:p w14:paraId="42832188" w14:textId="6473C76D" w:rsidR="00991B8D" w:rsidRPr="00676023" w:rsidRDefault="00991B8D" w:rsidP="00991B8D">
      <w:pPr>
        <w:pStyle w:val="StijlStijl4NietVet"/>
        <w:ind w:left="2127" w:hanging="2127"/>
        <w:rPr>
          <w:b w:val="0"/>
        </w:rPr>
      </w:pPr>
      <w:r>
        <w:rPr>
          <w:b w:val="0"/>
        </w:rPr>
        <w:t>Basisscholen:</w:t>
      </w:r>
      <w:r>
        <w:rPr>
          <w:b w:val="0"/>
        </w:rPr>
        <w:tab/>
      </w:r>
      <w:r w:rsidRPr="00676023">
        <w:rPr>
          <w:b w:val="0"/>
        </w:rPr>
        <w:t>Vrije Kleuterschool De Basis, Vrije Lager</w:t>
      </w:r>
      <w:r w:rsidR="002F6784" w:rsidRPr="00676023">
        <w:rPr>
          <w:b w:val="0"/>
        </w:rPr>
        <w:t>e</w:t>
      </w:r>
      <w:r w:rsidRPr="00676023">
        <w:rPr>
          <w:b w:val="0"/>
        </w:rPr>
        <w:t xml:space="preserve"> School De Basis en  Montessorischool uit Duffel,</w:t>
      </w:r>
      <w:r w:rsidR="002F6784" w:rsidRPr="00676023">
        <w:rPr>
          <w:b w:val="0"/>
        </w:rPr>
        <w:t xml:space="preserve"> </w:t>
      </w:r>
      <w:r w:rsidRPr="00676023">
        <w:rPr>
          <w:b w:val="0"/>
        </w:rPr>
        <w:t>Vrije Basisschool D</w:t>
      </w:r>
      <w:r w:rsidR="00B723BA" w:rsidRPr="00676023">
        <w:rPr>
          <w:b w:val="0"/>
        </w:rPr>
        <w:t>e</w:t>
      </w:r>
      <w:r w:rsidRPr="00676023">
        <w:rPr>
          <w:b w:val="0"/>
        </w:rPr>
        <w:t xml:space="preserve"> H</w:t>
      </w:r>
      <w:r w:rsidR="00B723BA" w:rsidRPr="00676023">
        <w:rPr>
          <w:b w:val="0"/>
        </w:rPr>
        <w:t>am</w:t>
      </w:r>
      <w:r w:rsidRPr="00676023">
        <w:rPr>
          <w:b w:val="0"/>
        </w:rPr>
        <w:t xml:space="preserve"> uit Mechelen,</w:t>
      </w:r>
      <w:r w:rsidR="002F6784" w:rsidRPr="00676023">
        <w:rPr>
          <w:b w:val="0"/>
        </w:rPr>
        <w:t xml:space="preserve"> </w:t>
      </w:r>
      <w:r w:rsidRPr="00676023">
        <w:rPr>
          <w:b w:val="0"/>
        </w:rPr>
        <w:t>Vrije Basisschool Sint-Joris uit Blaasveld en Vrije Basisschool Sint-Jan uit Tisselt, Vrije Basisschool Ursulinen uit Mechelen, Vrije Basisschool Hagelstein uit Sint-Katelijne-Waver.</w:t>
      </w:r>
    </w:p>
    <w:p w14:paraId="3BAA2C2F" w14:textId="77777777" w:rsidR="00991B8D" w:rsidRDefault="00991B8D" w:rsidP="00991B8D">
      <w:pPr>
        <w:pStyle w:val="standaard4"/>
        <w:tabs>
          <w:tab w:val="clear" w:pos="964"/>
          <w:tab w:val="left" w:pos="426"/>
        </w:tabs>
        <w:ind w:left="142"/>
        <w:rPr>
          <w:rFonts w:ascii="Arial" w:hAnsi="Arial" w:cs="Arial"/>
        </w:rPr>
      </w:pPr>
    </w:p>
    <w:p w14:paraId="0A6DCF62" w14:textId="77777777" w:rsidR="00991B8D" w:rsidRDefault="00991B8D" w:rsidP="00991B8D">
      <w:pPr>
        <w:pStyle w:val="StijlStijl4NietVet"/>
        <w:ind w:left="2835" w:hanging="2835"/>
        <w:rPr>
          <w:b w:val="0"/>
        </w:rPr>
      </w:pPr>
      <w:r>
        <w:rPr>
          <w:b w:val="0"/>
        </w:rPr>
        <w:t>Secundaire scholen:</w:t>
      </w:r>
      <w:r>
        <w:rPr>
          <w:b w:val="0"/>
        </w:rPr>
        <w:tab/>
        <w:t>Sint-Norbertusinstituut (SNOR) uit Duffel, COLOMAplus uit Mechelen, Ursulinen Mechelen, College Hagelstein uit Sint-Katelijne-Waver.</w:t>
      </w:r>
    </w:p>
    <w:p w14:paraId="31B9A0F1" w14:textId="77777777" w:rsidR="00991B8D" w:rsidRDefault="00991B8D" w:rsidP="00991B8D">
      <w:pPr>
        <w:pStyle w:val="standaard4"/>
        <w:tabs>
          <w:tab w:val="clear" w:pos="964"/>
          <w:tab w:val="left" w:pos="426"/>
        </w:tabs>
        <w:ind w:left="142"/>
        <w:rPr>
          <w:rFonts w:ascii="Arial" w:hAnsi="Arial" w:cs="Arial"/>
        </w:rPr>
      </w:pPr>
    </w:p>
    <w:p w14:paraId="39601C30" w14:textId="77777777" w:rsidR="0084263E" w:rsidRDefault="0084263E" w:rsidP="0084263E">
      <w:pPr>
        <w:pStyle w:val="StijlStijl4NietVet"/>
        <w:rPr>
          <w:b w:val="0"/>
        </w:rPr>
      </w:pPr>
      <w:r>
        <w:rPr>
          <w:b w:val="0"/>
        </w:rPr>
        <w:lastRenderedPageBreak/>
        <w:t>Ook HBO5 Verpleegkunde uit Duffel en de peda Rooienberg uit Duffel behoren tot deze scholengroep.</w:t>
      </w:r>
    </w:p>
    <w:bookmarkEnd w:id="15"/>
    <w:p w14:paraId="372620B9" w14:textId="77777777" w:rsidR="00C46DE2" w:rsidRPr="00C46DE2" w:rsidRDefault="00C46DE2" w:rsidP="00700A2D">
      <w:pPr>
        <w:pStyle w:val="Stijl4"/>
        <w:rPr>
          <w:sz w:val="20"/>
          <w:szCs w:val="20"/>
        </w:rPr>
      </w:pPr>
    </w:p>
    <w:p w14:paraId="4CC23764" w14:textId="77777777" w:rsidR="00E44832" w:rsidRPr="00676023" w:rsidRDefault="00700A2D" w:rsidP="00700A2D">
      <w:pPr>
        <w:pStyle w:val="Stijl4"/>
        <w:rPr>
          <w:rStyle w:val="standaardinfoCharCharCharCharCharCharCharCharCharCharCharCharCharCharCharChar"/>
          <w:rFonts w:ascii="Arial" w:hAnsi="Arial"/>
          <w:lang w:val="fr-FR"/>
        </w:rPr>
      </w:pPr>
      <w:bookmarkStart w:id="16" w:name="_Toc49861215"/>
      <w:r w:rsidRPr="00676023">
        <w:t>Schoolbestuur</w:t>
      </w:r>
      <w:r w:rsidRPr="00676023">
        <w:tab/>
      </w:r>
      <w:r w:rsidR="00B723BA" w:rsidRPr="00676023">
        <w:rPr>
          <w:b w:val="0"/>
        </w:rPr>
        <w:t>v</w:t>
      </w:r>
      <w:proofErr w:type="spellStart"/>
      <w:r w:rsidR="00E44832" w:rsidRPr="00676023">
        <w:rPr>
          <w:rStyle w:val="standaardinfoCharCharCharCharCharCharCharCharCharCharCharCharCharCharCharChar"/>
          <w:rFonts w:ascii="Arial" w:hAnsi="Arial"/>
          <w:b w:val="0"/>
          <w:lang w:val="fr-FR"/>
        </w:rPr>
        <w:t>oorzitter</w:t>
      </w:r>
      <w:proofErr w:type="spellEnd"/>
      <w:r w:rsidR="00E44832" w:rsidRPr="00676023">
        <w:rPr>
          <w:rStyle w:val="standaardinfoCharCharCharCharCharCharCharCharCharCharCharCharCharCharCharChar"/>
          <w:rFonts w:ascii="Arial" w:hAnsi="Arial"/>
          <w:b w:val="0"/>
          <w:lang w:val="fr-FR"/>
        </w:rPr>
        <w:t>:</w:t>
      </w:r>
      <w:r w:rsidR="00E44832" w:rsidRPr="00676023">
        <w:rPr>
          <w:rStyle w:val="standaardinfoCharCharCharCharCharCharCharCharCharCharCharCharCharCharCharChar"/>
          <w:rFonts w:ascii="Arial" w:hAnsi="Arial"/>
          <w:b w:val="0"/>
          <w:lang w:val="fr-FR"/>
        </w:rPr>
        <w:tab/>
      </w:r>
      <w:r w:rsidR="00E44832" w:rsidRPr="00676023">
        <w:rPr>
          <w:rStyle w:val="standaardinfoCharCharCharCharCharCharCharCharCharCharCharCharCharCharCharChar"/>
          <w:rFonts w:ascii="Arial" w:hAnsi="Arial"/>
          <w:b w:val="0"/>
          <w:lang w:val="fr-FR"/>
        </w:rPr>
        <w:tab/>
        <w:t>Rita Dunon</w:t>
      </w:r>
      <w:bookmarkEnd w:id="16"/>
    </w:p>
    <w:p w14:paraId="51D3DD88" w14:textId="77777777" w:rsidR="00E44832" w:rsidRPr="00676023" w:rsidRDefault="00700A2D"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proofErr w:type="spellStart"/>
      <w:r w:rsidR="00B723BA" w:rsidRPr="00676023">
        <w:rPr>
          <w:rStyle w:val="standaardinfoCharCharCharCharCharCharCharCharCharCharCharCharCharCharCharChar"/>
          <w:rFonts w:ascii="Arial" w:hAnsi="Arial" w:cs="Arial"/>
          <w:lang w:val="fr-FR"/>
        </w:rPr>
        <w:t>n</w:t>
      </w:r>
      <w:r w:rsidR="00E44832" w:rsidRPr="00676023">
        <w:rPr>
          <w:rStyle w:val="standaardinfoCharCharCharCharCharCharCharCharCharCharCharCharCharCharCharChar"/>
          <w:rFonts w:ascii="Arial" w:hAnsi="Arial" w:cs="Arial"/>
          <w:lang w:val="fr-FR"/>
        </w:rPr>
        <w:t>aam</w:t>
      </w:r>
      <w:proofErr w:type="spellEnd"/>
      <w:r w:rsidR="00E44832" w:rsidRPr="00676023">
        <w:rPr>
          <w:rStyle w:val="standaardinfoCharCharCharCharCharCharCharCharCharCharCharCharCharCharCharChar"/>
          <w:rFonts w:ascii="Arial" w:hAnsi="Arial" w:cs="Arial"/>
          <w:lang w:val="fr-FR"/>
        </w:rPr>
        <w:t xml:space="preserve"> </w:t>
      </w:r>
      <w:proofErr w:type="spellStart"/>
      <w:r w:rsidR="00E44832" w:rsidRPr="00676023">
        <w:rPr>
          <w:rStyle w:val="standaardinfoCharCharCharCharCharCharCharCharCharCharCharCharCharCharCharChar"/>
          <w:rFonts w:ascii="Arial" w:hAnsi="Arial" w:cs="Arial"/>
          <w:lang w:val="fr-FR"/>
        </w:rPr>
        <w:t>vzw</w:t>
      </w:r>
      <w:proofErr w:type="spellEnd"/>
      <w:r w:rsidR="00E44832" w:rsidRPr="00676023">
        <w:rPr>
          <w:rStyle w:val="standaardinfoCharCharCharCharCharCharCharCharCharCharCharCharCharCharCharChar"/>
          <w:rFonts w:ascii="Arial" w:hAnsi="Arial" w:cs="Arial"/>
          <w:lang w:val="fr-FR"/>
        </w:rPr>
        <w:t xml:space="preserve"> + </w:t>
      </w:r>
      <w:proofErr w:type="spellStart"/>
      <w:r w:rsidR="00E44832" w:rsidRPr="00676023">
        <w:rPr>
          <w:rStyle w:val="standaardinfoCharCharCharCharCharCharCharCharCharCharCharCharCharCharCharChar"/>
          <w:rFonts w:ascii="Arial" w:hAnsi="Arial" w:cs="Arial"/>
          <w:lang w:val="fr-FR"/>
        </w:rPr>
        <w:t>adres</w:t>
      </w:r>
      <w:proofErr w:type="spellEnd"/>
      <w:r w:rsidR="00E44832" w:rsidRPr="00676023">
        <w:rPr>
          <w:rStyle w:val="standaardinfoCharCharCharCharCharCharCharCharCharCharCharCharCharCharCharChar"/>
          <w:rFonts w:ascii="Arial" w:hAnsi="Arial" w:cs="Arial"/>
          <w:lang w:val="fr-FR"/>
        </w:rPr>
        <w:t>:</w:t>
      </w:r>
      <w:r w:rsidR="00E44832" w:rsidRPr="00676023">
        <w:rPr>
          <w:rStyle w:val="standaardinfoCharCharCharCharCharCharCharCharCharCharCharCharCharCharCharChar"/>
          <w:rFonts w:ascii="Arial" w:hAnsi="Arial" w:cs="Arial"/>
          <w:lang w:val="fr-FR"/>
        </w:rPr>
        <w:tab/>
        <w:t>KITOS</w:t>
      </w:r>
    </w:p>
    <w:p w14:paraId="47E67AF4"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proofErr w:type="spellStart"/>
      <w:r w:rsidRPr="00676023">
        <w:rPr>
          <w:rStyle w:val="standaardinfoCharCharCharCharCharCharCharCharCharCharCharCharCharCharCharChar"/>
          <w:rFonts w:ascii="Arial" w:hAnsi="Arial" w:cs="Arial"/>
          <w:lang w:val="fr-FR"/>
        </w:rPr>
        <w:t>Katholieke</w:t>
      </w:r>
      <w:proofErr w:type="spellEnd"/>
      <w:r w:rsidRPr="00676023">
        <w:rPr>
          <w:rStyle w:val="standaardinfoCharCharCharCharCharCharCharCharCharCharCharCharCharCharCharChar"/>
          <w:rFonts w:ascii="Arial" w:hAnsi="Arial" w:cs="Arial"/>
          <w:lang w:val="fr-FR"/>
        </w:rPr>
        <w:t xml:space="preserve"> </w:t>
      </w:r>
      <w:proofErr w:type="spellStart"/>
      <w:r w:rsidRPr="00676023">
        <w:rPr>
          <w:rStyle w:val="standaardinfoCharCharCharCharCharCharCharCharCharCharCharCharCharCharCharChar"/>
          <w:rFonts w:ascii="Arial" w:hAnsi="Arial" w:cs="Arial"/>
          <w:lang w:val="fr-FR"/>
        </w:rPr>
        <w:t>Scholengroep</w:t>
      </w:r>
      <w:proofErr w:type="spellEnd"/>
      <w:r w:rsidRPr="00676023">
        <w:rPr>
          <w:rStyle w:val="standaardinfoCharCharCharCharCharCharCharCharCharCharCharCharCharCharCharChar"/>
          <w:rFonts w:ascii="Arial" w:hAnsi="Arial" w:cs="Arial"/>
          <w:lang w:val="fr-FR"/>
        </w:rPr>
        <w:t xml:space="preserve"> </w:t>
      </w:r>
      <w:proofErr w:type="spellStart"/>
      <w:r w:rsidRPr="00676023">
        <w:rPr>
          <w:rStyle w:val="standaardinfoCharCharCharCharCharCharCharCharCharCharCharCharCharCharCharChar"/>
          <w:rFonts w:ascii="Arial" w:hAnsi="Arial" w:cs="Arial"/>
          <w:lang w:val="fr-FR"/>
        </w:rPr>
        <w:t>regio</w:t>
      </w:r>
      <w:proofErr w:type="spellEnd"/>
      <w:r w:rsidRPr="00676023">
        <w:rPr>
          <w:rStyle w:val="standaardinfoCharCharCharCharCharCharCharCharCharCharCharCharCharCharCharChar"/>
          <w:rFonts w:ascii="Arial" w:hAnsi="Arial" w:cs="Arial"/>
          <w:lang w:val="fr-FR"/>
        </w:rPr>
        <w:t xml:space="preserve"> Mechelen </w:t>
      </w:r>
      <w:proofErr w:type="spellStart"/>
      <w:r w:rsidRPr="00676023">
        <w:rPr>
          <w:rStyle w:val="standaardinfoCharCharCharCharCharCharCharCharCharCharCharCharCharCharCharChar"/>
          <w:rFonts w:ascii="Arial" w:hAnsi="Arial" w:cs="Arial"/>
          <w:lang w:val="fr-FR"/>
        </w:rPr>
        <w:t>vzw</w:t>
      </w:r>
      <w:proofErr w:type="spellEnd"/>
    </w:p>
    <w:p w14:paraId="7007C698"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proofErr w:type="spellStart"/>
      <w:r w:rsidRPr="00676023">
        <w:rPr>
          <w:rStyle w:val="standaardinfoCharCharCharCharCharCharCharCharCharCharCharCharCharCharCharChar"/>
          <w:rFonts w:ascii="Arial" w:hAnsi="Arial" w:cs="Arial"/>
          <w:lang w:val="fr-FR"/>
        </w:rPr>
        <w:t>Tervuursesteenweg</w:t>
      </w:r>
      <w:proofErr w:type="spellEnd"/>
      <w:r w:rsidRPr="00676023">
        <w:rPr>
          <w:rStyle w:val="standaardinfoCharCharCharCharCharCharCharCharCharCharCharCharCharCharCharChar"/>
          <w:rFonts w:ascii="Arial" w:hAnsi="Arial" w:cs="Arial"/>
          <w:lang w:val="fr-FR"/>
        </w:rPr>
        <w:t xml:space="preserve"> 2</w:t>
      </w:r>
    </w:p>
    <w:p w14:paraId="755A9AE5"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t>2800 Mechelen</w:t>
      </w:r>
    </w:p>
    <w:p w14:paraId="2FF52FC4"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t>e-mail:</w:t>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hyperlink r:id="rId24" w:history="1">
        <w:r w:rsidRPr="00676023">
          <w:rPr>
            <w:rStyle w:val="Hyperlink"/>
            <w:rFonts w:ascii="Arial" w:hAnsi="Arial" w:cs="Arial"/>
            <w:color w:val="auto"/>
            <w:u w:val="none"/>
            <w:lang w:val="fr-FR"/>
          </w:rPr>
          <w:t>info@kitosscholen.be</w:t>
        </w:r>
      </w:hyperlink>
    </w:p>
    <w:p w14:paraId="6C362D52"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proofErr w:type="spellStart"/>
      <w:r w:rsidRPr="00676023">
        <w:rPr>
          <w:rStyle w:val="standaardinfoCharCharCharCharCharCharCharCharCharCharCharCharCharCharCharChar"/>
          <w:rFonts w:ascii="Arial" w:hAnsi="Arial" w:cs="Arial"/>
          <w:lang w:val="fr-FR"/>
        </w:rPr>
        <w:t>website</w:t>
      </w:r>
      <w:proofErr w:type="spellEnd"/>
      <w:r w:rsidRPr="00676023">
        <w:rPr>
          <w:rStyle w:val="standaardinfoCharCharCharCharCharCharCharCharCharCharCharCharCharCharCharChar"/>
          <w:rFonts w:ascii="Arial" w:hAnsi="Arial" w:cs="Arial"/>
          <w:lang w:val="fr-FR"/>
        </w:rPr>
        <w:t> :</w:t>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t>www.kitosscholen.be</w:t>
      </w:r>
      <w:r w:rsidRPr="00676023">
        <w:rPr>
          <w:rStyle w:val="standaardinfoCharCharCharCharCharCharCharCharCharCharCharCharCharCharCharChar"/>
          <w:rFonts w:ascii="Arial" w:hAnsi="Arial" w:cs="Arial"/>
          <w:lang w:val="fr-FR"/>
        </w:rPr>
        <w:tab/>
      </w:r>
    </w:p>
    <w:p w14:paraId="757588B0" w14:textId="77777777" w:rsidR="0084263E" w:rsidRPr="00676023" w:rsidRDefault="0084263E" w:rsidP="00954F6D">
      <w:pPr>
        <w:pStyle w:val="standaard4"/>
        <w:rPr>
          <w:rStyle w:val="standaardinfoCharCharCharCharCharCharCharCharCharCharCharCharCharCharCharChar"/>
          <w:rFonts w:ascii="Arial" w:hAnsi="Arial" w:cs="Arial"/>
          <w:lang w:val="fr-FR"/>
        </w:rPr>
      </w:pPr>
    </w:p>
    <w:p w14:paraId="3909C957" w14:textId="77777777" w:rsidR="00D128C5" w:rsidRPr="00D128C5" w:rsidRDefault="00D128C5" w:rsidP="00D128C5">
      <w:pPr>
        <w:pStyle w:val="standaard4"/>
        <w:tabs>
          <w:tab w:val="clear" w:pos="964"/>
          <w:tab w:val="left" w:pos="0"/>
        </w:tabs>
        <w:ind w:left="0"/>
        <w:rPr>
          <w:rStyle w:val="standaardinfoCharCharCharCharCharCharCharCharCharCharCharCharCharCharCharChar"/>
          <w:rFonts w:ascii="Arial" w:hAnsi="Arial" w:cs="Arial"/>
          <w:lang w:val="fr-FR"/>
        </w:rPr>
      </w:pPr>
    </w:p>
    <w:p w14:paraId="477DDCC1" w14:textId="77777777" w:rsidR="00E70F8A" w:rsidRPr="00BA3A1F" w:rsidRDefault="003A2C58" w:rsidP="00E70F8A">
      <w:pPr>
        <w:pStyle w:val="Stijl2"/>
      </w:pPr>
      <w:bookmarkStart w:id="17" w:name="_Toc396399330"/>
      <w:bookmarkStart w:id="18" w:name="_Toc49861216"/>
      <w:r w:rsidRPr="00657B24">
        <w:t>Organisatie</w:t>
      </w:r>
      <w:r w:rsidRPr="00BA3A1F">
        <w:t xml:space="preserve"> van</w:t>
      </w:r>
      <w:r w:rsidR="00D622C3" w:rsidRPr="00BA3A1F">
        <w:t xml:space="preserve"> de school</w:t>
      </w:r>
      <w:bookmarkEnd w:id="17"/>
      <w:bookmarkEnd w:id="18"/>
      <w:r w:rsidR="00D622C3" w:rsidRPr="00BA3A1F">
        <w:t xml:space="preserve"> </w:t>
      </w:r>
    </w:p>
    <w:p w14:paraId="428AC343" w14:textId="77777777" w:rsidR="00A01F68" w:rsidRDefault="00A01F68" w:rsidP="00A01F68">
      <w:pPr>
        <w:pStyle w:val="Stijl3"/>
      </w:pPr>
      <w:bookmarkStart w:id="19" w:name="_Toc49861217"/>
      <w:r>
        <w:t>Organisatie leerlingengroepen</w:t>
      </w:r>
      <w:r w:rsidR="003001AD">
        <w:t xml:space="preserve"> binnen hetzelfde onderwijsniveau</w:t>
      </w:r>
      <w:bookmarkEnd w:id="19"/>
    </w:p>
    <w:p w14:paraId="6071B170" w14:textId="77777777" w:rsidR="00AB6DA8" w:rsidRPr="00A01F68" w:rsidRDefault="00AB6DA8" w:rsidP="00AB6DA8">
      <w:pPr>
        <w:pStyle w:val="Stijl3"/>
        <w:numPr>
          <w:ilvl w:val="0"/>
          <w:numId w:val="0"/>
        </w:numPr>
        <w:ind w:left="720"/>
      </w:pPr>
    </w:p>
    <w:p w14:paraId="04B0F633" w14:textId="5105C35F" w:rsidR="00AB6DA8" w:rsidRDefault="00AB6DA8" w:rsidP="00AB6DA8">
      <w:pPr>
        <w:rPr>
          <w:rFonts w:cs="Arial"/>
          <w:bCs/>
        </w:rPr>
      </w:pPr>
      <w:r w:rsidRPr="00BA3A1F">
        <w:rPr>
          <w:rFonts w:cs="Arial"/>
          <w:bCs/>
        </w:rPr>
        <w:t xml:space="preserve">Wij hebben in onze school de luxe om voor elke leeftijdsgroep 2 klassen in te richten. Wij streven ernaar om gelijkwaardige klassen te vormen. Hierbij wordt rekening gehouden met de individuele vaardigheden, zowel sociaal als intellectueel als… van elk kind, maar ook met enkele vrienden. </w:t>
      </w:r>
      <w:r w:rsidRPr="00560E46">
        <w:rPr>
          <w:rFonts w:cs="Arial"/>
          <w:bCs/>
        </w:rPr>
        <w:t>De klas</w:t>
      </w:r>
      <w:r w:rsidR="00042343" w:rsidRPr="00560E46">
        <w:rPr>
          <w:rFonts w:cs="Arial"/>
          <w:bCs/>
        </w:rPr>
        <w:t>groep</w:t>
      </w:r>
      <w:r w:rsidRPr="00560E46">
        <w:rPr>
          <w:rFonts w:cs="Arial"/>
          <w:bCs/>
        </w:rPr>
        <w:t xml:space="preserve">en worden </w:t>
      </w:r>
      <w:r w:rsidR="00042343" w:rsidRPr="00560E46">
        <w:rPr>
          <w:rFonts w:cs="Arial"/>
          <w:bCs/>
        </w:rPr>
        <w:t xml:space="preserve">vanaf de derde kleuterklas niet meer heringedeeld. </w:t>
      </w:r>
      <w:r w:rsidRPr="00560E46">
        <w:rPr>
          <w:rFonts w:cs="Arial"/>
          <w:bCs/>
        </w:rPr>
        <w:t>D</w:t>
      </w:r>
      <w:r w:rsidRPr="00BA3A1F">
        <w:rPr>
          <w:rFonts w:cs="Arial"/>
          <w:bCs/>
        </w:rPr>
        <w:t xml:space="preserve">e A-klas is ook niet de ‘beste’ klas. Het is niet zo dat de A-klas automatisch naar de A-klas gaat en de B-klas naar de B-klas van het hogere jaar. </w:t>
      </w:r>
    </w:p>
    <w:p w14:paraId="13E1B435" w14:textId="77777777" w:rsidR="00EA53E4" w:rsidRPr="00BA3A1F" w:rsidRDefault="00EA53E4" w:rsidP="00AB6DA8">
      <w:pPr>
        <w:rPr>
          <w:rFonts w:cs="Arial"/>
          <w:bCs/>
        </w:rPr>
      </w:pPr>
    </w:p>
    <w:p w14:paraId="54CB1923" w14:textId="3489317B" w:rsidR="00AB6DA8" w:rsidRDefault="00EB13A4" w:rsidP="00AB6DA8">
      <w:pPr>
        <w:rPr>
          <w:rFonts w:cs="Arial"/>
          <w:bCs/>
        </w:rPr>
      </w:pPr>
      <w:r w:rsidRPr="00560E46">
        <w:rPr>
          <w:rFonts w:cs="Arial"/>
          <w:bCs/>
        </w:rPr>
        <w:t xml:space="preserve">De overgang naar een nieuw schooljaar wordt </w:t>
      </w:r>
      <w:r w:rsidR="00AB6DA8" w:rsidRPr="00560E46">
        <w:rPr>
          <w:rFonts w:cs="Arial"/>
          <w:bCs/>
        </w:rPr>
        <w:t>vooraf gegaan door grondige</w:t>
      </w:r>
      <w:r w:rsidR="00AB6DA8" w:rsidRPr="00BA3A1F">
        <w:rPr>
          <w:rFonts w:cs="Arial"/>
          <w:bCs/>
        </w:rPr>
        <w:t xml:space="preserve"> overgangsgesprekken tussen </w:t>
      </w:r>
      <w:r w:rsidR="004113BD">
        <w:rPr>
          <w:rFonts w:cs="Arial"/>
          <w:bCs/>
        </w:rPr>
        <w:t>leraren</w:t>
      </w:r>
      <w:r w:rsidR="00AB6DA8" w:rsidRPr="00BA3A1F">
        <w:rPr>
          <w:rFonts w:cs="Arial"/>
          <w:bCs/>
        </w:rPr>
        <w:t xml:space="preserve"> van de klas onder en boven</w:t>
      </w:r>
      <w:r w:rsidR="00EA53E4">
        <w:rPr>
          <w:rFonts w:cs="Arial"/>
          <w:bCs/>
        </w:rPr>
        <w:t>,</w:t>
      </w:r>
      <w:r w:rsidR="00AB6DA8" w:rsidRPr="00BA3A1F">
        <w:rPr>
          <w:rFonts w:cs="Arial"/>
          <w:bCs/>
        </w:rPr>
        <w:t xml:space="preserve"> zodat de overgang naar de volgende klas vlotter kan verlopen. </w:t>
      </w:r>
    </w:p>
    <w:p w14:paraId="0E904349" w14:textId="77777777" w:rsidR="00A1411B" w:rsidRPr="00BA3A1F" w:rsidRDefault="00A1411B" w:rsidP="00AB6DA8">
      <w:pPr>
        <w:rPr>
          <w:rFonts w:cs="Arial"/>
          <w:bCs/>
        </w:rPr>
      </w:pPr>
    </w:p>
    <w:p w14:paraId="4F720CC1" w14:textId="538A778A" w:rsidR="00AB6DA8" w:rsidRPr="00BA3A1F" w:rsidRDefault="0032509F" w:rsidP="00AB6DA8">
      <w:pPr>
        <w:rPr>
          <w:rFonts w:cs="Arial"/>
          <w:bCs/>
        </w:rPr>
      </w:pPr>
      <w:r>
        <w:rPr>
          <w:rFonts w:cs="Arial"/>
          <w:bCs/>
        </w:rPr>
        <w:t>De school</w:t>
      </w:r>
      <w:r w:rsidR="00AB6DA8" w:rsidRPr="00BA3A1F">
        <w:rPr>
          <w:rFonts w:cs="Arial"/>
          <w:bCs/>
        </w:rPr>
        <w:t xml:space="preserve"> beslist, in overleg en in samenwerking met het CLB</w:t>
      </w:r>
      <w:r w:rsidR="003D41C8">
        <w:rPr>
          <w:rFonts w:cs="Arial"/>
          <w:bCs/>
        </w:rPr>
        <w:t>,</w:t>
      </w:r>
      <w:r w:rsidR="00AB6DA8" w:rsidRPr="00BA3A1F">
        <w:rPr>
          <w:rFonts w:cs="Arial"/>
          <w:bCs/>
        </w:rPr>
        <w:t xml:space="preserve"> of je kind kan overgaan naar een volgende leerlingengroep. </w:t>
      </w:r>
      <w:r w:rsidR="004113BD">
        <w:rPr>
          <w:rFonts w:cs="Arial"/>
          <w:bCs/>
        </w:rPr>
        <w:t>Vindt</w:t>
      </w:r>
      <w:r w:rsidR="00AB6DA8" w:rsidRPr="00BA3A1F">
        <w:rPr>
          <w:rFonts w:cs="Arial"/>
          <w:bCs/>
        </w:rPr>
        <w:t xml:space="preserve"> </w:t>
      </w:r>
      <w:r>
        <w:rPr>
          <w:rFonts w:cs="Arial"/>
          <w:bCs/>
        </w:rPr>
        <w:t>de school</w:t>
      </w:r>
      <w:r w:rsidR="00AB6DA8" w:rsidRPr="00BA3A1F">
        <w:rPr>
          <w:rFonts w:cs="Arial"/>
          <w:bCs/>
        </w:rPr>
        <w:t xml:space="preserve"> </w:t>
      </w:r>
      <w:r w:rsidR="004113BD">
        <w:rPr>
          <w:rFonts w:cs="Arial"/>
          <w:bCs/>
        </w:rPr>
        <w:t xml:space="preserve">het nodig </w:t>
      </w:r>
      <w:r w:rsidR="00AB6DA8" w:rsidRPr="00BA3A1F">
        <w:rPr>
          <w:rFonts w:cs="Arial"/>
          <w:bCs/>
        </w:rPr>
        <w:t xml:space="preserve">dat je kind een jaar overdoet, dan is dit omdat </w:t>
      </w:r>
      <w:r>
        <w:rPr>
          <w:rFonts w:cs="Arial"/>
          <w:bCs/>
        </w:rPr>
        <w:t>z</w:t>
      </w:r>
      <w:r w:rsidR="00AB6DA8" w:rsidRPr="00BA3A1F">
        <w:rPr>
          <w:rFonts w:cs="Arial"/>
          <w:bCs/>
        </w:rPr>
        <w:t xml:space="preserve">e ervan overtuigd </w:t>
      </w:r>
      <w:r>
        <w:rPr>
          <w:rFonts w:cs="Arial"/>
          <w:bCs/>
        </w:rPr>
        <w:t>is</w:t>
      </w:r>
      <w:r w:rsidR="00AB6DA8" w:rsidRPr="00BA3A1F">
        <w:rPr>
          <w:rFonts w:cs="Arial"/>
          <w:bCs/>
        </w:rPr>
        <w:t xml:space="preserve"> dat dit voor je kind de beste oplossing is.</w:t>
      </w:r>
      <w:r w:rsidR="004113BD">
        <w:rPr>
          <w:rFonts w:cs="Arial"/>
          <w:bCs/>
        </w:rPr>
        <w:t xml:space="preserve"> </w:t>
      </w:r>
      <w:r w:rsidR="00AB6DA8" w:rsidRPr="00BA3A1F">
        <w:rPr>
          <w:rFonts w:cs="Arial"/>
          <w:bCs/>
        </w:rPr>
        <w:t xml:space="preserve">De genomen beslissing wordt ten aanzien van </w:t>
      </w:r>
      <w:r w:rsidR="00923677">
        <w:rPr>
          <w:rFonts w:cs="Arial"/>
          <w:bCs/>
        </w:rPr>
        <w:t>jou als ouder</w:t>
      </w:r>
      <w:r w:rsidR="00AB6DA8" w:rsidRPr="00BA3A1F">
        <w:rPr>
          <w:rFonts w:cs="Arial"/>
          <w:bCs/>
        </w:rPr>
        <w:t xml:space="preserve"> schriftelijk gemotiveerd en mondeling toegelicht. </w:t>
      </w:r>
      <w:r>
        <w:rPr>
          <w:rFonts w:cs="Arial"/>
          <w:bCs/>
        </w:rPr>
        <w:t>De school</w:t>
      </w:r>
      <w:r w:rsidR="00AB6DA8" w:rsidRPr="00BA3A1F">
        <w:rPr>
          <w:rFonts w:cs="Arial"/>
          <w:bCs/>
        </w:rPr>
        <w:t xml:space="preserve"> geeft ook aan welke de bijzondere aandachtspunten zijn voor je kind in het daaropvolgende schooljaar.</w:t>
      </w:r>
      <w:r w:rsidR="000572E3">
        <w:rPr>
          <w:rFonts w:cs="Arial"/>
          <w:bCs/>
        </w:rPr>
        <w:t xml:space="preserve"> De school neemt deze beslissing dus in het belang van je kind.</w:t>
      </w:r>
    </w:p>
    <w:p w14:paraId="65601BA8" w14:textId="77777777" w:rsidR="00AB6DA8" w:rsidRPr="00BA3A1F" w:rsidRDefault="00AB6DA8" w:rsidP="00AB6DA8">
      <w:pPr>
        <w:rPr>
          <w:rFonts w:cs="Arial"/>
          <w:bCs/>
        </w:rPr>
      </w:pPr>
    </w:p>
    <w:p w14:paraId="3311EA2D" w14:textId="5A17B513" w:rsidR="00AB6DA8" w:rsidRPr="00BA3A1F" w:rsidRDefault="00AB6DA8" w:rsidP="00AB6DA8">
      <w:pPr>
        <w:rPr>
          <w:rFonts w:cs="Arial"/>
          <w:bCs/>
        </w:rPr>
      </w:pPr>
      <w:r w:rsidRPr="00BA3A1F">
        <w:rPr>
          <w:rFonts w:cs="Arial"/>
          <w:bCs/>
        </w:rPr>
        <w:t xml:space="preserve">Het is </w:t>
      </w:r>
      <w:r w:rsidR="0032509F">
        <w:rPr>
          <w:rFonts w:cs="Arial"/>
          <w:bCs/>
        </w:rPr>
        <w:t>de school</w:t>
      </w:r>
      <w:r w:rsidRPr="00BA3A1F">
        <w:rPr>
          <w:rFonts w:cs="Arial"/>
          <w:bCs/>
        </w:rPr>
        <w:t xml:space="preserve"> d</w:t>
      </w:r>
      <w:r w:rsidR="0032509F">
        <w:rPr>
          <w:rFonts w:cs="Arial"/>
          <w:bCs/>
        </w:rPr>
        <w:t>ie</w:t>
      </w:r>
      <w:r w:rsidRPr="00BA3A1F">
        <w:rPr>
          <w:rFonts w:cs="Arial"/>
          <w:bCs/>
        </w:rPr>
        <w:t xml:space="preserve"> beslist in welke leerlingengroep je kind, dat in de loop van zijn schoolloopbaan van school verandert, terechtkomt.</w:t>
      </w:r>
    </w:p>
    <w:p w14:paraId="42A63455" w14:textId="77777777" w:rsidR="00AB6DA8" w:rsidRPr="00BA3A1F" w:rsidRDefault="00AB6DA8" w:rsidP="00AB6DA8">
      <w:pPr>
        <w:rPr>
          <w:rFonts w:cs="Arial"/>
          <w:bCs/>
        </w:rPr>
      </w:pPr>
    </w:p>
    <w:p w14:paraId="7D3287E7" w14:textId="38A14FAF" w:rsidR="00AB6DA8" w:rsidRDefault="00AB6DA8" w:rsidP="00AB6DA8">
      <w:pPr>
        <w:rPr>
          <w:rFonts w:cs="Arial"/>
          <w:bCs/>
        </w:rPr>
      </w:pPr>
      <w:r w:rsidRPr="00BA3A1F">
        <w:rPr>
          <w:rFonts w:cs="Arial"/>
          <w:bCs/>
        </w:rPr>
        <w:t>Daar de overgangsgesprekken de laatste week van juni plaatsvinden, kunnen de klasindelingen slechts onder voorbehoud meegedeeld worden tijdens het oudercontact. De school probeert ouders bij het einde van een schooljaar wel zo volledig mogelijk te informeren over de beslissingen voor het volgende schooljaar</w:t>
      </w:r>
      <w:r w:rsidR="00923677">
        <w:rPr>
          <w:rFonts w:cs="Arial"/>
          <w:bCs/>
        </w:rPr>
        <w:t xml:space="preserve">. </w:t>
      </w:r>
    </w:p>
    <w:p w14:paraId="1F7AB5C8" w14:textId="40FFAF5C" w:rsidR="00560E24" w:rsidRPr="00676023" w:rsidRDefault="008D2650" w:rsidP="00AB6DA8">
      <w:pPr>
        <w:rPr>
          <w:rFonts w:cs="Arial"/>
          <w:bCs/>
        </w:rPr>
      </w:pPr>
      <w:r w:rsidRPr="00676023">
        <w:rPr>
          <w:rFonts w:cs="Arial"/>
          <w:bCs/>
        </w:rPr>
        <w:t>Van</w:t>
      </w:r>
      <w:r w:rsidR="00CE2771" w:rsidRPr="00676023">
        <w:rPr>
          <w:rFonts w:cs="Arial"/>
          <w:bCs/>
        </w:rPr>
        <w:t xml:space="preserve">af het eerste leerjaar worden de </w:t>
      </w:r>
      <w:r w:rsidR="00A54683" w:rsidRPr="00676023">
        <w:rPr>
          <w:rFonts w:cs="Arial"/>
          <w:bCs/>
        </w:rPr>
        <w:t>leerlingengroepen</w:t>
      </w:r>
      <w:r w:rsidR="00CE2771" w:rsidRPr="00676023">
        <w:rPr>
          <w:rFonts w:cs="Arial"/>
          <w:bCs/>
        </w:rPr>
        <w:t xml:space="preserve"> niet meer door elkaar gehaald tenzij het ten goede komt van de klasgroep.</w:t>
      </w:r>
    </w:p>
    <w:p w14:paraId="16949FC2" w14:textId="77777777" w:rsidR="00923677" w:rsidRDefault="00923677" w:rsidP="00AB6DA8">
      <w:pPr>
        <w:rPr>
          <w:rFonts w:cs="Arial"/>
          <w:bCs/>
        </w:rPr>
      </w:pPr>
    </w:p>
    <w:p w14:paraId="5EC18C3F" w14:textId="77777777" w:rsidR="00923677" w:rsidRPr="00BA3A1F" w:rsidRDefault="00923677" w:rsidP="00AB6DA8">
      <w:pPr>
        <w:rPr>
          <w:rFonts w:cs="Arial"/>
          <w:bCs/>
        </w:rPr>
      </w:pPr>
    </w:p>
    <w:p w14:paraId="422E449F" w14:textId="77777777" w:rsidR="00AB6DA8" w:rsidRDefault="00AB6DA8" w:rsidP="00AB6DA8">
      <w:pPr>
        <w:pStyle w:val="Stijl3"/>
      </w:pPr>
      <w:bookmarkStart w:id="20" w:name="_Toc49861218"/>
      <w:r>
        <w:t>Organisatie zorg</w:t>
      </w:r>
      <w:bookmarkEnd w:id="20"/>
    </w:p>
    <w:p w14:paraId="040B6BA5" w14:textId="77777777" w:rsidR="00AB6DA8" w:rsidRDefault="00AB6DA8" w:rsidP="00AB6DA8"/>
    <w:p w14:paraId="452D514A" w14:textId="77777777" w:rsidR="00AB6DA8" w:rsidRDefault="00AB6DA8" w:rsidP="00AB6DA8">
      <w:r>
        <w:t xml:space="preserve">Elke </w:t>
      </w:r>
      <w:r w:rsidR="00923677">
        <w:t>leraar</w:t>
      </w:r>
      <w:r>
        <w:t xml:space="preserve"> is de spilfiguur in zijn/haar eigen klas en richt de basiszorg zo breed mogelijk in om tegemoet te komen aan de noden van de kinderen.</w:t>
      </w:r>
    </w:p>
    <w:p w14:paraId="76944E22" w14:textId="77777777" w:rsidR="00AB6DA8" w:rsidRDefault="00AB6DA8" w:rsidP="00AB6DA8">
      <w:r>
        <w:t xml:space="preserve">Hierin wordt hij/zij bijgestaan door de </w:t>
      </w:r>
      <w:r w:rsidR="004113BD">
        <w:t>leraren</w:t>
      </w:r>
      <w:r>
        <w:t xml:space="preserve"> van het zorgteam.</w:t>
      </w:r>
    </w:p>
    <w:p w14:paraId="32866EC8" w14:textId="77777777" w:rsidR="00AB6DA8" w:rsidRDefault="00AB6DA8" w:rsidP="00AB6DA8">
      <w:r>
        <w:t>Samen trachten we de leeromgeving zo krachtig mogelijk te maken zodat elk kind maximale ontwikkelingskansen krijgt.</w:t>
      </w:r>
    </w:p>
    <w:p w14:paraId="6A54AF04" w14:textId="77777777" w:rsidR="00AB6DA8" w:rsidRPr="00ED1313" w:rsidRDefault="00AB6DA8" w:rsidP="00AB6DA8">
      <w:r>
        <w:t xml:space="preserve">Om dit te realiseren steunen we op de volgende 5 pijlers van onze zorgvisie </w:t>
      </w:r>
      <w:r w:rsidRPr="0056022E">
        <w:t xml:space="preserve">(zie </w:t>
      </w:r>
      <w:r w:rsidR="009D6C93" w:rsidRPr="0056022E">
        <w:t>blz</w:t>
      </w:r>
      <w:r w:rsidRPr="0056022E">
        <w:t xml:space="preserve">. </w:t>
      </w:r>
      <w:r w:rsidRPr="00ED1313">
        <w:t>1</w:t>
      </w:r>
      <w:r w:rsidR="004E60E7" w:rsidRPr="00ED1313">
        <w:t>8</w:t>
      </w:r>
      <w:r w:rsidRPr="00ED1313">
        <w:t>):</w:t>
      </w:r>
      <w:r w:rsidR="00836F0A" w:rsidRPr="00ED1313">
        <w:t xml:space="preserve"> </w:t>
      </w:r>
      <w:r w:rsidRPr="00ED1313">
        <w:t>open communicatie, respect, goed gevoel, samenwerken, talent.</w:t>
      </w:r>
    </w:p>
    <w:p w14:paraId="4DCB2DC7" w14:textId="77777777" w:rsidR="00AB6DA8" w:rsidRDefault="00AB6DA8" w:rsidP="00AB6DA8"/>
    <w:p w14:paraId="06A818C4" w14:textId="77777777" w:rsidR="00AB6DA8" w:rsidRDefault="00AB6DA8" w:rsidP="00AB6DA8">
      <w:r>
        <w:t>Indien de geboden zorg in de klas onvoldoende blijkt, kan er verhoogde zorg geboden worden.</w:t>
      </w:r>
    </w:p>
    <w:p w14:paraId="79CAD923" w14:textId="77777777" w:rsidR="00AB6DA8" w:rsidRDefault="00AB6DA8" w:rsidP="00AB6DA8">
      <w:r>
        <w:t>Hierbij gaan we uit van de vraag: ‘Wat heeft dit kind op dit ogenblik in deze situatie nodig?’</w:t>
      </w:r>
    </w:p>
    <w:p w14:paraId="75F90DEC" w14:textId="77777777" w:rsidR="00AB6DA8" w:rsidRDefault="00AB6DA8" w:rsidP="00AB6DA8">
      <w:r>
        <w:t>Deze zorg kan van velerlei aard zijn, zoals:</w:t>
      </w:r>
    </w:p>
    <w:p w14:paraId="6E97FA76" w14:textId="77777777" w:rsidR="00AB6DA8" w:rsidRDefault="00AB6DA8" w:rsidP="009F18C7">
      <w:pPr>
        <w:pStyle w:val="Lijstalinea"/>
        <w:numPr>
          <w:ilvl w:val="0"/>
          <w:numId w:val="31"/>
        </w:numPr>
        <w:spacing w:line="276" w:lineRule="auto"/>
      </w:pPr>
      <w:r>
        <w:t>Individuele remediëring (of in kleine groep)</w:t>
      </w:r>
    </w:p>
    <w:p w14:paraId="57707814" w14:textId="77777777" w:rsidR="00AB6DA8" w:rsidRDefault="00AB6DA8" w:rsidP="009F18C7">
      <w:pPr>
        <w:pStyle w:val="Lijstalinea"/>
        <w:numPr>
          <w:ilvl w:val="0"/>
          <w:numId w:val="31"/>
        </w:numPr>
        <w:spacing w:line="276" w:lineRule="auto"/>
      </w:pPr>
      <w:r>
        <w:t>Luisterend oor zijn voor kinderen met socio-emotionele problemen</w:t>
      </w:r>
    </w:p>
    <w:p w14:paraId="10BB70CF" w14:textId="77777777" w:rsidR="00AB6DA8" w:rsidRDefault="00AB6DA8" w:rsidP="009F18C7">
      <w:pPr>
        <w:pStyle w:val="Lijstalinea"/>
        <w:numPr>
          <w:ilvl w:val="0"/>
          <w:numId w:val="31"/>
        </w:numPr>
        <w:spacing w:line="276" w:lineRule="auto"/>
      </w:pPr>
      <w:r>
        <w:t xml:space="preserve">Extra uitdaging bieden aan </w:t>
      </w:r>
      <w:proofErr w:type="spellStart"/>
      <w:r>
        <w:t>meerbegaafde</w:t>
      </w:r>
      <w:proofErr w:type="spellEnd"/>
      <w:r>
        <w:t xml:space="preserve"> kinderen (binnen kangoeroewerking)</w:t>
      </w:r>
    </w:p>
    <w:p w14:paraId="01E36B00" w14:textId="77777777" w:rsidR="00AB6DA8" w:rsidRDefault="00AB6DA8" w:rsidP="00AB6DA8">
      <w:r>
        <w:t>Samen met de ouders willen we, in open communicatie met elkaar, zoeken naar een gepaste aanpak om aan de noden van hun kind tegemoet te komen.</w:t>
      </w:r>
    </w:p>
    <w:p w14:paraId="0C8CA284" w14:textId="77777777" w:rsidR="00AB6DA8" w:rsidRDefault="00AB6DA8" w:rsidP="00AB6DA8"/>
    <w:p w14:paraId="0A434853" w14:textId="77777777" w:rsidR="00AB6DA8" w:rsidRDefault="00AB6DA8" w:rsidP="00AB6DA8">
      <w:r>
        <w:t>Indien alle bovenstaande zorg ontoereikend blijkt of onze draagkracht overstijgt, doen we beroep op externe partners. Samen met het CLB zoeken we dan naar de geschikte ondersteuning zoals logopedie, kinesitherapie, psychologische ondersteuning…</w:t>
      </w:r>
    </w:p>
    <w:p w14:paraId="523A3C42" w14:textId="77777777" w:rsidR="00AB6DA8" w:rsidRDefault="00AB6DA8" w:rsidP="00AB6DA8">
      <w:r>
        <w:t>Eventuele doorverwijzingen voor onderzoek of therapie worden uiteraard steeds in overleg met de ouders gepland en uitgevoerd.</w:t>
      </w:r>
    </w:p>
    <w:p w14:paraId="1F268FB1" w14:textId="77777777" w:rsidR="00AB6DA8" w:rsidRDefault="00AB6DA8" w:rsidP="00AB6DA8"/>
    <w:p w14:paraId="25633279" w14:textId="77777777" w:rsidR="00347DAD" w:rsidRDefault="00347DAD" w:rsidP="00AB6DA8"/>
    <w:p w14:paraId="69941622" w14:textId="77777777" w:rsidR="00727695" w:rsidRDefault="00727695"/>
    <w:p w14:paraId="71220FCF" w14:textId="77777777" w:rsidR="00AB6DA8" w:rsidRPr="00AB6DA8" w:rsidRDefault="00AB6DA8" w:rsidP="00AB6DA8">
      <w:pPr>
        <w:pStyle w:val="Stijl3"/>
      </w:pPr>
      <w:bookmarkStart w:id="21" w:name="_Toc49861219"/>
      <w:r>
        <w:t>Praktische info</w:t>
      </w:r>
      <w:bookmarkEnd w:id="21"/>
    </w:p>
    <w:p w14:paraId="42C562E6" w14:textId="77777777" w:rsidR="00E70F8A" w:rsidRPr="00982B0D" w:rsidRDefault="00954F6D" w:rsidP="00BD6D11">
      <w:pPr>
        <w:pStyle w:val="Stijl4"/>
      </w:pPr>
      <w:bookmarkStart w:id="22" w:name="_Toc49861220"/>
      <w:r w:rsidRPr="00BA3A1F">
        <w:t>Schooluren</w:t>
      </w:r>
      <w:bookmarkEnd w:id="22"/>
      <w:r w:rsidRPr="00BA3A1F">
        <w:tab/>
      </w:r>
    </w:p>
    <w:p w14:paraId="296FDE35" w14:textId="77777777" w:rsidR="00954F6D" w:rsidRPr="00E70F8A" w:rsidRDefault="005625A6" w:rsidP="00DE793B">
      <w:pPr>
        <w:tabs>
          <w:tab w:val="left" w:pos="1418"/>
        </w:tabs>
        <w:rPr>
          <w:rFonts w:cs="Arial"/>
          <w:b/>
        </w:rPr>
      </w:pPr>
      <w:r>
        <w:rPr>
          <w:rFonts w:cs="Arial"/>
        </w:rPr>
        <w:br/>
      </w:r>
      <w:r w:rsidR="00954F6D" w:rsidRPr="00BA3A1F">
        <w:rPr>
          <w:rFonts w:cs="Arial"/>
        </w:rPr>
        <w:t>De school is open van 08.00 uur tot 16.00 uur.</w:t>
      </w:r>
    </w:p>
    <w:p w14:paraId="43AC6A20" w14:textId="77777777" w:rsidR="00954F6D" w:rsidRPr="00BA3A1F" w:rsidRDefault="00954F6D" w:rsidP="00E70F8A">
      <w:pPr>
        <w:rPr>
          <w:rFonts w:cs="Arial"/>
        </w:rPr>
      </w:pPr>
      <w:r w:rsidRPr="00BA3A1F">
        <w:rPr>
          <w:rFonts w:cs="Arial"/>
        </w:rPr>
        <w:t xml:space="preserve">De lessen beginnen stipt om 08.35 uur tot 11.45 uur en van 13.05 uur tot 15.25 uur. </w:t>
      </w:r>
    </w:p>
    <w:p w14:paraId="4870236B" w14:textId="77777777" w:rsidR="002B51FB" w:rsidRPr="00BA3A1F" w:rsidRDefault="00B54A35" w:rsidP="00E70F8A">
      <w:pPr>
        <w:spacing w:after="240"/>
        <w:rPr>
          <w:rFonts w:cs="Arial"/>
        </w:rPr>
      </w:pPr>
      <w:r w:rsidRPr="00BA3A1F">
        <w:rPr>
          <w:rFonts w:cs="Arial"/>
        </w:rPr>
        <w:t xml:space="preserve">Op </w:t>
      </w:r>
      <w:r w:rsidR="00782E49" w:rsidRPr="00BA3A1F">
        <w:rPr>
          <w:rFonts w:cs="Arial"/>
        </w:rPr>
        <w:t>woensdag</w:t>
      </w:r>
      <w:r w:rsidRPr="00BA3A1F">
        <w:rPr>
          <w:rFonts w:cs="Arial"/>
        </w:rPr>
        <w:t xml:space="preserve"> van 08.35 uur</w:t>
      </w:r>
      <w:r w:rsidR="00782E49" w:rsidRPr="00BA3A1F">
        <w:rPr>
          <w:rFonts w:cs="Arial"/>
        </w:rPr>
        <w:t xml:space="preserve"> tot 12.10 uur</w:t>
      </w:r>
    </w:p>
    <w:p w14:paraId="110B98E4" w14:textId="77777777" w:rsidR="000B2866" w:rsidRPr="005479B4" w:rsidRDefault="000B2866" w:rsidP="003A2C58">
      <w:pPr>
        <w:pStyle w:val="standaard3"/>
        <w:ind w:left="0"/>
        <w:rPr>
          <w:rFonts w:ascii="Arial" w:hAnsi="Arial" w:cs="Arial"/>
          <w:bCs/>
        </w:rPr>
      </w:pPr>
      <w:r w:rsidRPr="005479B4">
        <w:rPr>
          <w:rFonts w:ascii="Arial" w:hAnsi="Arial" w:cs="Arial"/>
          <w:bCs/>
        </w:rPr>
        <w:t>Iedereen komt altijd tijdig naar school.</w:t>
      </w:r>
    </w:p>
    <w:p w14:paraId="04F50E37" w14:textId="77777777" w:rsidR="000B2866" w:rsidRPr="005479B4" w:rsidRDefault="000B2866" w:rsidP="003A2C58">
      <w:pPr>
        <w:pStyle w:val="standaard3"/>
        <w:ind w:left="0"/>
        <w:rPr>
          <w:rFonts w:ascii="Arial" w:hAnsi="Arial" w:cs="Arial"/>
          <w:bCs/>
        </w:rPr>
      </w:pPr>
      <w:r w:rsidRPr="005479B4">
        <w:rPr>
          <w:rFonts w:ascii="Arial" w:hAnsi="Arial" w:cs="Arial"/>
          <w:bCs/>
        </w:rPr>
        <w:t xml:space="preserve">Laatkomers storen het klasgebeuren, ook bij de kleuters! </w:t>
      </w:r>
    </w:p>
    <w:p w14:paraId="482F0DFA" w14:textId="77777777" w:rsidR="000B2866" w:rsidRPr="005479B4" w:rsidRDefault="000B2866" w:rsidP="003A2C58">
      <w:pPr>
        <w:pStyle w:val="standaard3"/>
        <w:ind w:left="0"/>
        <w:rPr>
          <w:rFonts w:ascii="Arial" w:hAnsi="Arial" w:cs="Arial"/>
          <w:bCs/>
        </w:rPr>
      </w:pPr>
      <w:r w:rsidRPr="005479B4">
        <w:rPr>
          <w:rFonts w:ascii="Arial" w:hAnsi="Arial" w:cs="Arial"/>
          <w:bCs/>
        </w:rPr>
        <w:t>Het is belangrijk dat kinderen nog even kunnen spelen vóór de klas begint.</w:t>
      </w:r>
    </w:p>
    <w:p w14:paraId="5037F9EC" w14:textId="77777777" w:rsidR="000B2866" w:rsidRPr="00BA3A1F" w:rsidRDefault="000B2866" w:rsidP="000B2866">
      <w:pPr>
        <w:pStyle w:val="standaard3"/>
        <w:rPr>
          <w:rFonts w:ascii="Arial" w:hAnsi="Arial" w:cs="Arial"/>
        </w:rPr>
      </w:pPr>
    </w:p>
    <w:p w14:paraId="0E7BC53A" w14:textId="405D0C72" w:rsidR="000B2866" w:rsidRDefault="000B2866" w:rsidP="003A2C58">
      <w:pPr>
        <w:pStyle w:val="standaard3"/>
        <w:ind w:left="0"/>
        <w:rPr>
          <w:rFonts w:ascii="Arial" w:hAnsi="Arial" w:cs="Arial"/>
        </w:rPr>
      </w:pPr>
      <w:r w:rsidRPr="00BA3A1F">
        <w:rPr>
          <w:rFonts w:ascii="Arial" w:hAnsi="Arial" w:cs="Arial"/>
        </w:rPr>
        <w:t xml:space="preserve">De </w:t>
      </w:r>
      <w:r w:rsidR="009E5EF2">
        <w:rPr>
          <w:rFonts w:ascii="Arial" w:hAnsi="Arial" w:cs="Arial"/>
        </w:rPr>
        <w:t>eerste week worden de kleuters</w:t>
      </w:r>
      <w:r w:rsidRPr="00BA3A1F">
        <w:rPr>
          <w:rFonts w:ascii="Arial" w:hAnsi="Arial" w:cs="Arial"/>
        </w:rPr>
        <w:t xml:space="preserve"> </w:t>
      </w:r>
      <w:r w:rsidRPr="00B569AC">
        <w:rPr>
          <w:rFonts w:ascii="Arial" w:hAnsi="Arial" w:cs="Arial"/>
        </w:rPr>
        <w:t xml:space="preserve">van </w:t>
      </w:r>
      <w:r w:rsidR="001178A5" w:rsidRPr="00B569AC">
        <w:rPr>
          <w:rFonts w:ascii="Arial" w:hAnsi="Arial" w:cs="Arial"/>
        </w:rPr>
        <w:t>de onthaalklas</w:t>
      </w:r>
      <w:r w:rsidRPr="00B569AC">
        <w:rPr>
          <w:rFonts w:ascii="Arial" w:hAnsi="Arial" w:cs="Arial"/>
        </w:rPr>
        <w:t xml:space="preserve"> naar </w:t>
      </w:r>
      <w:r w:rsidRPr="00BA3A1F">
        <w:rPr>
          <w:rFonts w:ascii="Arial" w:hAnsi="Arial" w:cs="Arial"/>
        </w:rPr>
        <w:t xml:space="preserve">de </w:t>
      </w:r>
      <w:r w:rsidR="00B569AC">
        <w:rPr>
          <w:rFonts w:ascii="Arial" w:hAnsi="Arial" w:cs="Arial"/>
        </w:rPr>
        <w:t>klas</w:t>
      </w:r>
      <w:r w:rsidRPr="00BA3A1F">
        <w:rPr>
          <w:rFonts w:ascii="Arial" w:hAnsi="Arial" w:cs="Arial"/>
        </w:rPr>
        <w:t xml:space="preserve"> </w:t>
      </w:r>
      <w:r w:rsidR="00B569AC">
        <w:rPr>
          <w:rFonts w:ascii="Arial" w:hAnsi="Arial" w:cs="Arial"/>
        </w:rPr>
        <w:t>gebracht</w:t>
      </w:r>
      <w:r w:rsidR="009E5EF2">
        <w:rPr>
          <w:rFonts w:ascii="Arial" w:hAnsi="Arial" w:cs="Arial"/>
        </w:rPr>
        <w:t>, afscheid nemen is niet gemakkelijk, maar toch vragen wij vriendelijk om dit afscheid zo kort mogelijk te houden</w:t>
      </w:r>
      <w:r w:rsidR="009E5EF2" w:rsidRPr="00256BF5">
        <w:rPr>
          <w:rFonts w:ascii="Arial" w:hAnsi="Arial" w:cs="Arial"/>
        </w:rPr>
        <w:t xml:space="preserve">. </w:t>
      </w:r>
    </w:p>
    <w:p w14:paraId="4CB34675" w14:textId="77777777" w:rsidR="00256BF5" w:rsidRPr="00BA3A1F" w:rsidRDefault="00256BF5" w:rsidP="003A2C58">
      <w:pPr>
        <w:pStyle w:val="standaard3"/>
        <w:ind w:left="0"/>
        <w:rPr>
          <w:rFonts w:ascii="Arial" w:hAnsi="Arial" w:cs="Arial"/>
        </w:rPr>
      </w:pPr>
    </w:p>
    <w:p w14:paraId="3D4A0A87" w14:textId="77777777" w:rsidR="000B2866" w:rsidRPr="00BA3A1F" w:rsidRDefault="000B2866" w:rsidP="003A2C58">
      <w:pPr>
        <w:pStyle w:val="standaard3"/>
        <w:ind w:left="0"/>
        <w:rPr>
          <w:rFonts w:ascii="Arial" w:hAnsi="Arial" w:cs="Arial"/>
        </w:rPr>
      </w:pPr>
      <w:r w:rsidRPr="00BA3A1F">
        <w:rPr>
          <w:rFonts w:ascii="Arial" w:hAnsi="Arial" w:cs="Arial"/>
        </w:rPr>
        <w:t>Kleuters mogen afgehaald worden vanaf 11.40 uur (woensdag vanaf 12.00 uur) en vanaf 15.20 uur.</w:t>
      </w:r>
    </w:p>
    <w:p w14:paraId="5C82A952" w14:textId="012E6744" w:rsidR="004B0247" w:rsidRPr="009E5EF2" w:rsidRDefault="004B0247" w:rsidP="004B0247">
      <w:pPr>
        <w:spacing w:line="256" w:lineRule="auto"/>
        <w:rPr>
          <w:rFonts w:cs="Arial"/>
        </w:rPr>
      </w:pPr>
      <w:r w:rsidRPr="004B0247">
        <w:rPr>
          <w:rFonts w:cs="Arial"/>
        </w:rPr>
        <w:lastRenderedPageBreak/>
        <w:t xml:space="preserve">De ouders (grootouders, onthaalmoeders…) van de jongste kleuters </w:t>
      </w:r>
      <w:r w:rsidRPr="009E5EF2">
        <w:rPr>
          <w:rFonts w:cs="Arial"/>
        </w:rPr>
        <w:t>(</w:t>
      </w:r>
      <w:r w:rsidR="0037499A" w:rsidRPr="009E5EF2">
        <w:rPr>
          <w:rFonts w:cs="Arial"/>
        </w:rPr>
        <w:t>onthaalklas</w:t>
      </w:r>
      <w:r w:rsidRPr="009E5EF2">
        <w:rPr>
          <w:rFonts w:cs="Arial"/>
        </w:rPr>
        <w:t xml:space="preserve"> – juf </w:t>
      </w:r>
      <w:r w:rsidR="000572E3" w:rsidRPr="009E5EF2">
        <w:rPr>
          <w:rFonts w:cs="Arial"/>
        </w:rPr>
        <w:t>Nuria</w:t>
      </w:r>
      <w:r w:rsidRPr="009E5EF2">
        <w:rPr>
          <w:rFonts w:cs="Arial"/>
        </w:rPr>
        <w:t>, 1</w:t>
      </w:r>
      <w:r w:rsidR="00620C2D" w:rsidRPr="009E5EF2">
        <w:rPr>
          <w:rFonts w:cs="Arial"/>
        </w:rPr>
        <w:t>K</w:t>
      </w:r>
      <w:r w:rsidR="0037499A" w:rsidRPr="009E5EF2">
        <w:rPr>
          <w:rFonts w:cs="Arial"/>
        </w:rPr>
        <w:t>A</w:t>
      </w:r>
      <w:r w:rsidRPr="009E5EF2">
        <w:rPr>
          <w:rFonts w:cs="Arial"/>
        </w:rPr>
        <w:t xml:space="preserve"> – juf Ingrid en 1</w:t>
      </w:r>
      <w:r w:rsidR="00620C2D" w:rsidRPr="009E5EF2">
        <w:rPr>
          <w:rFonts w:cs="Arial"/>
        </w:rPr>
        <w:t>K</w:t>
      </w:r>
      <w:r w:rsidR="0037499A" w:rsidRPr="009E5EF2">
        <w:rPr>
          <w:rFonts w:cs="Arial"/>
        </w:rPr>
        <w:t>B</w:t>
      </w:r>
      <w:r w:rsidRPr="009E5EF2">
        <w:rPr>
          <w:rFonts w:cs="Arial"/>
        </w:rPr>
        <w:t xml:space="preserve"> – juf Ann) halen hun kinderen af via het kleine groene poortje aan het sas van de Veldstraat. </w:t>
      </w:r>
    </w:p>
    <w:p w14:paraId="1BA6852F" w14:textId="77777777" w:rsidR="004B0247" w:rsidRPr="004B0247" w:rsidRDefault="004B0247" w:rsidP="004B0247">
      <w:pPr>
        <w:spacing w:after="160" w:line="256" w:lineRule="auto"/>
        <w:rPr>
          <w:rFonts w:cs="Arial"/>
        </w:rPr>
      </w:pPr>
      <w:r w:rsidRPr="004B0247">
        <w:rPr>
          <w:rFonts w:cs="Arial"/>
        </w:rPr>
        <w:t>Deze ouders… wachten in het sas.</w:t>
      </w:r>
      <w:r>
        <w:t xml:space="preserve"> Indien er nog broers of zussen afgehaald moeten worden, gebeurt dit via de grote poort nadat ze de jongste kleuters opgehaald hebben. Niemand krijgt toelating om via het kleine poortje toch nog een ander kind op te halen. Fietsjes worden vooraf of nadien meegenomen (via de grote poort).</w:t>
      </w:r>
    </w:p>
    <w:p w14:paraId="5E50201C" w14:textId="77777777" w:rsidR="000B2866" w:rsidRPr="004B0247" w:rsidRDefault="000B2866" w:rsidP="000B2866">
      <w:pPr>
        <w:pStyle w:val="standaard3"/>
        <w:rPr>
          <w:rFonts w:ascii="Arial" w:hAnsi="Arial" w:cs="Arial"/>
          <w:lang w:val="nl-NL"/>
        </w:rPr>
      </w:pPr>
    </w:p>
    <w:p w14:paraId="7FFBEE29" w14:textId="77777777" w:rsidR="00527833" w:rsidRDefault="007D6550" w:rsidP="00BD6D11">
      <w:pPr>
        <w:pStyle w:val="Stijl4"/>
      </w:pPr>
      <w:bookmarkStart w:id="23" w:name="_Toc49861221"/>
      <w:r w:rsidRPr="00BA3A1F">
        <w:t>Opvang</w:t>
      </w:r>
      <w:bookmarkEnd w:id="23"/>
      <w:r w:rsidRPr="00BA3A1F">
        <w:t xml:space="preserve">                </w:t>
      </w:r>
    </w:p>
    <w:p w14:paraId="7EECA85B" w14:textId="77777777" w:rsidR="007D6550" w:rsidRPr="00BA3A1F" w:rsidRDefault="005625A6" w:rsidP="003A2C58">
      <w:pPr>
        <w:spacing w:after="240"/>
        <w:rPr>
          <w:rFonts w:cs="Arial"/>
        </w:rPr>
      </w:pPr>
      <w:r>
        <w:rPr>
          <w:rFonts w:cs="Arial"/>
        </w:rPr>
        <w:br/>
      </w:r>
      <w:r w:rsidR="007D6550" w:rsidRPr="00BA3A1F">
        <w:rPr>
          <w:rFonts w:cs="Arial"/>
        </w:rPr>
        <w:t>Wij organiseren voor- en naschoolse en middagopvang.</w:t>
      </w:r>
    </w:p>
    <w:p w14:paraId="5803A8DD" w14:textId="77777777" w:rsidR="007D6550" w:rsidRPr="00527833" w:rsidRDefault="007D6550" w:rsidP="000B2866">
      <w:pPr>
        <w:spacing w:after="240"/>
        <w:rPr>
          <w:rFonts w:cs="Arial"/>
          <w:i/>
          <w:u w:val="single"/>
        </w:rPr>
      </w:pPr>
      <w:r w:rsidRPr="00527833">
        <w:rPr>
          <w:rFonts w:cs="Arial"/>
          <w:i/>
          <w:u w:val="single"/>
        </w:rPr>
        <w:t>Voor- en naschoolse opvang</w:t>
      </w:r>
    </w:p>
    <w:p w14:paraId="1F71FF3A" w14:textId="77777777" w:rsidR="007D6550" w:rsidRPr="00BA3A1F" w:rsidRDefault="007D6550" w:rsidP="002D1A38">
      <w:pPr>
        <w:rPr>
          <w:rFonts w:cs="Arial"/>
        </w:rPr>
      </w:pPr>
      <w:r w:rsidRPr="00BA3A1F">
        <w:rPr>
          <w:rFonts w:cs="Arial"/>
        </w:rPr>
        <w:t>Uren: 07.00 uur tot 08.00 uur en van 16.00 uur tot 1</w:t>
      </w:r>
      <w:r w:rsidR="000729EC">
        <w:rPr>
          <w:rFonts w:cs="Arial"/>
        </w:rPr>
        <w:t>8</w:t>
      </w:r>
      <w:r w:rsidRPr="00BA3A1F">
        <w:rPr>
          <w:rFonts w:cs="Arial"/>
        </w:rPr>
        <w:t>.</w:t>
      </w:r>
      <w:r w:rsidR="000729EC">
        <w:rPr>
          <w:rFonts w:cs="Arial"/>
        </w:rPr>
        <w:t>0</w:t>
      </w:r>
      <w:r w:rsidRPr="00BA3A1F">
        <w:rPr>
          <w:rFonts w:cs="Arial"/>
        </w:rPr>
        <w:t>0 uur</w:t>
      </w:r>
    </w:p>
    <w:p w14:paraId="73591ED9" w14:textId="77777777" w:rsidR="007D6550" w:rsidRPr="00BA3A1F" w:rsidRDefault="007D6550" w:rsidP="002D1A38">
      <w:pPr>
        <w:rPr>
          <w:rFonts w:cs="Arial"/>
        </w:rPr>
      </w:pPr>
      <w:r w:rsidRPr="00BA3A1F">
        <w:rPr>
          <w:rFonts w:cs="Arial"/>
        </w:rPr>
        <w:t>Plaats: op school.</w:t>
      </w:r>
    </w:p>
    <w:p w14:paraId="3D014F50" w14:textId="77777777" w:rsidR="007D6550" w:rsidRPr="00BA3A1F" w:rsidRDefault="007D6550" w:rsidP="002D1A38">
      <w:pPr>
        <w:spacing w:after="240"/>
        <w:rPr>
          <w:rFonts w:cs="Arial"/>
        </w:rPr>
      </w:pPr>
      <w:r w:rsidRPr="00BA3A1F">
        <w:rPr>
          <w:rFonts w:cs="Arial"/>
        </w:rPr>
        <w:t xml:space="preserve">Vergoeding: </w:t>
      </w:r>
      <w:r w:rsidRPr="00405180">
        <w:rPr>
          <w:rFonts w:cs="Arial"/>
        </w:rPr>
        <w:t>€ 0</w:t>
      </w:r>
      <w:r w:rsidR="0016672A" w:rsidRPr="00405180">
        <w:rPr>
          <w:rFonts w:cs="Arial"/>
        </w:rPr>
        <w:t>,</w:t>
      </w:r>
      <w:r w:rsidRPr="00405180">
        <w:rPr>
          <w:rFonts w:cs="Arial"/>
        </w:rPr>
        <w:t xml:space="preserve">75 </w:t>
      </w:r>
      <w:r w:rsidRPr="00BA3A1F">
        <w:rPr>
          <w:rFonts w:cs="Arial"/>
        </w:rPr>
        <w:t>per begonnen half uur.</w:t>
      </w:r>
    </w:p>
    <w:p w14:paraId="764C79DD" w14:textId="77777777" w:rsidR="007D6550" w:rsidRPr="00B3506E" w:rsidRDefault="007D6550" w:rsidP="009F18C7">
      <w:pPr>
        <w:pStyle w:val="standaard4"/>
        <w:numPr>
          <w:ilvl w:val="0"/>
          <w:numId w:val="29"/>
        </w:numPr>
        <w:tabs>
          <w:tab w:val="clear" w:pos="964"/>
          <w:tab w:val="left" w:pos="426"/>
        </w:tabs>
        <w:ind w:left="426" w:hanging="284"/>
        <w:rPr>
          <w:rFonts w:ascii="Arial" w:hAnsi="Arial" w:cs="Arial"/>
        </w:rPr>
      </w:pPr>
      <w:r w:rsidRPr="00B3506E">
        <w:rPr>
          <w:rFonts w:ascii="Arial" w:hAnsi="Arial" w:cs="Arial"/>
        </w:rPr>
        <w:t xml:space="preserve">vanaf </w:t>
      </w:r>
      <w:r w:rsidR="00B476B4">
        <w:rPr>
          <w:rFonts w:ascii="Arial" w:hAnsi="Arial" w:cs="Arial"/>
        </w:rPr>
        <w:t>0</w:t>
      </w:r>
      <w:r w:rsidRPr="00B3506E">
        <w:rPr>
          <w:rFonts w:ascii="Arial" w:hAnsi="Arial" w:cs="Arial"/>
        </w:rPr>
        <w:t>8.00 uur gratis</w:t>
      </w:r>
    </w:p>
    <w:p w14:paraId="6EEC1043" w14:textId="77777777" w:rsidR="007D6550" w:rsidRPr="00B3506E" w:rsidRDefault="007D6550" w:rsidP="009F18C7">
      <w:pPr>
        <w:pStyle w:val="standaard4"/>
        <w:numPr>
          <w:ilvl w:val="0"/>
          <w:numId w:val="29"/>
        </w:numPr>
        <w:tabs>
          <w:tab w:val="clear" w:pos="964"/>
          <w:tab w:val="left" w:pos="426"/>
        </w:tabs>
        <w:ind w:left="426" w:hanging="284"/>
        <w:rPr>
          <w:rFonts w:ascii="Arial" w:hAnsi="Arial" w:cs="Arial"/>
        </w:rPr>
      </w:pPr>
      <w:r w:rsidRPr="00B3506E">
        <w:rPr>
          <w:rFonts w:ascii="Arial" w:hAnsi="Arial" w:cs="Arial"/>
        </w:rPr>
        <w:t>tot 16.00 uur gratis</w:t>
      </w:r>
    </w:p>
    <w:p w14:paraId="7138D9A4" w14:textId="77777777" w:rsidR="007D6550" w:rsidRPr="00B3506E" w:rsidRDefault="007D6550" w:rsidP="00B3506E">
      <w:pPr>
        <w:pStyle w:val="Lijstalinea"/>
        <w:rPr>
          <w:rFonts w:cs="Arial"/>
        </w:rPr>
      </w:pPr>
    </w:p>
    <w:p w14:paraId="2D0259CC" w14:textId="77777777" w:rsidR="007D6550" w:rsidRPr="00BA3A1F" w:rsidRDefault="007D6550" w:rsidP="002D1A38">
      <w:pPr>
        <w:rPr>
          <w:rFonts w:cs="Arial"/>
        </w:rPr>
      </w:pPr>
      <w:r w:rsidRPr="00BA3A1F">
        <w:rPr>
          <w:rFonts w:cs="Arial"/>
        </w:rPr>
        <w:t xml:space="preserve">Verantwoordelijken: </w:t>
      </w:r>
    </w:p>
    <w:p w14:paraId="4E3BAC45" w14:textId="77777777" w:rsidR="007D6550" w:rsidRPr="00BA3A1F" w:rsidRDefault="007D6550" w:rsidP="002D1A38">
      <w:pPr>
        <w:rPr>
          <w:rFonts w:cs="Arial"/>
        </w:rPr>
      </w:pPr>
      <w:r w:rsidRPr="00BA3A1F">
        <w:rPr>
          <w:rFonts w:cs="Arial"/>
        </w:rPr>
        <w:t>Nicole Van Dessel 015 43 07 49</w:t>
      </w:r>
      <w:r w:rsidR="00357E42">
        <w:rPr>
          <w:rFonts w:cs="Arial"/>
        </w:rPr>
        <w:t xml:space="preserve"> </w:t>
      </w:r>
    </w:p>
    <w:p w14:paraId="624C9FA4" w14:textId="77777777" w:rsidR="005467E4" w:rsidRPr="00BA3A1F" w:rsidRDefault="005467E4" w:rsidP="005467E4">
      <w:pPr>
        <w:rPr>
          <w:rFonts w:cs="Arial"/>
        </w:rPr>
      </w:pPr>
      <w:r w:rsidRPr="00BA3A1F">
        <w:rPr>
          <w:rFonts w:cs="Arial"/>
        </w:rPr>
        <w:t>Ingrid Massart</w:t>
      </w:r>
      <w:r>
        <w:rPr>
          <w:rFonts w:cs="Arial"/>
        </w:rPr>
        <w:t xml:space="preserve"> 015 61 46 29</w:t>
      </w:r>
    </w:p>
    <w:p w14:paraId="309548D8" w14:textId="66E1FA5B" w:rsidR="00357E42" w:rsidRPr="005B141E" w:rsidRDefault="005D2E2D" w:rsidP="005467E4">
      <w:pPr>
        <w:spacing w:after="240"/>
        <w:rPr>
          <w:rFonts w:cs="Arial"/>
          <w:highlight w:val="yellow"/>
        </w:rPr>
      </w:pPr>
      <w:r>
        <w:rPr>
          <w:rFonts w:cs="Arial"/>
        </w:rPr>
        <w:t xml:space="preserve">Trees </w:t>
      </w:r>
      <w:r w:rsidRPr="00062A30">
        <w:rPr>
          <w:rFonts w:cs="Arial"/>
        </w:rPr>
        <w:t>Matthijs</w:t>
      </w:r>
      <w:r w:rsidR="00144480" w:rsidRPr="00062A30">
        <w:rPr>
          <w:rFonts w:cs="Arial"/>
        </w:rPr>
        <w:t>s</w:t>
      </w:r>
      <w:r w:rsidRPr="00062A30">
        <w:rPr>
          <w:rFonts w:cs="Arial"/>
        </w:rPr>
        <w:t>ens</w:t>
      </w:r>
    </w:p>
    <w:p w14:paraId="6A186061" w14:textId="77777777" w:rsidR="004113BD" w:rsidRDefault="004113BD" w:rsidP="005467E4">
      <w:pPr>
        <w:spacing w:after="240"/>
        <w:rPr>
          <w:rFonts w:cs="Arial"/>
        </w:rPr>
      </w:pPr>
      <w:r>
        <w:rPr>
          <w:rFonts w:cs="Arial"/>
        </w:rPr>
        <w:t>Het toezicht door de school begint om 8.00 uur. Er is toezicht op de speelplaats tot 16.00 uur. De leerlingen die vóór 8.00 uur op de school worden afgezet, moeten naar de opvang. De leerlingen hebben voor en na die uren geen toelating om zonder toezicht op de speelplaats te zijn.</w:t>
      </w:r>
    </w:p>
    <w:p w14:paraId="4436683E" w14:textId="77777777" w:rsidR="007D6550" w:rsidRDefault="007D6550" w:rsidP="00B54A35">
      <w:pPr>
        <w:spacing w:after="240"/>
        <w:rPr>
          <w:rFonts w:cs="Arial"/>
        </w:rPr>
      </w:pPr>
      <w:r w:rsidRPr="00BA3A1F">
        <w:rPr>
          <w:rFonts w:cs="Arial"/>
        </w:rPr>
        <w:t xml:space="preserve">GSM nummer opvang: 0471 83 44 59 enkel om toezichters te bereiken tijdens de opvang: tussen </w:t>
      </w:r>
      <w:r w:rsidR="00B476B4">
        <w:rPr>
          <w:rFonts w:cs="Arial"/>
        </w:rPr>
        <w:t>0</w:t>
      </w:r>
      <w:r w:rsidRPr="00BA3A1F">
        <w:rPr>
          <w:rFonts w:cs="Arial"/>
        </w:rPr>
        <w:t xml:space="preserve">7.00 en </w:t>
      </w:r>
      <w:r w:rsidR="00B476B4">
        <w:rPr>
          <w:rFonts w:cs="Arial"/>
        </w:rPr>
        <w:t>0</w:t>
      </w:r>
      <w:r w:rsidRPr="00BA3A1F">
        <w:rPr>
          <w:rFonts w:cs="Arial"/>
        </w:rPr>
        <w:t>8.00 / 16.00 en 1</w:t>
      </w:r>
      <w:r w:rsidR="000729EC">
        <w:rPr>
          <w:rFonts w:cs="Arial"/>
        </w:rPr>
        <w:t>8</w:t>
      </w:r>
      <w:r w:rsidRPr="00BA3A1F">
        <w:rPr>
          <w:rFonts w:cs="Arial"/>
        </w:rPr>
        <w:t>.</w:t>
      </w:r>
      <w:r w:rsidR="000729EC">
        <w:rPr>
          <w:rFonts w:cs="Arial"/>
        </w:rPr>
        <w:t>0</w:t>
      </w:r>
      <w:r w:rsidRPr="00BA3A1F">
        <w:rPr>
          <w:rFonts w:cs="Arial"/>
        </w:rPr>
        <w:t>0 / woensdag 12.30 en 1</w:t>
      </w:r>
      <w:r w:rsidR="000729EC">
        <w:rPr>
          <w:rFonts w:cs="Arial"/>
        </w:rPr>
        <w:t>8</w:t>
      </w:r>
      <w:r w:rsidRPr="00BA3A1F">
        <w:rPr>
          <w:rFonts w:cs="Arial"/>
        </w:rPr>
        <w:t>.</w:t>
      </w:r>
      <w:r w:rsidR="000729EC">
        <w:rPr>
          <w:rFonts w:cs="Arial"/>
        </w:rPr>
        <w:t>0</w:t>
      </w:r>
      <w:r w:rsidRPr="00BA3A1F">
        <w:rPr>
          <w:rFonts w:cs="Arial"/>
        </w:rPr>
        <w:t>0 uur / geen voicemail.</w:t>
      </w:r>
    </w:p>
    <w:p w14:paraId="7649E7CA" w14:textId="77777777" w:rsidR="003E5C30" w:rsidRPr="00BA3A1F" w:rsidRDefault="003E5C30" w:rsidP="00795310">
      <w:pPr>
        <w:rPr>
          <w:rFonts w:cs="Arial"/>
        </w:rPr>
      </w:pPr>
      <w:r>
        <w:rPr>
          <w:rFonts w:cs="Arial"/>
        </w:rPr>
        <w:t xml:space="preserve">Het </w:t>
      </w:r>
      <w:proofErr w:type="spellStart"/>
      <w:r>
        <w:rPr>
          <w:rFonts w:cs="Arial"/>
        </w:rPr>
        <w:t>einduur</w:t>
      </w:r>
      <w:proofErr w:type="spellEnd"/>
      <w:r>
        <w:rPr>
          <w:rFonts w:cs="Arial"/>
        </w:rPr>
        <w:t xml:space="preserve"> van de naschoolse opvang moet strikt gerespecteerd worden</w:t>
      </w:r>
      <w:r w:rsidR="00795310">
        <w:rPr>
          <w:rFonts w:cs="Arial"/>
        </w:rPr>
        <w:t>. Wanneer kinderen laattijdig afgehaald worden, kan hiervoor een financiële boete aangerekend worden. Deze boete is minstens het tienvoud van één uurtarief (15</w:t>
      </w:r>
      <w:r w:rsidR="0016672A">
        <w:rPr>
          <w:rFonts w:cs="Arial"/>
        </w:rPr>
        <w:t>,</w:t>
      </w:r>
      <w:r w:rsidR="00795310">
        <w:rPr>
          <w:rFonts w:cs="Arial"/>
        </w:rPr>
        <w:t xml:space="preserve">- euro). </w:t>
      </w:r>
      <w:r w:rsidR="008C4E8E">
        <w:rPr>
          <w:rFonts w:cs="Arial"/>
        </w:rPr>
        <w:t>W</w:t>
      </w:r>
      <w:r w:rsidR="00795310">
        <w:rPr>
          <w:rFonts w:cs="Arial"/>
        </w:rPr>
        <w:t xml:space="preserve">anneer dit meermaals voorvalt kan een kind uitgesloten worden van de naschoolse opvang. Ouders worden hiervan schriftelijk op de hoogte gebracht door </w:t>
      </w:r>
      <w:r w:rsidR="00B723BA">
        <w:rPr>
          <w:rFonts w:cs="Arial"/>
        </w:rPr>
        <w:t>de directie</w:t>
      </w:r>
      <w:r w:rsidR="00795310">
        <w:rPr>
          <w:rFonts w:cs="Arial"/>
        </w:rPr>
        <w:t>.</w:t>
      </w:r>
    </w:p>
    <w:p w14:paraId="0C4E2559" w14:textId="02E9794A" w:rsidR="007D6550" w:rsidRPr="00BA3A1F" w:rsidRDefault="007D6550" w:rsidP="002D1A38">
      <w:pPr>
        <w:spacing w:after="240"/>
        <w:rPr>
          <w:rFonts w:cs="Arial"/>
        </w:rPr>
      </w:pPr>
      <w:r w:rsidRPr="00BA3A1F">
        <w:rPr>
          <w:rFonts w:cs="Arial"/>
        </w:rPr>
        <w:t>Om alle administratieve moeilijkheden met betalingen te beperken</w:t>
      </w:r>
      <w:r w:rsidR="00283B4F" w:rsidRPr="00062A30">
        <w:rPr>
          <w:rFonts w:cs="Arial"/>
        </w:rPr>
        <w:t>,</w:t>
      </w:r>
      <w:r w:rsidRPr="00BA3A1F">
        <w:rPr>
          <w:rFonts w:cs="Arial"/>
        </w:rPr>
        <w:t xml:space="preserve"> wordt er met een scanningssysteem gewerkt. Deze gegevens worden ingelezen en automatisch aan de schoolrekening toegevoegd. </w:t>
      </w:r>
    </w:p>
    <w:p w14:paraId="2CFB8FA4" w14:textId="77777777" w:rsidR="007D6550" w:rsidRPr="00BA3A1F" w:rsidRDefault="007D6550" w:rsidP="002D1A38">
      <w:pPr>
        <w:spacing w:after="240"/>
        <w:rPr>
          <w:rFonts w:cs="Arial"/>
        </w:rPr>
      </w:pPr>
      <w:r w:rsidRPr="00BA3A1F">
        <w:rPr>
          <w:rFonts w:cs="Arial"/>
        </w:rPr>
        <w:t>Wij vragen een schriftelijk bewijs (via klas</w:t>
      </w:r>
      <w:r w:rsidR="00923677">
        <w:rPr>
          <w:rFonts w:cs="Arial"/>
        </w:rPr>
        <w:t>leraar</w:t>
      </w:r>
      <w:r w:rsidRPr="00BA3A1F">
        <w:rPr>
          <w:rFonts w:cs="Arial"/>
        </w:rPr>
        <w:t xml:space="preserve"> of toezichters) indien je kind door iemand anders wordt opgehaald.</w:t>
      </w:r>
    </w:p>
    <w:p w14:paraId="49C244EB" w14:textId="77777777" w:rsidR="007D6550" w:rsidRPr="00BA3A1F" w:rsidRDefault="007D6550" w:rsidP="002D1A38">
      <w:pPr>
        <w:spacing w:after="240"/>
        <w:rPr>
          <w:rFonts w:cs="Arial"/>
        </w:rPr>
      </w:pPr>
      <w:r w:rsidRPr="00BA3A1F">
        <w:rPr>
          <w:rFonts w:cs="Arial"/>
        </w:rPr>
        <w:t xml:space="preserve">Attesten voor de belastingen worden slechts 1 maal per jaar opgemaakt in februari – maart. Bewaar deze zorgvuldig. </w:t>
      </w:r>
      <w:r w:rsidR="002C4DA7">
        <w:rPr>
          <w:rFonts w:cs="Arial"/>
        </w:rPr>
        <w:t>E</w:t>
      </w:r>
      <w:r w:rsidR="0016672A">
        <w:rPr>
          <w:rFonts w:cs="Arial"/>
        </w:rPr>
        <w:t>en</w:t>
      </w:r>
      <w:r w:rsidR="002C4DA7">
        <w:rPr>
          <w:rFonts w:cs="Arial"/>
        </w:rPr>
        <w:t xml:space="preserve"> </w:t>
      </w:r>
      <w:r w:rsidR="0016672A">
        <w:rPr>
          <w:rFonts w:cs="Arial"/>
        </w:rPr>
        <w:t>eventuele</w:t>
      </w:r>
      <w:r w:rsidR="002C4DA7">
        <w:rPr>
          <w:rFonts w:cs="Arial"/>
        </w:rPr>
        <w:t xml:space="preserve"> kopie </w:t>
      </w:r>
      <w:r w:rsidR="0016672A">
        <w:rPr>
          <w:rFonts w:cs="Arial"/>
        </w:rPr>
        <w:t>kan</w:t>
      </w:r>
      <w:r w:rsidR="002C4DA7">
        <w:rPr>
          <w:rFonts w:cs="Arial"/>
        </w:rPr>
        <w:t xml:space="preserve"> aangevraagd worden, </w:t>
      </w:r>
      <w:r w:rsidR="008D5165">
        <w:rPr>
          <w:rFonts w:cs="Arial"/>
        </w:rPr>
        <w:t xml:space="preserve">mits betaling van </w:t>
      </w:r>
      <w:r w:rsidR="002C4DA7">
        <w:rPr>
          <w:rFonts w:cs="Arial"/>
        </w:rPr>
        <w:t>een administratieve toeslag van</w:t>
      </w:r>
      <w:r w:rsidR="008D5165">
        <w:rPr>
          <w:rFonts w:cs="Arial"/>
        </w:rPr>
        <w:t xml:space="preserve"> 5</w:t>
      </w:r>
      <w:r w:rsidR="0016672A">
        <w:rPr>
          <w:rFonts w:cs="Arial"/>
        </w:rPr>
        <w:t>,</w:t>
      </w:r>
      <w:r w:rsidR="00B476B4">
        <w:rPr>
          <w:rFonts w:cs="Arial"/>
        </w:rPr>
        <w:t>00</w:t>
      </w:r>
      <w:r w:rsidR="002C4DA7">
        <w:rPr>
          <w:rFonts w:cs="Arial"/>
        </w:rPr>
        <w:t xml:space="preserve"> euro.</w:t>
      </w:r>
    </w:p>
    <w:p w14:paraId="3CDACA02" w14:textId="77777777" w:rsidR="007D6550" w:rsidRPr="00527833" w:rsidRDefault="007D6550" w:rsidP="0087614F">
      <w:pPr>
        <w:spacing w:after="240"/>
        <w:rPr>
          <w:rFonts w:cs="Arial"/>
          <w:i/>
          <w:u w:val="single"/>
        </w:rPr>
      </w:pPr>
      <w:r w:rsidRPr="00527833">
        <w:rPr>
          <w:rFonts w:cs="Arial"/>
          <w:i/>
          <w:u w:val="single"/>
        </w:rPr>
        <w:lastRenderedPageBreak/>
        <w:t>Woensdagnamiddagopvang</w:t>
      </w:r>
    </w:p>
    <w:p w14:paraId="30847203" w14:textId="77777777" w:rsidR="007D6550" w:rsidRPr="00BA3A1F" w:rsidRDefault="007D6550" w:rsidP="0087614F">
      <w:pPr>
        <w:spacing w:after="240"/>
        <w:rPr>
          <w:rFonts w:cs="Arial"/>
        </w:rPr>
      </w:pPr>
      <w:r w:rsidRPr="00BA3A1F">
        <w:rPr>
          <w:rFonts w:cs="Arial"/>
        </w:rPr>
        <w:t>De kinderen kunnen op woensdagnamiddag opgevangen worden in onze school en dit tot 1</w:t>
      </w:r>
      <w:r w:rsidR="000729EC">
        <w:rPr>
          <w:rFonts w:cs="Arial"/>
        </w:rPr>
        <w:t>8</w:t>
      </w:r>
      <w:r w:rsidRPr="00BA3A1F">
        <w:rPr>
          <w:rFonts w:cs="Arial"/>
        </w:rPr>
        <w:t>.</w:t>
      </w:r>
      <w:r w:rsidR="000729EC">
        <w:rPr>
          <w:rFonts w:cs="Arial"/>
        </w:rPr>
        <w:t>0</w:t>
      </w:r>
      <w:r w:rsidRPr="00BA3A1F">
        <w:rPr>
          <w:rFonts w:cs="Arial"/>
        </w:rPr>
        <w:t>0 uur.</w:t>
      </w:r>
    </w:p>
    <w:p w14:paraId="6416BB46" w14:textId="72621BFB" w:rsidR="007D6550" w:rsidRPr="00BA3A1F" w:rsidRDefault="007D6550" w:rsidP="0087614F">
      <w:pPr>
        <w:spacing w:after="240"/>
        <w:rPr>
          <w:rFonts w:cs="Arial"/>
        </w:rPr>
      </w:pPr>
      <w:r w:rsidRPr="00BA3A1F">
        <w:rPr>
          <w:rFonts w:cs="Arial"/>
        </w:rPr>
        <w:t xml:space="preserve">Vanaf 12.40 uur betaal je </w:t>
      </w:r>
      <w:r w:rsidR="003B71F9" w:rsidRPr="00405180">
        <w:rPr>
          <w:rFonts w:cs="Arial"/>
        </w:rPr>
        <w:t xml:space="preserve">€ </w:t>
      </w:r>
      <w:r w:rsidRPr="00405180">
        <w:rPr>
          <w:rFonts w:cs="Arial"/>
        </w:rPr>
        <w:t xml:space="preserve">0,75 </w:t>
      </w:r>
      <w:r w:rsidRPr="00BA3A1F">
        <w:rPr>
          <w:rFonts w:cs="Arial"/>
        </w:rPr>
        <w:t>per begonnen half uur.</w:t>
      </w:r>
    </w:p>
    <w:p w14:paraId="571B52A1" w14:textId="77777777" w:rsidR="007D6550" w:rsidRPr="00BA3A1F" w:rsidRDefault="007D6550" w:rsidP="0087614F">
      <w:pPr>
        <w:spacing w:after="240"/>
        <w:rPr>
          <w:rFonts w:cs="Arial"/>
        </w:rPr>
      </w:pPr>
      <w:r w:rsidRPr="00BA3A1F">
        <w:rPr>
          <w:rFonts w:cs="Arial"/>
        </w:rPr>
        <w:t>Om dit administratief en organisatorisch mogelijk te maken, vragen we je om minstens 1 week vooraf te melden of jouw kind(eren) in de opvang blijft (blijven).</w:t>
      </w:r>
    </w:p>
    <w:p w14:paraId="4E3DE166" w14:textId="77777777" w:rsidR="007D6550" w:rsidRPr="00527833" w:rsidRDefault="007D6550" w:rsidP="0087614F">
      <w:pPr>
        <w:spacing w:after="240"/>
        <w:rPr>
          <w:rFonts w:cs="Arial"/>
          <w:i/>
        </w:rPr>
      </w:pPr>
      <w:r w:rsidRPr="00527833">
        <w:rPr>
          <w:rFonts w:cs="Arial"/>
          <w:i/>
          <w:u w:val="single"/>
        </w:rPr>
        <w:t>Middagopvang</w:t>
      </w:r>
    </w:p>
    <w:p w14:paraId="36FCEA03" w14:textId="77777777" w:rsidR="007D6550" w:rsidRPr="00BA3A1F" w:rsidRDefault="007D6550" w:rsidP="0087614F">
      <w:pPr>
        <w:rPr>
          <w:rFonts w:cs="Arial"/>
        </w:rPr>
      </w:pPr>
      <w:r w:rsidRPr="00BA3A1F">
        <w:rPr>
          <w:rFonts w:cs="Arial"/>
        </w:rPr>
        <w:t>Uren: 11.45 uur tot 13.05 uur.</w:t>
      </w:r>
    </w:p>
    <w:p w14:paraId="1FAA3468" w14:textId="77777777" w:rsidR="007D6550" w:rsidRPr="00BA3A1F" w:rsidRDefault="007D6550" w:rsidP="0087614F">
      <w:pPr>
        <w:rPr>
          <w:rFonts w:cs="Arial"/>
        </w:rPr>
      </w:pPr>
      <w:r w:rsidRPr="00BA3A1F">
        <w:rPr>
          <w:rFonts w:cs="Arial"/>
        </w:rPr>
        <w:t>Plaats: op school</w:t>
      </w:r>
    </w:p>
    <w:p w14:paraId="5FA93FEA" w14:textId="77777777" w:rsidR="007D6550" w:rsidRPr="00BA3A1F" w:rsidRDefault="007D6550" w:rsidP="0087614F">
      <w:pPr>
        <w:rPr>
          <w:rFonts w:cs="Arial"/>
        </w:rPr>
      </w:pPr>
      <w:r w:rsidRPr="00BA3A1F">
        <w:rPr>
          <w:rFonts w:cs="Arial"/>
        </w:rPr>
        <w:t xml:space="preserve">Vergoeding: </w:t>
      </w:r>
      <w:r w:rsidRPr="00405180">
        <w:rPr>
          <w:rFonts w:cs="Arial"/>
        </w:rPr>
        <w:t>€ 0</w:t>
      </w:r>
      <w:r w:rsidR="0016672A" w:rsidRPr="00405180">
        <w:rPr>
          <w:rFonts w:cs="Arial"/>
        </w:rPr>
        <w:t>,</w:t>
      </w:r>
      <w:r w:rsidRPr="00405180">
        <w:rPr>
          <w:rFonts w:cs="Arial"/>
        </w:rPr>
        <w:t xml:space="preserve">50 </w:t>
      </w:r>
      <w:r w:rsidRPr="00BA3A1F">
        <w:rPr>
          <w:rFonts w:cs="Arial"/>
        </w:rPr>
        <w:t>per middag</w:t>
      </w:r>
    </w:p>
    <w:p w14:paraId="7B05CE71" w14:textId="77777777" w:rsidR="007D6550" w:rsidRPr="00C671C3" w:rsidRDefault="007D6550" w:rsidP="0087614F">
      <w:pPr>
        <w:spacing w:after="240"/>
        <w:rPr>
          <w:rFonts w:cs="Arial"/>
        </w:rPr>
      </w:pPr>
    </w:p>
    <w:p w14:paraId="28CDCE79" w14:textId="77777777" w:rsidR="007D6550" w:rsidRPr="00467587" w:rsidRDefault="007D6550" w:rsidP="00BD6D11">
      <w:pPr>
        <w:pStyle w:val="Stijl4"/>
        <w:rPr>
          <w:sz w:val="20"/>
          <w:szCs w:val="20"/>
        </w:rPr>
      </w:pPr>
      <w:bookmarkStart w:id="24" w:name="_Toc49861222"/>
      <w:r w:rsidRPr="00BA3A1F">
        <w:t>Vakanties</w:t>
      </w:r>
      <w:bookmarkEnd w:id="24"/>
      <w:r w:rsidR="005625A6">
        <w:br/>
      </w:r>
      <w:r w:rsidRPr="00BA3A1F">
        <w:t xml:space="preserve"> </w:t>
      </w:r>
    </w:p>
    <w:p w14:paraId="7A76B086" w14:textId="044A03C3" w:rsidR="007D6550" w:rsidRPr="009E5EF2" w:rsidRDefault="005D2E2D" w:rsidP="0087614F">
      <w:pPr>
        <w:rPr>
          <w:rFonts w:cs="Arial"/>
        </w:rPr>
      </w:pPr>
      <w:r w:rsidRPr="009E5EF2">
        <w:rPr>
          <w:rFonts w:cs="Arial"/>
        </w:rPr>
        <w:t>Herfstvakantie: za 3</w:t>
      </w:r>
      <w:r w:rsidR="00EF3F80" w:rsidRPr="009E5EF2">
        <w:rPr>
          <w:rFonts w:cs="Arial"/>
        </w:rPr>
        <w:t>0</w:t>
      </w:r>
      <w:r w:rsidRPr="009E5EF2">
        <w:rPr>
          <w:rFonts w:cs="Arial"/>
        </w:rPr>
        <w:t>/10/202</w:t>
      </w:r>
      <w:r w:rsidR="00EF3F80" w:rsidRPr="009E5EF2">
        <w:rPr>
          <w:rFonts w:cs="Arial"/>
        </w:rPr>
        <w:t>1</w:t>
      </w:r>
      <w:r w:rsidR="007D6550" w:rsidRPr="009E5EF2">
        <w:rPr>
          <w:rFonts w:cs="Arial"/>
        </w:rPr>
        <w:t xml:space="preserve"> tot zo 0</w:t>
      </w:r>
      <w:r w:rsidR="0042320B" w:rsidRPr="009E5EF2">
        <w:rPr>
          <w:rFonts w:cs="Arial"/>
        </w:rPr>
        <w:t>7</w:t>
      </w:r>
      <w:r w:rsidRPr="009E5EF2">
        <w:rPr>
          <w:rFonts w:cs="Arial"/>
        </w:rPr>
        <w:t>/11/202</w:t>
      </w:r>
      <w:r w:rsidR="0042320B" w:rsidRPr="009E5EF2">
        <w:rPr>
          <w:rFonts w:cs="Arial"/>
        </w:rPr>
        <w:t>1</w:t>
      </w:r>
    </w:p>
    <w:p w14:paraId="365F0A34" w14:textId="6A65DDBF" w:rsidR="007D6550" w:rsidRPr="009E5EF2" w:rsidRDefault="005D2E2D" w:rsidP="0087614F">
      <w:pPr>
        <w:rPr>
          <w:rFonts w:cs="Arial"/>
        </w:rPr>
      </w:pPr>
      <w:r w:rsidRPr="009E5EF2">
        <w:rPr>
          <w:rFonts w:cs="Arial"/>
        </w:rPr>
        <w:t xml:space="preserve">Kerstvakantie: </w:t>
      </w:r>
      <w:r w:rsidR="00CB254B" w:rsidRPr="009E5EF2">
        <w:rPr>
          <w:rFonts w:cs="Arial"/>
        </w:rPr>
        <w:t xml:space="preserve">vr 24/12/2021 </w:t>
      </w:r>
      <w:r w:rsidR="00A57A60" w:rsidRPr="009E5EF2">
        <w:rPr>
          <w:rFonts w:cs="Arial"/>
        </w:rPr>
        <w:t>=</w:t>
      </w:r>
      <w:r w:rsidR="00ED2EDD" w:rsidRPr="009E5EF2">
        <w:rPr>
          <w:rFonts w:cs="Arial"/>
        </w:rPr>
        <w:t xml:space="preserve"> </w:t>
      </w:r>
      <w:r w:rsidR="009E5EF2">
        <w:rPr>
          <w:rFonts w:cs="Arial"/>
        </w:rPr>
        <w:t>halve</w:t>
      </w:r>
      <w:r w:rsidR="00ED2EDD" w:rsidRPr="009E5EF2">
        <w:rPr>
          <w:rFonts w:cs="Arial"/>
        </w:rPr>
        <w:t xml:space="preserve"> </w:t>
      </w:r>
      <w:r w:rsidR="00CB254B" w:rsidRPr="009E5EF2">
        <w:rPr>
          <w:rFonts w:cs="Arial"/>
        </w:rPr>
        <w:t xml:space="preserve">schooldag tot </w:t>
      </w:r>
      <w:r w:rsidR="007D6550" w:rsidRPr="009E5EF2">
        <w:rPr>
          <w:rFonts w:cs="Arial"/>
        </w:rPr>
        <w:t>zo 0</w:t>
      </w:r>
      <w:r w:rsidR="004A131E" w:rsidRPr="009E5EF2">
        <w:rPr>
          <w:rFonts w:cs="Arial"/>
        </w:rPr>
        <w:t>9</w:t>
      </w:r>
      <w:r w:rsidR="00BA2F4C" w:rsidRPr="009E5EF2">
        <w:rPr>
          <w:rFonts w:cs="Arial"/>
        </w:rPr>
        <w:t>/01/202</w:t>
      </w:r>
      <w:r w:rsidR="004A131E" w:rsidRPr="009E5EF2">
        <w:rPr>
          <w:rFonts w:cs="Arial"/>
        </w:rPr>
        <w:t>2</w:t>
      </w:r>
    </w:p>
    <w:p w14:paraId="77173ABD" w14:textId="1C235B8C" w:rsidR="007D6550" w:rsidRPr="009E5EF2" w:rsidRDefault="00DA009F" w:rsidP="0087614F">
      <w:pPr>
        <w:rPr>
          <w:rFonts w:cs="Arial"/>
        </w:rPr>
      </w:pPr>
      <w:r w:rsidRPr="009E5EF2">
        <w:rPr>
          <w:rFonts w:cs="Arial"/>
        </w:rPr>
        <w:t>Krokusvakantie: z</w:t>
      </w:r>
      <w:r w:rsidR="005D2E2D" w:rsidRPr="009E5EF2">
        <w:rPr>
          <w:rFonts w:cs="Arial"/>
        </w:rPr>
        <w:t xml:space="preserve">a </w:t>
      </w:r>
      <w:r w:rsidR="004A131E" w:rsidRPr="009E5EF2">
        <w:rPr>
          <w:rFonts w:cs="Arial"/>
        </w:rPr>
        <w:t>26</w:t>
      </w:r>
      <w:r w:rsidR="007D6550" w:rsidRPr="009E5EF2">
        <w:rPr>
          <w:rFonts w:cs="Arial"/>
        </w:rPr>
        <w:t>/0</w:t>
      </w:r>
      <w:r w:rsidR="00BA2F4C" w:rsidRPr="009E5EF2">
        <w:rPr>
          <w:rFonts w:cs="Arial"/>
        </w:rPr>
        <w:t>2/202</w:t>
      </w:r>
      <w:r w:rsidR="008C0644" w:rsidRPr="009E5EF2">
        <w:rPr>
          <w:rFonts w:cs="Arial"/>
        </w:rPr>
        <w:t>2</w:t>
      </w:r>
      <w:r w:rsidR="000E4EF5" w:rsidRPr="009E5EF2">
        <w:rPr>
          <w:rFonts w:cs="Arial"/>
        </w:rPr>
        <w:t xml:space="preserve"> tot zo </w:t>
      </w:r>
      <w:r w:rsidR="008C0644" w:rsidRPr="009E5EF2">
        <w:rPr>
          <w:rFonts w:cs="Arial"/>
        </w:rPr>
        <w:t>06/03/2022</w:t>
      </w:r>
    </w:p>
    <w:p w14:paraId="51355A4C" w14:textId="0548222A" w:rsidR="007D6550" w:rsidRPr="009E5EF2" w:rsidRDefault="00487452" w:rsidP="0087614F">
      <w:pPr>
        <w:rPr>
          <w:rFonts w:cs="Arial"/>
        </w:rPr>
      </w:pPr>
      <w:r w:rsidRPr="009E5EF2">
        <w:rPr>
          <w:rFonts w:cs="Arial"/>
        </w:rPr>
        <w:t>Paasvakantie: za 0</w:t>
      </w:r>
      <w:r w:rsidR="008C0644" w:rsidRPr="009E5EF2">
        <w:rPr>
          <w:rFonts w:cs="Arial"/>
        </w:rPr>
        <w:t>2</w:t>
      </w:r>
      <w:r w:rsidR="007D6550" w:rsidRPr="009E5EF2">
        <w:rPr>
          <w:rFonts w:cs="Arial"/>
        </w:rPr>
        <w:t>/0</w:t>
      </w:r>
      <w:r w:rsidRPr="009E5EF2">
        <w:rPr>
          <w:rFonts w:cs="Arial"/>
        </w:rPr>
        <w:t>4</w:t>
      </w:r>
      <w:r w:rsidR="00BA2F4C" w:rsidRPr="009E5EF2">
        <w:rPr>
          <w:rFonts w:cs="Arial"/>
        </w:rPr>
        <w:t>/202</w:t>
      </w:r>
      <w:r w:rsidR="008C0644" w:rsidRPr="009E5EF2">
        <w:rPr>
          <w:rFonts w:cs="Arial"/>
        </w:rPr>
        <w:t>2</w:t>
      </w:r>
      <w:r w:rsidR="00BA2F4C" w:rsidRPr="009E5EF2">
        <w:rPr>
          <w:rFonts w:cs="Arial"/>
        </w:rPr>
        <w:t xml:space="preserve"> tot </w:t>
      </w:r>
      <w:r w:rsidR="00963996" w:rsidRPr="009E5EF2">
        <w:rPr>
          <w:rFonts w:cs="Arial"/>
        </w:rPr>
        <w:t>ma</w:t>
      </w:r>
      <w:r w:rsidR="00BA2F4C" w:rsidRPr="009E5EF2">
        <w:rPr>
          <w:rFonts w:cs="Arial"/>
        </w:rPr>
        <w:t xml:space="preserve"> 1</w:t>
      </w:r>
      <w:r w:rsidR="005D2E2D" w:rsidRPr="009E5EF2">
        <w:rPr>
          <w:rFonts w:cs="Arial"/>
        </w:rPr>
        <w:t>8</w:t>
      </w:r>
      <w:r w:rsidR="00BA2F4C" w:rsidRPr="009E5EF2">
        <w:rPr>
          <w:rFonts w:cs="Arial"/>
        </w:rPr>
        <w:t>/04/202</w:t>
      </w:r>
      <w:r w:rsidR="00963996" w:rsidRPr="009E5EF2">
        <w:rPr>
          <w:rFonts w:cs="Arial"/>
        </w:rPr>
        <w:t>2</w:t>
      </w:r>
    </w:p>
    <w:p w14:paraId="06D5F658" w14:textId="4708648E" w:rsidR="007D6550" w:rsidRPr="009E5EF2" w:rsidRDefault="007D6550" w:rsidP="005625A6">
      <w:pPr>
        <w:pStyle w:val="titel1"/>
        <w:numPr>
          <w:ilvl w:val="0"/>
          <w:numId w:val="0"/>
        </w:numPr>
        <w:spacing w:before="0" w:after="0"/>
        <w:jc w:val="left"/>
        <w:rPr>
          <w:rFonts w:ascii="Arial" w:hAnsi="Arial"/>
          <w:b w:val="0"/>
          <w:bCs w:val="0"/>
          <w:kern w:val="0"/>
          <w:sz w:val="24"/>
          <w:lang w:val="nl-NL"/>
        </w:rPr>
      </w:pPr>
      <w:bookmarkStart w:id="25" w:name="_Toc396399331"/>
      <w:r w:rsidRPr="009E5EF2">
        <w:rPr>
          <w:rFonts w:ascii="Arial" w:hAnsi="Arial"/>
          <w:b w:val="0"/>
          <w:bCs w:val="0"/>
          <w:kern w:val="0"/>
          <w:sz w:val="24"/>
          <w:lang w:val="nl-NL"/>
        </w:rPr>
        <w:t xml:space="preserve">Zomervakantie: </w:t>
      </w:r>
      <w:r w:rsidR="00963996" w:rsidRPr="009E5EF2">
        <w:rPr>
          <w:rFonts w:ascii="Arial" w:hAnsi="Arial"/>
          <w:b w:val="0"/>
          <w:bCs w:val="0"/>
          <w:kern w:val="0"/>
          <w:sz w:val="24"/>
          <w:lang w:val="nl-NL"/>
        </w:rPr>
        <w:t>vr</w:t>
      </w:r>
      <w:r w:rsidR="000E4EF5" w:rsidRPr="009E5EF2">
        <w:rPr>
          <w:rFonts w:ascii="Arial" w:hAnsi="Arial"/>
          <w:b w:val="0"/>
          <w:bCs w:val="0"/>
          <w:kern w:val="0"/>
          <w:sz w:val="24"/>
          <w:lang w:val="nl-NL"/>
        </w:rPr>
        <w:t xml:space="preserve"> </w:t>
      </w:r>
      <w:r w:rsidR="00B564BB" w:rsidRPr="009E5EF2">
        <w:rPr>
          <w:rFonts w:ascii="Arial" w:hAnsi="Arial"/>
          <w:b w:val="0"/>
          <w:bCs w:val="0"/>
          <w:kern w:val="0"/>
          <w:sz w:val="24"/>
          <w:lang w:val="nl-NL"/>
        </w:rPr>
        <w:t>01</w:t>
      </w:r>
      <w:r w:rsidRPr="009E5EF2">
        <w:rPr>
          <w:rFonts w:ascii="Arial" w:hAnsi="Arial"/>
          <w:b w:val="0"/>
          <w:bCs w:val="0"/>
          <w:kern w:val="0"/>
          <w:sz w:val="24"/>
          <w:lang w:val="nl-NL"/>
        </w:rPr>
        <w:t>/0</w:t>
      </w:r>
      <w:r w:rsidR="00B564BB" w:rsidRPr="009E5EF2">
        <w:rPr>
          <w:rFonts w:ascii="Arial" w:hAnsi="Arial"/>
          <w:b w:val="0"/>
          <w:bCs w:val="0"/>
          <w:kern w:val="0"/>
          <w:sz w:val="24"/>
          <w:lang w:val="nl-NL"/>
        </w:rPr>
        <w:t>7/202</w:t>
      </w:r>
      <w:r w:rsidR="00963996" w:rsidRPr="009E5EF2">
        <w:rPr>
          <w:rFonts w:ascii="Arial" w:hAnsi="Arial"/>
          <w:b w:val="0"/>
          <w:bCs w:val="0"/>
          <w:kern w:val="0"/>
          <w:sz w:val="24"/>
          <w:lang w:val="nl-NL"/>
        </w:rPr>
        <w:t>2</w:t>
      </w:r>
      <w:r w:rsidRPr="009E5EF2">
        <w:rPr>
          <w:rFonts w:ascii="Arial" w:hAnsi="Arial"/>
          <w:b w:val="0"/>
          <w:bCs w:val="0"/>
          <w:kern w:val="0"/>
          <w:sz w:val="24"/>
          <w:lang w:val="nl-NL"/>
        </w:rPr>
        <w:t xml:space="preserve"> tot </w:t>
      </w:r>
      <w:r w:rsidR="003562C7" w:rsidRPr="009E5EF2">
        <w:rPr>
          <w:rFonts w:ascii="Arial" w:hAnsi="Arial"/>
          <w:b w:val="0"/>
          <w:bCs w:val="0"/>
          <w:kern w:val="0"/>
          <w:sz w:val="24"/>
          <w:lang w:val="nl-NL"/>
        </w:rPr>
        <w:t xml:space="preserve">woe </w:t>
      </w:r>
      <w:r w:rsidR="005D2E2D" w:rsidRPr="009E5EF2">
        <w:rPr>
          <w:rFonts w:ascii="Arial" w:hAnsi="Arial"/>
          <w:b w:val="0"/>
          <w:bCs w:val="0"/>
          <w:kern w:val="0"/>
          <w:sz w:val="24"/>
          <w:lang w:val="nl-NL"/>
        </w:rPr>
        <w:t>3</w:t>
      </w:r>
      <w:r w:rsidR="00487452" w:rsidRPr="009E5EF2">
        <w:rPr>
          <w:rFonts w:ascii="Arial" w:hAnsi="Arial"/>
          <w:b w:val="0"/>
          <w:bCs w:val="0"/>
          <w:kern w:val="0"/>
          <w:sz w:val="24"/>
          <w:lang w:val="nl-NL"/>
        </w:rPr>
        <w:t>1</w:t>
      </w:r>
      <w:r w:rsidRPr="009E5EF2">
        <w:rPr>
          <w:rFonts w:ascii="Arial" w:hAnsi="Arial"/>
          <w:b w:val="0"/>
          <w:bCs w:val="0"/>
          <w:kern w:val="0"/>
          <w:sz w:val="24"/>
          <w:lang w:val="nl-NL"/>
        </w:rPr>
        <w:t>/0</w:t>
      </w:r>
      <w:r w:rsidR="005D2E2D" w:rsidRPr="009E5EF2">
        <w:rPr>
          <w:rFonts w:ascii="Arial" w:hAnsi="Arial"/>
          <w:b w:val="0"/>
          <w:bCs w:val="0"/>
          <w:kern w:val="0"/>
          <w:sz w:val="24"/>
          <w:lang w:val="nl-NL"/>
        </w:rPr>
        <w:t>8</w:t>
      </w:r>
      <w:r w:rsidRPr="009E5EF2">
        <w:rPr>
          <w:rFonts w:ascii="Arial" w:hAnsi="Arial"/>
          <w:b w:val="0"/>
          <w:bCs w:val="0"/>
          <w:kern w:val="0"/>
          <w:sz w:val="24"/>
          <w:lang w:val="nl-NL"/>
        </w:rPr>
        <w:t>/20</w:t>
      </w:r>
      <w:bookmarkEnd w:id="25"/>
      <w:r w:rsidR="00B564BB" w:rsidRPr="009E5EF2">
        <w:rPr>
          <w:rFonts w:ascii="Arial" w:hAnsi="Arial"/>
          <w:b w:val="0"/>
          <w:bCs w:val="0"/>
          <w:kern w:val="0"/>
          <w:sz w:val="24"/>
          <w:lang w:val="nl-NL"/>
        </w:rPr>
        <w:t>2</w:t>
      </w:r>
      <w:r w:rsidR="00963996" w:rsidRPr="009E5EF2">
        <w:rPr>
          <w:rFonts w:ascii="Arial" w:hAnsi="Arial"/>
          <w:b w:val="0"/>
          <w:bCs w:val="0"/>
          <w:kern w:val="0"/>
          <w:sz w:val="24"/>
          <w:lang w:val="nl-NL"/>
        </w:rPr>
        <w:t>2</w:t>
      </w:r>
    </w:p>
    <w:p w14:paraId="1A0CC1E6" w14:textId="77777777" w:rsidR="00233B4D" w:rsidRDefault="007D6550" w:rsidP="00BD6D11">
      <w:pPr>
        <w:pStyle w:val="Stijl4"/>
      </w:pPr>
      <w:bookmarkStart w:id="26" w:name="_Toc49861223"/>
      <w:r w:rsidRPr="00BA3A1F">
        <w:t>Vrije dagen</w:t>
      </w:r>
      <w:bookmarkEnd w:id="26"/>
      <w:r w:rsidR="00453103">
        <w:t xml:space="preserve"> </w:t>
      </w:r>
    </w:p>
    <w:p w14:paraId="5958548D" w14:textId="489BBF75" w:rsidR="007D6550" w:rsidRPr="00467587" w:rsidRDefault="007D6550" w:rsidP="00BD6D11">
      <w:pPr>
        <w:pStyle w:val="Stijl4"/>
        <w:rPr>
          <w:sz w:val="20"/>
          <w:szCs w:val="20"/>
        </w:rPr>
      </w:pPr>
      <w:r w:rsidRPr="00BA3A1F">
        <w:t xml:space="preserve"> </w:t>
      </w:r>
    </w:p>
    <w:p w14:paraId="2CB0831C" w14:textId="0461CD48" w:rsidR="007D6550" w:rsidRPr="009E5EF2" w:rsidRDefault="007D6550"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ma</w:t>
      </w:r>
      <w:r w:rsidR="00D02B0D" w:rsidRPr="009E5EF2">
        <w:rPr>
          <w:rFonts w:ascii="Arial" w:hAnsi="Arial" w:cs="Arial"/>
        </w:rPr>
        <w:t xml:space="preserve"> </w:t>
      </w:r>
      <w:r w:rsidR="00915758" w:rsidRPr="009E5EF2">
        <w:rPr>
          <w:rFonts w:ascii="Arial" w:hAnsi="Arial" w:cs="Arial"/>
        </w:rPr>
        <w:t>20</w:t>
      </w:r>
      <w:r w:rsidR="00D02B0D" w:rsidRPr="009E5EF2">
        <w:rPr>
          <w:rFonts w:ascii="Arial" w:hAnsi="Arial" w:cs="Arial"/>
        </w:rPr>
        <w:t>/09/2021</w:t>
      </w:r>
    </w:p>
    <w:p w14:paraId="0AA29381" w14:textId="24754E69" w:rsidR="002412DF" w:rsidRPr="009E5EF2" w:rsidRDefault="00D02B0D"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do</w:t>
      </w:r>
      <w:r w:rsidR="005D2E2D" w:rsidRPr="009E5EF2">
        <w:rPr>
          <w:rFonts w:ascii="Arial" w:hAnsi="Arial" w:cs="Arial"/>
        </w:rPr>
        <w:t xml:space="preserve"> 11/11/202</w:t>
      </w:r>
      <w:r w:rsidRPr="009E5EF2">
        <w:rPr>
          <w:rFonts w:ascii="Arial" w:hAnsi="Arial" w:cs="Arial"/>
        </w:rPr>
        <w:t>1 en vr 12/11/2021</w:t>
      </w:r>
    </w:p>
    <w:p w14:paraId="1A017689" w14:textId="460E26E8" w:rsidR="007D6550" w:rsidRPr="00256BF5" w:rsidRDefault="00BC603B"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 xml:space="preserve">vr </w:t>
      </w:r>
      <w:r w:rsidR="00B564BB" w:rsidRPr="009E5EF2">
        <w:rPr>
          <w:rFonts w:ascii="Arial" w:hAnsi="Arial" w:cs="Arial"/>
        </w:rPr>
        <w:t>30</w:t>
      </w:r>
      <w:r w:rsidR="00C44DA8" w:rsidRPr="009E5EF2">
        <w:rPr>
          <w:rFonts w:ascii="Arial" w:hAnsi="Arial" w:cs="Arial"/>
        </w:rPr>
        <w:t>/04</w:t>
      </w:r>
      <w:r w:rsidR="00B564BB" w:rsidRPr="009E5EF2">
        <w:rPr>
          <w:rFonts w:ascii="Arial" w:hAnsi="Arial" w:cs="Arial"/>
        </w:rPr>
        <w:t>/</w:t>
      </w:r>
      <w:r w:rsidR="00B564BB" w:rsidRPr="00256BF5">
        <w:rPr>
          <w:rFonts w:ascii="Arial" w:hAnsi="Arial" w:cs="Arial"/>
        </w:rPr>
        <w:t>202</w:t>
      </w:r>
      <w:r w:rsidR="00256BF5">
        <w:rPr>
          <w:rFonts w:ascii="Arial" w:hAnsi="Arial" w:cs="Arial"/>
        </w:rPr>
        <w:t>2</w:t>
      </w:r>
      <w:r w:rsidR="00D825AC" w:rsidRPr="00256BF5">
        <w:rPr>
          <w:rFonts w:ascii="Arial" w:hAnsi="Arial" w:cs="Arial"/>
        </w:rPr>
        <w:t xml:space="preserve"> </w:t>
      </w:r>
    </w:p>
    <w:p w14:paraId="452D21DD" w14:textId="28767E2D" w:rsidR="004B6778" w:rsidRPr="009E5EF2" w:rsidRDefault="00C44DA8"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 xml:space="preserve">do </w:t>
      </w:r>
      <w:r w:rsidR="00395431" w:rsidRPr="009E5EF2">
        <w:rPr>
          <w:rFonts w:ascii="Arial" w:hAnsi="Arial" w:cs="Arial"/>
        </w:rPr>
        <w:t>26</w:t>
      </w:r>
      <w:r w:rsidR="00B564BB" w:rsidRPr="009E5EF2">
        <w:rPr>
          <w:rFonts w:ascii="Arial" w:hAnsi="Arial" w:cs="Arial"/>
        </w:rPr>
        <w:t>/05/2</w:t>
      </w:r>
      <w:r w:rsidR="00395431" w:rsidRPr="009E5EF2">
        <w:rPr>
          <w:rFonts w:ascii="Arial" w:hAnsi="Arial" w:cs="Arial"/>
        </w:rPr>
        <w:t>2</w:t>
      </w:r>
      <w:r w:rsidR="005D2E2D" w:rsidRPr="009E5EF2">
        <w:rPr>
          <w:rFonts w:ascii="Arial" w:hAnsi="Arial" w:cs="Arial"/>
        </w:rPr>
        <w:t xml:space="preserve"> en vr </w:t>
      </w:r>
      <w:r w:rsidR="00395431" w:rsidRPr="009E5EF2">
        <w:rPr>
          <w:rFonts w:ascii="Arial" w:hAnsi="Arial" w:cs="Arial"/>
        </w:rPr>
        <w:t>27</w:t>
      </w:r>
      <w:r w:rsidR="00B564BB" w:rsidRPr="009E5EF2">
        <w:rPr>
          <w:rFonts w:ascii="Arial" w:hAnsi="Arial" w:cs="Arial"/>
        </w:rPr>
        <w:t>/05/202</w:t>
      </w:r>
      <w:r w:rsidR="00395431" w:rsidRPr="009E5EF2">
        <w:rPr>
          <w:rFonts w:ascii="Arial" w:hAnsi="Arial" w:cs="Arial"/>
        </w:rPr>
        <w:t>2</w:t>
      </w:r>
    </w:p>
    <w:p w14:paraId="6F78E8AF" w14:textId="76A7CECB" w:rsidR="007D6550" w:rsidRPr="009E5EF2" w:rsidRDefault="00231529"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 xml:space="preserve">ma </w:t>
      </w:r>
      <w:r w:rsidR="00395431" w:rsidRPr="009E5EF2">
        <w:rPr>
          <w:rFonts w:ascii="Arial" w:hAnsi="Arial" w:cs="Arial"/>
        </w:rPr>
        <w:t>06/06</w:t>
      </w:r>
      <w:r w:rsidR="00B564BB" w:rsidRPr="009E5EF2">
        <w:rPr>
          <w:rFonts w:ascii="Arial" w:hAnsi="Arial" w:cs="Arial"/>
        </w:rPr>
        <w:t>/202</w:t>
      </w:r>
      <w:r w:rsidR="00395431" w:rsidRPr="009E5EF2">
        <w:rPr>
          <w:rFonts w:ascii="Arial" w:hAnsi="Arial" w:cs="Arial"/>
        </w:rPr>
        <w:t>2</w:t>
      </w:r>
    </w:p>
    <w:p w14:paraId="0C8373C5" w14:textId="5A660E26" w:rsidR="00E70F8A" w:rsidRPr="009E5EF2" w:rsidRDefault="00A57A60"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do</w:t>
      </w:r>
      <w:r w:rsidR="00B564BB" w:rsidRPr="009E5EF2">
        <w:rPr>
          <w:rFonts w:ascii="Arial" w:hAnsi="Arial" w:cs="Arial"/>
        </w:rPr>
        <w:t xml:space="preserve"> 30/06/20</w:t>
      </w:r>
      <w:r w:rsidR="00B564BB" w:rsidRPr="00256BF5">
        <w:rPr>
          <w:rFonts w:ascii="Arial" w:hAnsi="Arial" w:cs="Arial"/>
        </w:rPr>
        <w:t>2</w:t>
      </w:r>
      <w:r w:rsidR="00256BF5">
        <w:rPr>
          <w:rFonts w:ascii="Arial" w:hAnsi="Arial" w:cs="Arial"/>
        </w:rPr>
        <w:t>2</w:t>
      </w:r>
      <w:r w:rsidR="007D6550" w:rsidRPr="009E5EF2">
        <w:rPr>
          <w:rFonts w:ascii="Arial" w:hAnsi="Arial" w:cs="Arial"/>
        </w:rPr>
        <w:t xml:space="preserve"> laatste schooldag =</w:t>
      </w:r>
      <w:r w:rsidR="009E5EF2">
        <w:rPr>
          <w:rFonts w:ascii="Arial" w:hAnsi="Arial" w:cs="Arial"/>
        </w:rPr>
        <w:t xml:space="preserve"> halve school</w:t>
      </w:r>
      <w:r w:rsidR="007D6550" w:rsidRPr="009E5EF2">
        <w:rPr>
          <w:rFonts w:ascii="Arial" w:hAnsi="Arial" w:cs="Arial"/>
        </w:rPr>
        <w:t>dag</w:t>
      </w:r>
    </w:p>
    <w:p w14:paraId="29FCF927" w14:textId="77777777" w:rsidR="007D6550" w:rsidRDefault="007D6550" w:rsidP="005625A6">
      <w:pPr>
        <w:pStyle w:val="Stijl4"/>
      </w:pPr>
      <w:bookmarkStart w:id="27" w:name="_Toc396399332"/>
      <w:bookmarkStart w:id="28" w:name="_Toc49861224"/>
      <w:r w:rsidRPr="00300974">
        <w:t>Pedagogische studiedagen</w:t>
      </w:r>
      <w:bookmarkEnd w:id="27"/>
      <w:bookmarkEnd w:id="28"/>
      <w:r w:rsidRPr="00300974">
        <w:t xml:space="preserve"> </w:t>
      </w:r>
    </w:p>
    <w:p w14:paraId="68EF0390" w14:textId="77777777" w:rsidR="00841353" w:rsidRPr="00841353" w:rsidRDefault="00841353" w:rsidP="00841353">
      <w:r>
        <w:t xml:space="preserve">(geen school voor de kinderen, wel voor de </w:t>
      </w:r>
      <w:r w:rsidR="004113BD">
        <w:t>leraren</w:t>
      </w:r>
      <w:r>
        <w:t>)</w:t>
      </w:r>
    </w:p>
    <w:p w14:paraId="3468A692" w14:textId="77777777" w:rsidR="007D6550" w:rsidRPr="000729EC" w:rsidRDefault="007D6550" w:rsidP="006F51DB">
      <w:pPr>
        <w:pStyle w:val="standaardinfoCharCharCharCharCharCharCharCharCharCharCharCharCharCharChar"/>
        <w:rPr>
          <w:rFonts w:ascii="Arial" w:hAnsi="Arial" w:cs="Arial"/>
          <w:sz w:val="20"/>
          <w:szCs w:val="20"/>
        </w:rPr>
      </w:pPr>
    </w:p>
    <w:p w14:paraId="2DCB0129" w14:textId="0C759647" w:rsidR="007D6550" w:rsidRPr="009E5EF2" w:rsidRDefault="007D6550"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 xml:space="preserve">woe </w:t>
      </w:r>
      <w:r w:rsidR="00233B4D" w:rsidRPr="009E5EF2">
        <w:rPr>
          <w:rFonts w:ascii="Arial" w:hAnsi="Arial" w:cs="Arial"/>
        </w:rPr>
        <w:t>29/09/2021</w:t>
      </w:r>
    </w:p>
    <w:p w14:paraId="5FF85EBB" w14:textId="4D30F18A" w:rsidR="00BC603B" w:rsidRPr="009E5EF2" w:rsidRDefault="00BC603B"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 xml:space="preserve">woe </w:t>
      </w:r>
      <w:r w:rsidR="00233B4D" w:rsidRPr="009E5EF2">
        <w:rPr>
          <w:rFonts w:ascii="Arial" w:hAnsi="Arial" w:cs="Arial"/>
        </w:rPr>
        <w:t>02/02/202</w:t>
      </w:r>
      <w:r w:rsidR="00DA6490" w:rsidRPr="009E5EF2">
        <w:rPr>
          <w:rFonts w:ascii="Arial" w:hAnsi="Arial" w:cs="Arial"/>
        </w:rPr>
        <w:t>2</w:t>
      </w:r>
    </w:p>
    <w:p w14:paraId="565707CB" w14:textId="5D45D263" w:rsidR="007D6550" w:rsidRPr="009E5EF2" w:rsidRDefault="00DA6490"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vrij 29/04/2022</w:t>
      </w:r>
    </w:p>
    <w:p w14:paraId="63D2EB1C" w14:textId="2D4D8FFD" w:rsidR="006A3ED5" w:rsidRPr="009E5EF2" w:rsidRDefault="00923677" w:rsidP="009F18C7">
      <w:pPr>
        <w:pStyle w:val="standaard4"/>
        <w:numPr>
          <w:ilvl w:val="0"/>
          <w:numId w:val="29"/>
        </w:numPr>
        <w:tabs>
          <w:tab w:val="clear" w:pos="964"/>
          <w:tab w:val="left" w:pos="426"/>
        </w:tabs>
        <w:ind w:left="426" w:hanging="284"/>
        <w:rPr>
          <w:rFonts w:cs="Arial"/>
          <w:bCs/>
          <w:kern w:val="32"/>
        </w:rPr>
      </w:pPr>
      <w:r w:rsidRPr="009E5EF2">
        <w:rPr>
          <w:rFonts w:ascii="Arial" w:hAnsi="Arial" w:cs="Arial"/>
        </w:rPr>
        <w:t>woe 1</w:t>
      </w:r>
      <w:bookmarkStart w:id="29" w:name="_Toc396399334"/>
      <w:r w:rsidR="00DA6490" w:rsidRPr="009E5EF2">
        <w:rPr>
          <w:rFonts w:ascii="Arial" w:hAnsi="Arial" w:cs="Arial"/>
        </w:rPr>
        <w:t>1</w:t>
      </w:r>
      <w:r w:rsidRPr="009E5EF2">
        <w:rPr>
          <w:rFonts w:ascii="Arial" w:hAnsi="Arial" w:cs="Arial"/>
        </w:rPr>
        <w:t>/05/</w:t>
      </w:r>
      <w:r w:rsidR="00DA6490" w:rsidRPr="009E5EF2">
        <w:rPr>
          <w:rFonts w:ascii="Arial" w:hAnsi="Arial" w:cs="Arial"/>
        </w:rPr>
        <w:t>2022</w:t>
      </w:r>
    </w:p>
    <w:p w14:paraId="65AD1E8C" w14:textId="77777777" w:rsidR="00544208" w:rsidRDefault="00544208" w:rsidP="00BD6D11">
      <w:pPr>
        <w:pStyle w:val="Stijl4"/>
      </w:pPr>
      <w:bookmarkStart w:id="30" w:name="_Toc49861225"/>
    </w:p>
    <w:p w14:paraId="2D926E62" w14:textId="2880864E" w:rsidR="007D6550" w:rsidRPr="009A7F2F" w:rsidRDefault="007D6550" w:rsidP="00BD6D11">
      <w:pPr>
        <w:pStyle w:val="Stijl4"/>
      </w:pPr>
      <w:r w:rsidRPr="00BA3A1F">
        <w:t>Activiteitenkalender</w:t>
      </w:r>
      <w:bookmarkEnd w:id="29"/>
      <w:bookmarkEnd w:id="30"/>
    </w:p>
    <w:p w14:paraId="65A17DF1" w14:textId="77777777" w:rsidR="007D6550" w:rsidRPr="00BA3A1F" w:rsidRDefault="007D6550" w:rsidP="009C11C7">
      <w:pPr>
        <w:pStyle w:val="standaard3"/>
        <w:rPr>
          <w:rFonts w:ascii="Arial" w:hAnsi="Arial" w:cs="Arial"/>
          <w:lang w:val="nl-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005"/>
      </w:tblGrid>
      <w:tr w:rsidR="007D6550" w:rsidRPr="00BA3A1F" w14:paraId="1211BCD4" w14:textId="77777777" w:rsidTr="00517E29">
        <w:tc>
          <w:tcPr>
            <w:tcW w:w="4177" w:type="dxa"/>
          </w:tcPr>
          <w:p w14:paraId="7F69664E" w14:textId="77777777" w:rsidR="007D6550" w:rsidRPr="00BA3A1F" w:rsidRDefault="007D6550" w:rsidP="00517E29">
            <w:pPr>
              <w:pStyle w:val="standaard3"/>
              <w:ind w:left="0"/>
              <w:rPr>
                <w:rFonts w:ascii="Arial" w:hAnsi="Arial" w:cs="Arial"/>
                <w:lang w:val="nl-NL"/>
              </w:rPr>
            </w:pPr>
            <w:proofErr w:type="spellStart"/>
            <w:r w:rsidRPr="00BA3A1F">
              <w:rPr>
                <w:rFonts w:ascii="Arial" w:hAnsi="Arial" w:cs="Arial"/>
                <w:lang w:val="nl-NL"/>
              </w:rPr>
              <w:t>Startdag</w:t>
            </w:r>
            <w:proofErr w:type="spellEnd"/>
          </w:p>
        </w:tc>
        <w:tc>
          <w:tcPr>
            <w:tcW w:w="4005" w:type="dxa"/>
          </w:tcPr>
          <w:p w14:paraId="0986C3C9" w14:textId="50BBB371" w:rsidR="007D6550" w:rsidRPr="009E5EF2" w:rsidRDefault="00C73343" w:rsidP="005D2E2D">
            <w:pPr>
              <w:pStyle w:val="standaard3"/>
              <w:ind w:left="0"/>
              <w:rPr>
                <w:rFonts w:ascii="Arial" w:hAnsi="Arial" w:cs="Arial"/>
                <w:lang w:val="nl-NL"/>
              </w:rPr>
            </w:pPr>
            <w:r w:rsidRPr="009E5EF2">
              <w:rPr>
                <w:rFonts w:ascii="Arial" w:hAnsi="Arial" w:cs="Arial"/>
                <w:lang w:val="nl-NL"/>
              </w:rPr>
              <w:t>woensdag</w:t>
            </w:r>
            <w:r w:rsidR="007D6550" w:rsidRPr="009E5EF2">
              <w:rPr>
                <w:rFonts w:ascii="Arial" w:hAnsi="Arial" w:cs="Arial"/>
                <w:lang w:val="nl-NL"/>
              </w:rPr>
              <w:t xml:space="preserve"> </w:t>
            </w:r>
            <w:r w:rsidR="005D2E2D" w:rsidRPr="009E5EF2">
              <w:rPr>
                <w:rFonts w:ascii="Arial" w:hAnsi="Arial" w:cs="Arial"/>
                <w:lang w:val="nl-NL"/>
              </w:rPr>
              <w:t>1 september 202</w:t>
            </w:r>
            <w:r w:rsidR="00EF1C0B" w:rsidRPr="009E5EF2">
              <w:rPr>
                <w:rFonts w:ascii="Arial" w:hAnsi="Arial" w:cs="Arial"/>
                <w:lang w:val="nl-NL"/>
              </w:rPr>
              <w:t>1</w:t>
            </w:r>
          </w:p>
        </w:tc>
      </w:tr>
      <w:tr w:rsidR="007D6550" w:rsidRPr="00BA3A1F" w14:paraId="7A909183" w14:textId="77777777" w:rsidTr="002F618E">
        <w:trPr>
          <w:cantSplit/>
          <w:trHeight w:val="534"/>
        </w:trPr>
        <w:tc>
          <w:tcPr>
            <w:tcW w:w="4177" w:type="dxa"/>
            <w:tcBorders>
              <w:bottom w:val="single" w:sz="4" w:space="0" w:color="auto"/>
            </w:tcBorders>
          </w:tcPr>
          <w:p w14:paraId="4D85DD71" w14:textId="77777777" w:rsidR="006C316E" w:rsidRDefault="00993B1F" w:rsidP="006C316E">
            <w:pPr>
              <w:pStyle w:val="standaard3"/>
              <w:ind w:left="0"/>
              <w:rPr>
                <w:rFonts w:ascii="Arial" w:hAnsi="Arial" w:cs="Arial"/>
                <w:lang w:val="nl-NL"/>
              </w:rPr>
            </w:pPr>
            <w:r>
              <w:rPr>
                <w:rFonts w:ascii="Arial" w:hAnsi="Arial" w:cs="Arial"/>
                <w:lang w:val="nl-NL"/>
              </w:rPr>
              <w:t>Openlucht</w:t>
            </w:r>
            <w:r w:rsidR="007D6550" w:rsidRPr="00BA3A1F">
              <w:rPr>
                <w:rFonts w:ascii="Arial" w:hAnsi="Arial" w:cs="Arial"/>
                <w:lang w:val="nl-NL"/>
              </w:rPr>
              <w:t>klassen</w:t>
            </w:r>
            <w:r w:rsidR="006A3ED5">
              <w:rPr>
                <w:rFonts w:ascii="Arial" w:hAnsi="Arial" w:cs="Arial"/>
                <w:lang w:val="nl-NL"/>
              </w:rPr>
              <w:t xml:space="preserve"> </w:t>
            </w:r>
            <w:r w:rsidR="006C316E">
              <w:rPr>
                <w:rFonts w:ascii="Arial" w:hAnsi="Arial" w:cs="Arial"/>
                <w:lang w:val="nl-NL"/>
              </w:rPr>
              <w:t>voor 5 en 6</w:t>
            </w:r>
          </w:p>
          <w:p w14:paraId="238D1C62" w14:textId="77777777" w:rsidR="007D6550" w:rsidRPr="00BA3A1F" w:rsidRDefault="007D6550" w:rsidP="006C316E">
            <w:pPr>
              <w:pStyle w:val="standaard3"/>
              <w:ind w:left="0"/>
              <w:rPr>
                <w:rFonts w:ascii="Arial" w:hAnsi="Arial" w:cs="Arial"/>
                <w:lang w:val="nl-NL"/>
              </w:rPr>
            </w:pPr>
          </w:p>
        </w:tc>
        <w:tc>
          <w:tcPr>
            <w:tcW w:w="4005" w:type="dxa"/>
            <w:tcBorders>
              <w:bottom w:val="single" w:sz="4" w:space="0" w:color="auto"/>
            </w:tcBorders>
          </w:tcPr>
          <w:p w14:paraId="77869764" w14:textId="324CC57D" w:rsidR="007D6550" w:rsidRPr="009E5EF2" w:rsidRDefault="006A3ED5" w:rsidP="00517E29">
            <w:pPr>
              <w:pStyle w:val="standaard3"/>
              <w:ind w:left="0"/>
              <w:rPr>
                <w:rFonts w:ascii="Arial" w:hAnsi="Arial" w:cs="Arial"/>
                <w:lang w:val="nl-NL"/>
              </w:rPr>
            </w:pPr>
            <w:r w:rsidRPr="009E5EF2">
              <w:rPr>
                <w:rFonts w:ascii="Arial" w:hAnsi="Arial" w:cs="Arial"/>
                <w:lang w:val="nl-NL"/>
              </w:rPr>
              <w:t xml:space="preserve">maandag </w:t>
            </w:r>
            <w:r w:rsidR="00431D74" w:rsidRPr="009E5EF2">
              <w:rPr>
                <w:rFonts w:ascii="Arial" w:hAnsi="Arial" w:cs="Arial"/>
                <w:lang w:val="nl-NL"/>
              </w:rPr>
              <w:t>13</w:t>
            </w:r>
            <w:r w:rsidR="001D77D2" w:rsidRPr="009E5EF2">
              <w:rPr>
                <w:rFonts w:ascii="Arial" w:hAnsi="Arial" w:cs="Arial"/>
                <w:lang w:val="nl-NL"/>
              </w:rPr>
              <w:t xml:space="preserve"> september 202</w:t>
            </w:r>
            <w:r w:rsidR="00EF1C0B" w:rsidRPr="009E5EF2">
              <w:rPr>
                <w:rFonts w:ascii="Arial" w:hAnsi="Arial" w:cs="Arial"/>
                <w:lang w:val="nl-NL"/>
              </w:rPr>
              <w:t xml:space="preserve">1 </w:t>
            </w:r>
            <w:r w:rsidR="007D6550" w:rsidRPr="009E5EF2">
              <w:rPr>
                <w:rFonts w:ascii="Arial" w:hAnsi="Arial" w:cs="Arial"/>
                <w:lang w:val="nl-NL"/>
              </w:rPr>
              <w:t>t/m</w:t>
            </w:r>
          </w:p>
          <w:p w14:paraId="016AD596" w14:textId="311E78D1" w:rsidR="007D6550" w:rsidRPr="009E5EF2" w:rsidRDefault="007D6550" w:rsidP="001D77D2">
            <w:pPr>
              <w:pStyle w:val="standaard3"/>
              <w:ind w:left="0"/>
              <w:rPr>
                <w:rFonts w:ascii="Arial" w:hAnsi="Arial" w:cs="Arial"/>
                <w:lang w:val="nl-NL"/>
              </w:rPr>
            </w:pPr>
            <w:r w:rsidRPr="009E5EF2">
              <w:rPr>
                <w:rFonts w:ascii="Arial" w:hAnsi="Arial" w:cs="Arial"/>
                <w:lang w:val="nl-NL"/>
              </w:rPr>
              <w:t xml:space="preserve">vrijdag </w:t>
            </w:r>
            <w:r w:rsidR="00431D74" w:rsidRPr="009E5EF2">
              <w:rPr>
                <w:rFonts w:ascii="Arial" w:hAnsi="Arial" w:cs="Arial"/>
                <w:lang w:val="nl-NL"/>
              </w:rPr>
              <w:t>17</w:t>
            </w:r>
            <w:r w:rsidR="00E74AEF" w:rsidRPr="009E5EF2">
              <w:rPr>
                <w:rFonts w:ascii="Arial" w:hAnsi="Arial" w:cs="Arial"/>
                <w:lang w:val="nl-NL"/>
              </w:rPr>
              <w:t xml:space="preserve"> </w:t>
            </w:r>
            <w:r w:rsidR="00431D74" w:rsidRPr="009E5EF2">
              <w:rPr>
                <w:rFonts w:ascii="Arial" w:hAnsi="Arial" w:cs="Arial"/>
                <w:lang w:val="nl-NL"/>
              </w:rPr>
              <w:t>september</w:t>
            </w:r>
            <w:r w:rsidR="001D77D2" w:rsidRPr="009E5EF2">
              <w:rPr>
                <w:rFonts w:ascii="Arial" w:hAnsi="Arial" w:cs="Arial"/>
                <w:lang w:val="nl-NL"/>
              </w:rPr>
              <w:t xml:space="preserve"> 202</w:t>
            </w:r>
            <w:r w:rsidR="00431D74" w:rsidRPr="009E5EF2">
              <w:rPr>
                <w:rFonts w:ascii="Arial" w:hAnsi="Arial" w:cs="Arial"/>
                <w:lang w:val="nl-NL"/>
              </w:rPr>
              <w:t>1</w:t>
            </w:r>
          </w:p>
        </w:tc>
      </w:tr>
      <w:tr w:rsidR="00CA595F" w:rsidRPr="00BA3A1F" w14:paraId="3C3B92A5" w14:textId="77777777" w:rsidTr="00517E29">
        <w:trPr>
          <w:cantSplit/>
          <w:trHeight w:val="325"/>
        </w:trPr>
        <w:tc>
          <w:tcPr>
            <w:tcW w:w="4177" w:type="dxa"/>
            <w:tcBorders>
              <w:bottom w:val="single" w:sz="4" w:space="0" w:color="auto"/>
            </w:tcBorders>
          </w:tcPr>
          <w:p w14:paraId="172B4D5F" w14:textId="77777777" w:rsidR="00CA595F" w:rsidRPr="00BA3A1F" w:rsidRDefault="00CA595F" w:rsidP="00CA595F">
            <w:pPr>
              <w:pStyle w:val="standaard3"/>
              <w:ind w:left="0"/>
              <w:rPr>
                <w:rFonts w:ascii="Arial" w:hAnsi="Arial" w:cs="Arial"/>
                <w:lang w:val="nl-NL"/>
              </w:rPr>
            </w:pPr>
            <w:r w:rsidRPr="00BA3A1F">
              <w:rPr>
                <w:rFonts w:ascii="Arial" w:hAnsi="Arial" w:cs="Arial"/>
                <w:lang w:val="nl-NL"/>
              </w:rPr>
              <w:lastRenderedPageBreak/>
              <w:t xml:space="preserve">Grootouderfeest </w:t>
            </w:r>
          </w:p>
          <w:p w14:paraId="73440169" w14:textId="77777777" w:rsidR="00CA595F" w:rsidRPr="00BA3A1F" w:rsidRDefault="00CA595F" w:rsidP="00CA595F">
            <w:pPr>
              <w:pStyle w:val="standaard3"/>
              <w:ind w:left="0"/>
              <w:rPr>
                <w:rFonts w:ascii="Arial" w:hAnsi="Arial" w:cs="Arial"/>
                <w:lang w:val="nl-NL"/>
              </w:rPr>
            </w:pPr>
            <w:r w:rsidRPr="00BA3A1F">
              <w:rPr>
                <w:rFonts w:ascii="Arial" w:hAnsi="Arial" w:cs="Arial"/>
                <w:lang w:val="nl-NL"/>
              </w:rPr>
              <w:t>(enkel voor grootouders)</w:t>
            </w:r>
          </w:p>
        </w:tc>
        <w:tc>
          <w:tcPr>
            <w:tcW w:w="4005" w:type="dxa"/>
            <w:tcBorders>
              <w:bottom w:val="single" w:sz="4" w:space="0" w:color="auto"/>
            </w:tcBorders>
          </w:tcPr>
          <w:p w14:paraId="12F7196D" w14:textId="20051739" w:rsidR="00CA595F" w:rsidRPr="009E5EF2" w:rsidRDefault="00CA595F" w:rsidP="00CA595F">
            <w:pPr>
              <w:pStyle w:val="standaard3"/>
              <w:ind w:left="0"/>
              <w:rPr>
                <w:rFonts w:ascii="Arial" w:hAnsi="Arial" w:cs="Arial"/>
                <w:lang w:val="nl-NL"/>
              </w:rPr>
            </w:pPr>
            <w:r w:rsidRPr="009E5EF2">
              <w:rPr>
                <w:rFonts w:ascii="Arial" w:hAnsi="Arial" w:cs="Arial"/>
                <w:lang w:val="nl-NL"/>
              </w:rPr>
              <w:t>woensdag 2</w:t>
            </w:r>
            <w:r w:rsidR="001C3768" w:rsidRPr="009E5EF2">
              <w:rPr>
                <w:rFonts w:ascii="Arial" w:hAnsi="Arial" w:cs="Arial"/>
                <w:lang w:val="nl-NL"/>
              </w:rPr>
              <w:t>7</w:t>
            </w:r>
            <w:r w:rsidRPr="009E5EF2">
              <w:rPr>
                <w:rFonts w:ascii="Arial" w:hAnsi="Arial" w:cs="Arial"/>
                <w:lang w:val="nl-NL"/>
              </w:rPr>
              <w:t xml:space="preserve"> oktober en </w:t>
            </w:r>
          </w:p>
          <w:p w14:paraId="2C971CE0" w14:textId="71196F74" w:rsidR="00CA595F" w:rsidRPr="009E5EF2" w:rsidRDefault="00CA595F" w:rsidP="001D77D2">
            <w:pPr>
              <w:pStyle w:val="standaard3"/>
              <w:ind w:left="0"/>
              <w:rPr>
                <w:rFonts w:ascii="Arial" w:hAnsi="Arial" w:cs="Arial"/>
                <w:lang w:val="nl-NL"/>
              </w:rPr>
            </w:pPr>
            <w:r w:rsidRPr="009E5EF2">
              <w:rPr>
                <w:rFonts w:ascii="Arial" w:hAnsi="Arial" w:cs="Arial"/>
                <w:lang w:val="nl-NL"/>
              </w:rPr>
              <w:t>donderdag 2</w:t>
            </w:r>
            <w:r w:rsidR="001C3768" w:rsidRPr="009E5EF2">
              <w:rPr>
                <w:rFonts w:ascii="Arial" w:hAnsi="Arial" w:cs="Arial"/>
                <w:lang w:val="nl-NL"/>
              </w:rPr>
              <w:t>8</w:t>
            </w:r>
            <w:r w:rsidR="001D77D2" w:rsidRPr="009E5EF2">
              <w:rPr>
                <w:rFonts w:ascii="Arial" w:hAnsi="Arial" w:cs="Arial"/>
                <w:lang w:val="nl-NL"/>
              </w:rPr>
              <w:t xml:space="preserve"> oktober 202</w:t>
            </w:r>
            <w:r w:rsidR="001C3768" w:rsidRPr="009E5EF2">
              <w:rPr>
                <w:rFonts w:ascii="Arial" w:hAnsi="Arial" w:cs="Arial"/>
                <w:lang w:val="nl-NL"/>
              </w:rPr>
              <w:t>1</w:t>
            </w:r>
          </w:p>
        </w:tc>
      </w:tr>
      <w:tr w:rsidR="002105A7" w:rsidRPr="00BA3A1F" w14:paraId="4F262FD5" w14:textId="77777777" w:rsidTr="002105A7">
        <w:trPr>
          <w:cantSplit/>
          <w:trHeight w:val="283"/>
        </w:trPr>
        <w:tc>
          <w:tcPr>
            <w:tcW w:w="4177" w:type="dxa"/>
            <w:tcBorders>
              <w:top w:val="single" w:sz="4" w:space="0" w:color="auto"/>
              <w:left w:val="single" w:sz="4" w:space="0" w:color="auto"/>
              <w:bottom w:val="single" w:sz="4" w:space="0" w:color="auto"/>
              <w:right w:val="single" w:sz="4" w:space="0" w:color="auto"/>
            </w:tcBorders>
          </w:tcPr>
          <w:p w14:paraId="7D6B330D" w14:textId="77777777" w:rsidR="002105A7" w:rsidRPr="00BA3A1F" w:rsidRDefault="002105A7" w:rsidP="002105A7">
            <w:pPr>
              <w:pStyle w:val="standaard3"/>
              <w:tabs>
                <w:tab w:val="right" w:pos="3961"/>
              </w:tabs>
              <w:ind w:left="0"/>
              <w:rPr>
                <w:rFonts w:ascii="Arial" w:hAnsi="Arial" w:cs="Arial"/>
                <w:lang w:val="nl-NL"/>
              </w:rPr>
            </w:pPr>
            <w:r w:rsidRPr="00BA3A1F">
              <w:rPr>
                <w:rFonts w:ascii="Arial" w:hAnsi="Arial" w:cs="Arial"/>
                <w:lang w:val="nl-NL"/>
              </w:rPr>
              <w:t xml:space="preserve">Schoolfotograaf </w:t>
            </w:r>
          </w:p>
        </w:tc>
        <w:tc>
          <w:tcPr>
            <w:tcW w:w="4005" w:type="dxa"/>
            <w:tcBorders>
              <w:top w:val="single" w:sz="4" w:space="0" w:color="auto"/>
              <w:left w:val="single" w:sz="4" w:space="0" w:color="auto"/>
              <w:bottom w:val="single" w:sz="4" w:space="0" w:color="auto"/>
              <w:right w:val="single" w:sz="4" w:space="0" w:color="auto"/>
            </w:tcBorders>
          </w:tcPr>
          <w:p w14:paraId="14926480" w14:textId="0705D41A" w:rsidR="002105A7" w:rsidRPr="009E5EF2" w:rsidRDefault="002105A7" w:rsidP="00676023">
            <w:pPr>
              <w:pStyle w:val="standaard3"/>
              <w:ind w:left="0"/>
              <w:rPr>
                <w:rFonts w:ascii="Arial" w:hAnsi="Arial" w:cs="Arial"/>
                <w:lang w:val="nl-NL"/>
              </w:rPr>
            </w:pPr>
            <w:r w:rsidRPr="009E5EF2">
              <w:rPr>
                <w:rFonts w:ascii="Arial" w:hAnsi="Arial" w:cs="Arial"/>
                <w:lang w:val="nl-NL"/>
              </w:rPr>
              <w:t xml:space="preserve">dinsdag 8 november 2021 </w:t>
            </w:r>
          </w:p>
        </w:tc>
      </w:tr>
      <w:tr w:rsidR="00CA595F" w:rsidRPr="00BA3A1F" w14:paraId="7EA00B4D" w14:textId="77777777" w:rsidTr="00517E29">
        <w:trPr>
          <w:cantSplit/>
          <w:trHeight w:val="283"/>
        </w:trPr>
        <w:tc>
          <w:tcPr>
            <w:tcW w:w="4177" w:type="dxa"/>
            <w:tcBorders>
              <w:bottom w:val="single" w:sz="4" w:space="0" w:color="auto"/>
            </w:tcBorders>
          </w:tcPr>
          <w:p w14:paraId="5475928A" w14:textId="77777777" w:rsidR="00CA595F" w:rsidRPr="00F2676A" w:rsidRDefault="00CA595F" w:rsidP="00CA595F">
            <w:pPr>
              <w:pStyle w:val="standaard3"/>
              <w:tabs>
                <w:tab w:val="right" w:pos="3961"/>
              </w:tabs>
              <w:ind w:left="0"/>
              <w:rPr>
                <w:rFonts w:ascii="Arial" w:hAnsi="Arial" w:cs="Arial"/>
                <w:lang w:val="nl-NL"/>
              </w:rPr>
            </w:pPr>
            <w:r>
              <w:rPr>
                <w:rFonts w:ascii="Arial" w:hAnsi="Arial" w:cs="Arial"/>
                <w:lang w:val="nl-NL"/>
              </w:rPr>
              <w:t>Magisch Muizen</w:t>
            </w:r>
            <w:r w:rsidRPr="00F2676A">
              <w:rPr>
                <w:rFonts w:ascii="Arial" w:hAnsi="Arial" w:cs="Arial"/>
                <w:lang w:val="nl-NL"/>
              </w:rPr>
              <w:t xml:space="preserve"> (ouderraad)</w:t>
            </w:r>
            <w:r w:rsidRPr="00F2676A">
              <w:rPr>
                <w:rFonts w:ascii="Arial" w:hAnsi="Arial" w:cs="Arial"/>
                <w:lang w:val="nl-NL"/>
              </w:rPr>
              <w:tab/>
            </w:r>
          </w:p>
        </w:tc>
        <w:tc>
          <w:tcPr>
            <w:tcW w:w="4005" w:type="dxa"/>
            <w:tcBorders>
              <w:bottom w:val="single" w:sz="4" w:space="0" w:color="auto"/>
            </w:tcBorders>
          </w:tcPr>
          <w:p w14:paraId="3D83A6BA" w14:textId="60EB5400" w:rsidR="00CA595F" w:rsidRPr="009E5EF2" w:rsidRDefault="00CA595F" w:rsidP="005D0430">
            <w:pPr>
              <w:pStyle w:val="standaard3"/>
              <w:ind w:left="0"/>
              <w:rPr>
                <w:rFonts w:ascii="Arial" w:hAnsi="Arial" w:cs="Arial"/>
                <w:lang w:val="nl-NL"/>
              </w:rPr>
            </w:pPr>
            <w:r w:rsidRPr="009E5EF2">
              <w:rPr>
                <w:rFonts w:ascii="Arial" w:hAnsi="Arial" w:cs="Arial"/>
                <w:lang w:val="nl-NL"/>
              </w:rPr>
              <w:t xml:space="preserve">zaterdag </w:t>
            </w:r>
            <w:r w:rsidR="009475BE" w:rsidRPr="009E5EF2">
              <w:rPr>
                <w:rFonts w:ascii="Arial" w:hAnsi="Arial" w:cs="Arial"/>
                <w:lang w:val="nl-NL"/>
              </w:rPr>
              <w:t>20</w:t>
            </w:r>
            <w:r w:rsidR="005D0430" w:rsidRPr="009E5EF2">
              <w:rPr>
                <w:rFonts w:ascii="Arial" w:hAnsi="Arial" w:cs="Arial"/>
                <w:lang w:val="nl-NL"/>
              </w:rPr>
              <w:t xml:space="preserve"> november 202</w:t>
            </w:r>
            <w:r w:rsidR="009475BE" w:rsidRPr="009E5EF2">
              <w:rPr>
                <w:rFonts w:ascii="Arial" w:hAnsi="Arial" w:cs="Arial"/>
                <w:lang w:val="nl-NL"/>
              </w:rPr>
              <w:t>1</w:t>
            </w:r>
          </w:p>
        </w:tc>
      </w:tr>
      <w:tr w:rsidR="005D0430" w:rsidRPr="00BA3A1F" w14:paraId="227EC845" w14:textId="77777777" w:rsidTr="00F37DB3">
        <w:trPr>
          <w:trHeight w:val="270"/>
        </w:trPr>
        <w:tc>
          <w:tcPr>
            <w:tcW w:w="4177" w:type="dxa"/>
            <w:tcBorders>
              <w:bottom w:val="single" w:sz="4" w:space="0" w:color="auto"/>
            </w:tcBorders>
          </w:tcPr>
          <w:p w14:paraId="12CE2D65" w14:textId="77777777" w:rsidR="005D0430" w:rsidRPr="00BE3A78" w:rsidRDefault="005D0430" w:rsidP="005D0430">
            <w:pPr>
              <w:pStyle w:val="standaard3"/>
              <w:ind w:left="0"/>
              <w:rPr>
                <w:rFonts w:ascii="Arial" w:hAnsi="Arial" w:cs="Arial"/>
                <w:lang w:val="nl-NL"/>
              </w:rPr>
            </w:pPr>
            <w:r w:rsidRPr="00BE3A78">
              <w:rPr>
                <w:rFonts w:ascii="Arial" w:hAnsi="Arial" w:cs="Arial"/>
                <w:lang w:val="nl-NL"/>
              </w:rPr>
              <w:t>Sinterklaasfeest</w:t>
            </w:r>
          </w:p>
        </w:tc>
        <w:tc>
          <w:tcPr>
            <w:tcW w:w="4005" w:type="dxa"/>
          </w:tcPr>
          <w:p w14:paraId="0AB024C1" w14:textId="48B9D5F7" w:rsidR="005D0430" w:rsidRPr="00CD7651" w:rsidRDefault="00565008" w:rsidP="005D0430">
            <w:pPr>
              <w:pStyle w:val="standaard3"/>
              <w:ind w:left="0"/>
              <w:rPr>
                <w:rFonts w:ascii="Arial" w:hAnsi="Arial" w:cs="Arial"/>
                <w:lang w:val="nl-NL"/>
              </w:rPr>
            </w:pPr>
            <w:r w:rsidRPr="00CD7651">
              <w:rPr>
                <w:rFonts w:ascii="Arial" w:hAnsi="Arial" w:cs="Arial"/>
                <w:lang w:val="nl-NL"/>
              </w:rPr>
              <w:t>m</w:t>
            </w:r>
            <w:r w:rsidR="00032FC0" w:rsidRPr="00CD7651">
              <w:rPr>
                <w:rFonts w:ascii="Arial" w:hAnsi="Arial" w:cs="Arial"/>
                <w:lang w:val="nl-NL"/>
              </w:rPr>
              <w:t>aandag 6</w:t>
            </w:r>
            <w:r w:rsidR="005D0430" w:rsidRPr="00CD7651">
              <w:rPr>
                <w:rFonts w:ascii="Arial" w:hAnsi="Arial" w:cs="Arial"/>
                <w:lang w:val="nl-NL"/>
              </w:rPr>
              <w:t xml:space="preserve"> december 202</w:t>
            </w:r>
            <w:r w:rsidR="00032FC0" w:rsidRPr="00CD7651">
              <w:rPr>
                <w:rFonts w:ascii="Arial" w:hAnsi="Arial" w:cs="Arial"/>
                <w:lang w:val="nl-NL"/>
              </w:rPr>
              <w:t>1</w:t>
            </w:r>
          </w:p>
        </w:tc>
      </w:tr>
      <w:tr w:rsidR="00000B22" w:rsidRPr="00BA3A1F" w14:paraId="63CA80E8" w14:textId="77777777" w:rsidTr="00F37DB3">
        <w:trPr>
          <w:trHeight w:val="270"/>
        </w:trPr>
        <w:tc>
          <w:tcPr>
            <w:tcW w:w="4177" w:type="dxa"/>
            <w:tcBorders>
              <w:bottom w:val="single" w:sz="4" w:space="0" w:color="auto"/>
            </w:tcBorders>
          </w:tcPr>
          <w:p w14:paraId="2ABEEDBC" w14:textId="4E809240" w:rsidR="00000B22" w:rsidRPr="00000B22" w:rsidRDefault="00000B22" w:rsidP="005D0430">
            <w:pPr>
              <w:pStyle w:val="standaard3"/>
              <w:ind w:left="0"/>
              <w:rPr>
                <w:rFonts w:ascii="Arial" w:hAnsi="Arial" w:cs="Arial"/>
                <w:highlight w:val="yellow"/>
                <w:lang w:val="nl-NL"/>
              </w:rPr>
            </w:pPr>
            <w:r w:rsidRPr="00565008">
              <w:rPr>
                <w:rFonts w:ascii="Arial" w:hAnsi="Arial" w:cs="Arial"/>
                <w:lang w:val="nl-NL"/>
              </w:rPr>
              <w:t>Kerstmarkt</w:t>
            </w:r>
          </w:p>
        </w:tc>
        <w:tc>
          <w:tcPr>
            <w:tcW w:w="4005" w:type="dxa"/>
          </w:tcPr>
          <w:p w14:paraId="79B304C2" w14:textId="1E2871E4" w:rsidR="00000B22" w:rsidRPr="00CD7651" w:rsidRDefault="00565008" w:rsidP="005D0430">
            <w:pPr>
              <w:pStyle w:val="standaard3"/>
              <w:ind w:left="0"/>
              <w:rPr>
                <w:rFonts w:ascii="Arial" w:hAnsi="Arial" w:cs="Arial"/>
                <w:lang w:val="nl-NL"/>
              </w:rPr>
            </w:pPr>
            <w:r w:rsidRPr="00CD7651">
              <w:rPr>
                <w:rFonts w:ascii="Arial" w:hAnsi="Arial" w:cs="Arial"/>
                <w:lang w:val="nl-NL"/>
              </w:rPr>
              <w:t>zaterdag 18 december 2021</w:t>
            </w:r>
          </w:p>
        </w:tc>
      </w:tr>
      <w:tr w:rsidR="005D0430" w:rsidRPr="00BA3A1F" w14:paraId="26B02D97" w14:textId="77777777" w:rsidTr="002F618E">
        <w:trPr>
          <w:trHeight w:val="533"/>
        </w:trPr>
        <w:tc>
          <w:tcPr>
            <w:tcW w:w="4177" w:type="dxa"/>
            <w:tcBorders>
              <w:bottom w:val="single" w:sz="4" w:space="0" w:color="auto"/>
            </w:tcBorders>
          </w:tcPr>
          <w:p w14:paraId="74D5D5D5" w14:textId="667B135C" w:rsidR="005D0430" w:rsidRPr="00BE3A78" w:rsidRDefault="005D0430" w:rsidP="005D0430">
            <w:pPr>
              <w:pStyle w:val="standaard3"/>
              <w:ind w:left="0"/>
              <w:rPr>
                <w:rFonts w:ascii="Arial" w:hAnsi="Arial" w:cs="Arial"/>
                <w:lang w:val="nl-NL"/>
              </w:rPr>
            </w:pPr>
            <w:r w:rsidRPr="00BE3A78">
              <w:rPr>
                <w:rFonts w:ascii="Arial" w:hAnsi="Arial" w:cs="Arial"/>
                <w:lang w:val="nl-NL"/>
              </w:rPr>
              <w:t xml:space="preserve">Bespreking rapport + oudercontact </w:t>
            </w:r>
            <w:r w:rsidRPr="001A7BAB">
              <w:rPr>
                <w:rFonts w:ascii="Arial" w:hAnsi="Arial" w:cs="Arial"/>
                <w:lang w:val="nl-NL"/>
              </w:rPr>
              <w:t xml:space="preserve">kleuterafdeling </w:t>
            </w:r>
            <w:r w:rsidR="001A7BAB" w:rsidRPr="001A7BAB">
              <w:rPr>
                <w:rFonts w:ascii="Arial" w:hAnsi="Arial" w:cs="Arial"/>
                <w:lang w:val="nl-NL"/>
              </w:rPr>
              <w:t>+ ouderraad café</w:t>
            </w:r>
          </w:p>
        </w:tc>
        <w:tc>
          <w:tcPr>
            <w:tcW w:w="4005" w:type="dxa"/>
            <w:tcBorders>
              <w:bottom w:val="single" w:sz="4" w:space="0" w:color="auto"/>
            </w:tcBorders>
          </w:tcPr>
          <w:p w14:paraId="4A793341" w14:textId="2F2A9475" w:rsidR="005D0430" w:rsidRPr="00CD7651" w:rsidRDefault="005D0430" w:rsidP="005D0430">
            <w:pPr>
              <w:pStyle w:val="standaard3"/>
              <w:ind w:left="0"/>
              <w:rPr>
                <w:rFonts w:ascii="Arial" w:hAnsi="Arial" w:cs="Arial"/>
                <w:lang w:val="nl-NL"/>
              </w:rPr>
            </w:pPr>
            <w:r w:rsidRPr="00CD7651">
              <w:rPr>
                <w:rFonts w:ascii="Arial" w:hAnsi="Arial" w:cs="Arial"/>
                <w:lang w:val="nl-NL"/>
              </w:rPr>
              <w:t xml:space="preserve">donderdag </w:t>
            </w:r>
            <w:r w:rsidR="00FB048F" w:rsidRPr="00CD7651">
              <w:rPr>
                <w:rFonts w:ascii="Arial" w:hAnsi="Arial" w:cs="Arial"/>
                <w:lang w:val="nl-NL"/>
              </w:rPr>
              <w:t>23</w:t>
            </w:r>
            <w:r w:rsidRPr="00CD7651">
              <w:rPr>
                <w:rFonts w:ascii="Arial" w:hAnsi="Arial" w:cs="Arial"/>
                <w:lang w:val="nl-NL"/>
              </w:rPr>
              <w:t xml:space="preserve"> december 202</w:t>
            </w:r>
            <w:r w:rsidR="00FB048F" w:rsidRPr="00CD7651">
              <w:rPr>
                <w:rFonts w:ascii="Arial" w:hAnsi="Arial" w:cs="Arial"/>
                <w:lang w:val="nl-NL"/>
              </w:rPr>
              <w:t>1</w:t>
            </w:r>
          </w:p>
        </w:tc>
      </w:tr>
      <w:tr w:rsidR="005D0430" w:rsidRPr="00BA3A1F" w14:paraId="533BBCD3" w14:textId="77777777" w:rsidTr="00517E29">
        <w:tc>
          <w:tcPr>
            <w:tcW w:w="4177" w:type="dxa"/>
            <w:tcBorders>
              <w:top w:val="single" w:sz="4" w:space="0" w:color="auto"/>
            </w:tcBorders>
          </w:tcPr>
          <w:p w14:paraId="4FD1BFB0" w14:textId="77777777" w:rsidR="005D0430" w:rsidRPr="00BE3A78" w:rsidRDefault="005D0430" w:rsidP="005D0430">
            <w:pPr>
              <w:pStyle w:val="standaard3"/>
              <w:ind w:left="0"/>
              <w:rPr>
                <w:rFonts w:ascii="Arial" w:hAnsi="Arial" w:cs="Arial"/>
                <w:lang w:val="nl-NL"/>
              </w:rPr>
            </w:pPr>
            <w:r w:rsidRPr="00BE3A78">
              <w:rPr>
                <w:rFonts w:ascii="Arial" w:hAnsi="Arial" w:cs="Arial"/>
                <w:lang w:val="nl-NL"/>
              </w:rPr>
              <w:t>Nieuwjaarsreceptie medewerkers</w:t>
            </w:r>
          </w:p>
        </w:tc>
        <w:tc>
          <w:tcPr>
            <w:tcW w:w="4005" w:type="dxa"/>
            <w:tcBorders>
              <w:top w:val="single" w:sz="4" w:space="0" w:color="auto"/>
            </w:tcBorders>
          </w:tcPr>
          <w:p w14:paraId="3CB3A7DE" w14:textId="4A8BF6D9" w:rsidR="005D0430" w:rsidRPr="0066019A" w:rsidRDefault="005D0430" w:rsidP="005D0430">
            <w:pPr>
              <w:pStyle w:val="standaard3"/>
              <w:ind w:left="0"/>
              <w:rPr>
                <w:rFonts w:ascii="Arial" w:hAnsi="Arial" w:cs="Arial"/>
                <w:lang w:val="nl-NL"/>
              </w:rPr>
            </w:pPr>
            <w:r w:rsidRPr="0066019A">
              <w:rPr>
                <w:rFonts w:ascii="Arial" w:hAnsi="Arial" w:cs="Arial"/>
                <w:lang w:val="nl-NL"/>
              </w:rPr>
              <w:t xml:space="preserve">dinsdag </w:t>
            </w:r>
            <w:r w:rsidR="00FB048F" w:rsidRPr="0066019A">
              <w:rPr>
                <w:rFonts w:ascii="Arial" w:hAnsi="Arial" w:cs="Arial"/>
                <w:lang w:val="nl-NL"/>
              </w:rPr>
              <w:t>11</w:t>
            </w:r>
            <w:r w:rsidRPr="0066019A">
              <w:rPr>
                <w:rFonts w:ascii="Arial" w:hAnsi="Arial" w:cs="Arial"/>
                <w:lang w:val="nl-NL"/>
              </w:rPr>
              <w:t xml:space="preserve"> januari 202</w:t>
            </w:r>
            <w:r w:rsidR="00FB048F" w:rsidRPr="0066019A">
              <w:rPr>
                <w:rFonts w:ascii="Arial" w:hAnsi="Arial" w:cs="Arial"/>
                <w:lang w:val="nl-NL"/>
              </w:rPr>
              <w:t>2</w:t>
            </w:r>
            <w:r w:rsidRPr="0066019A">
              <w:rPr>
                <w:rFonts w:ascii="Arial" w:hAnsi="Arial" w:cs="Arial"/>
                <w:lang w:val="nl-NL"/>
              </w:rPr>
              <w:t xml:space="preserve">  </w:t>
            </w:r>
          </w:p>
        </w:tc>
      </w:tr>
      <w:tr w:rsidR="0005027D" w:rsidRPr="0005027D" w14:paraId="69A32B17" w14:textId="77777777" w:rsidTr="00517E29">
        <w:tc>
          <w:tcPr>
            <w:tcW w:w="4177" w:type="dxa"/>
          </w:tcPr>
          <w:p w14:paraId="6826EB63" w14:textId="77777777" w:rsidR="005D0430" w:rsidRPr="0066019A" w:rsidRDefault="005D0430" w:rsidP="005D0430">
            <w:pPr>
              <w:pStyle w:val="standaard3"/>
              <w:ind w:left="0"/>
              <w:rPr>
                <w:rFonts w:ascii="Arial" w:hAnsi="Arial" w:cs="Arial"/>
                <w:lang w:val="nl-NL"/>
              </w:rPr>
            </w:pPr>
            <w:r w:rsidRPr="0066019A">
              <w:rPr>
                <w:rFonts w:ascii="Arial" w:hAnsi="Arial" w:cs="Arial"/>
                <w:lang w:val="nl-NL"/>
              </w:rPr>
              <w:t xml:space="preserve">Dikke </w:t>
            </w:r>
            <w:proofErr w:type="spellStart"/>
            <w:r w:rsidRPr="0066019A">
              <w:rPr>
                <w:rFonts w:ascii="Arial" w:hAnsi="Arial" w:cs="Arial"/>
                <w:lang w:val="nl-NL"/>
              </w:rPr>
              <w:t>truiendag</w:t>
            </w:r>
            <w:proofErr w:type="spellEnd"/>
          </w:p>
        </w:tc>
        <w:tc>
          <w:tcPr>
            <w:tcW w:w="4005" w:type="dxa"/>
          </w:tcPr>
          <w:p w14:paraId="38211EB1" w14:textId="2F5C8807" w:rsidR="005D0430" w:rsidRPr="0066019A" w:rsidRDefault="005D0430" w:rsidP="005D0430">
            <w:pPr>
              <w:pStyle w:val="standaard3"/>
              <w:ind w:left="0"/>
              <w:rPr>
                <w:rFonts w:ascii="Arial" w:hAnsi="Arial" w:cs="Arial"/>
                <w:lang w:val="nl-NL"/>
              </w:rPr>
            </w:pPr>
            <w:r w:rsidRPr="0066019A">
              <w:rPr>
                <w:rFonts w:ascii="Arial" w:hAnsi="Arial" w:cs="Arial"/>
                <w:lang w:val="nl-NL"/>
              </w:rPr>
              <w:t>dinsdag 9 februari 202</w:t>
            </w:r>
            <w:r w:rsidR="00876E06" w:rsidRPr="0066019A">
              <w:rPr>
                <w:rFonts w:ascii="Arial" w:hAnsi="Arial" w:cs="Arial"/>
                <w:lang w:val="nl-NL"/>
              </w:rPr>
              <w:t>2</w:t>
            </w:r>
          </w:p>
        </w:tc>
      </w:tr>
      <w:tr w:rsidR="005D0430" w:rsidRPr="00BA3A1F" w14:paraId="4E38A11B" w14:textId="77777777" w:rsidTr="00517E29">
        <w:tc>
          <w:tcPr>
            <w:tcW w:w="4177" w:type="dxa"/>
          </w:tcPr>
          <w:p w14:paraId="33B8F370" w14:textId="77777777" w:rsidR="005D0430" w:rsidRPr="0066019A" w:rsidRDefault="005D0430" w:rsidP="005D0430">
            <w:pPr>
              <w:rPr>
                <w:rFonts w:cs="Arial"/>
              </w:rPr>
            </w:pPr>
            <w:r w:rsidRPr="0066019A">
              <w:rPr>
                <w:rFonts w:cs="Arial"/>
              </w:rPr>
              <w:t xml:space="preserve">Carnaval + pannenkoeken (door ouderraad) </w:t>
            </w:r>
          </w:p>
        </w:tc>
        <w:tc>
          <w:tcPr>
            <w:tcW w:w="4005" w:type="dxa"/>
          </w:tcPr>
          <w:p w14:paraId="595FE09C" w14:textId="67566B26" w:rsidR="005D0430" w:rsidRPr="0066019A" w:rsidRDefault="005D0430" w:rsidP="005D0430">
            <w:pPr>
              <w:rPr>
                <w:rFonts w:cs="Arial"/>
              </w:rPr>
            </w:pPr>
            <w:r w:rsidRPr="0066019A">
              <w:rPr>
                <w:rFonts w:cs="Arial"/>
              </w:rPr>
              <w:t xml:space="preserve">vrijdag </w:t>
            </w:r>
            <w:r w:rsidR="0005027D" w:rsidRPr="0066019A">
              <w:rPr>
                <w:rFonts w:cs="Arial"/>
              </w:rPr>
              <w:t>25</w:t>
            </w:r>
            <w:r w:rsidRPr="0066019A">
              <w:rPr>
                <w:rFonts w:cs="Arial"/>
              </w:rPr>
              <w:t xml:space="preserve"> februari 202</w:t>
            </w:r>
            <w:r w:rsidR="0005027D" w:rsidRPr="0066019A">
              <w:rPr>
                <w:rFonts w:cs="Arial"/>
              </w:rPr>
              <w:t>2</w:t>
            </w:r>
          </w:p>
        </w:tc>
      </w:tr>
      <w:tr w:rsidR="001A7BAB" w:rsidRPr="00BA3A1F" w14:paraId="1DA47EEB" w14:textId="77777777" w:rsidTr="00517E29">
        <w:tc>
          <w:tcPr>
            <w:tcW w:w="4177" w:type="dxa"/>
          </w:tcPr>
          <w:p w14:paraId="0143446B" w14:textId="5411F8D3" w:rsidR="001A7BAB" w:rsidRPr="0066019A" w:rsidRDefault="001A7BAB" w:rsidP="005D0430">
            <w:pPr>
              <w:rPr>
                <w:rFonts w:cs="Arial"/>
              </w:rPr>
            </w:pPr>
            <w:r w:rsidRPr="001A7BAB">
              <w:rPr>
                <w:rFonts w:cs="Arial"/>
              </w:rPr>
              <w:t>Voetgangersexamen</w:t>
            </w:r>
          </w:p>
        </w:tc>
        <w:tc>
          <w:tcPr>
            <w:tcW w:w="4005" w:type="dxa"/>
          </w:tcPr>
          <w:p w14:paraId="0CA47EE3" w14:textId="42A74B19" w:rsidR="001A7BAB" w:rsidRPr="0066019A" w:rsidRDefault="001A7BAB" w:rsidP="005D0430">
            <w:pPr>
              <w:rPr>
                <w:rFonts w:cs="Arial"/>
              </w:rPr>
            </w:pPr>
            <w:r>
              <w:rPr>
                <w:rFonts w:cs="Arial"/>
              </w:rPr>
              <w:t>Dinsdag 8 maart 2022</w:t>
            </w:r>
          </w:p>
        </w:tc>
      </w:tr>
      <w:tr w:rsidR="005D0430" w:rsidRPr="00BA3A1F" w14:paraId="36332A14" w14:textId="77777777" w:rsidTr="00517E29">
        <w:tc>
          <w:tcPr>
            <w:tcW w:w="4177" w:type="dxa"/>
            <w:tcBorders>
              <w:bottom w:val="single" w:sz="4" w:space="0" w:color="auto"/>
            </w:tcBorders>
          </w:tcPr>
          <w:p w14:paraId="6D8959E1" w14:textId="77777777" w:rsidR="005D0430" w:rsidRPr="0066019A" w:rsidRDefault="005D0430" w:rsidP="005D0430">
            <w:pPr>
              <w:pStyle w:val="standaard3"/>
              <w:ind w:left="0"/>
              <w:rPr>
                <w:rFonts w:ascii="Arial" w:hAnsi="Arial" w:cs="Arial"/>
                <w:lang w:val="nl-NL"/>
              </w:rPr>
            </w:pPr>
            <w:r w:rsidRPr="0066019A">
              <w:rPr>
                <w:rFonts w:ascii="Arial" w:hAnsi="Arial" w:cs="Arial"/>
                <w:lang w:val="nl-NL"/>
              </w:rPr>
              <w:t xml:space="preserve">Krokusmaaltijd </w:t>
            </w:r>
          </w:p>
        </w:tc>
        <w:tc>
          <w:tcPr>
            <w:tcW w:w="4005" w:type="dxa"/>
            <w:tcBorders>
              <w:bottom w:val="single" w:sz="4" w:space="0" w:color="auto"/>
            </w:tcBorders>
          </w:tcPr>
          <w:p w14:paraId="4949FB1B" w14:textId="60F735AB" w:rsidR="005D0430" w:rsidRPr="0066019A" w:rsidRDefault="005D0430" w:rsidP="005D0430">
            <w:pPr>
              <w:rPr>
                <w:rFonts w:cs="Arial"/>
              </w:rPr>
            </w:pPr>
            <w:r w:rsidRPr="0066019A">
              <w:rPr>
                <w:rFonts w:cs="Arial"/>
              </w:rPr>
              <w:t xml:space="preserve">zondag </w:t>
            </w:r>
            <w:r w:rsidR="007A5170" w:rsidRPr="0066019A">
              <w:rPr>
                <w:rFonts w:cs="Arial"/>
              </w:rPr>
              <w:t>20</w:t>
            </w:r>
            <w:r w:rsidRPr="0066019A">
              <w:rPr>
                <w:rFonts w:cs="Arial"/>
              </w:rPr>
              <w:t xml:space="preserve"> maart 202</w:t>
            </w:r>
            <w:r w:rsidR="007A5170" w:rsidRPr="0066019A">
              <w:rPr>
                <w:rFonts w:cs="Arial"/>
              </w:rPr>
              <w:t>2</w:t>
            </w:r>
          </w:p>
        </w:tc>
      </w:tr>
      <w:tr w:rsidR="005D0430" w:rsidRPr="00BA3A1F" w14:paraId="57906C69" w14:textId="77777777" w:rsidTr="00517E29">
        <w:tc>
          <w:tcPr>
            <w:tcW w:w="4177" w:type="dxa"/>
            <w:tcBorders>
              <w:bottom w:val="single" w:sz="4" w:space="0" w:color="auto"/>
            </w:tcBorders>
          </w:tcPr>
          <w:p w14:paraId="4CC78FE7" w14:textId="77777777" w:rsidR="005D0430" w:rsidRPr="0066019A" w:rsidRDefault="005D0430" w:rsidP="005D0430">
            <w:pPr>
              <w:pStyle w:val="standaard3"/>
              <w:ind w:left="0"/>
              <w:rPr>
                <w:rFonts w:ascii="Arial" w:hAnsi="Arial" w:cs="Arial"/>
                <w:lang w:val="nl-NL"/>
              </w:rPr>
            </w:pPr>
            <w:r w:rsidRPr="0066019A">
              <w:rPr>
                <w:rFonts w:ascii="Arial" w:hAnsi="Arial" w:cs="Arial"/>
                <w:lang w:val="nl-NL"/>
              </w:rPr>
              <w:t>VAVOJO</w:t>
            </w:r>
          </w:p>
        </w:tc>
        <w:tc>
          <w:tcPr>
            <w:tcW w:w="4005" w:type="dxa"/>
            <w:tcBorders>
              <w:bottom w:val="single" w:sz="4" w:space="0" w:color="auto"/>
            </w:tcBorders>
          </w:tcPr>
          <w:p w14:paraId="1EE879AC" w14:textId="5BB93EDE" w:rsidR="005D0430" w:rsidRPr="0066019A" w:rsidRDefault="005D0430" w:rsidP="005D0430">
            <w:pPr>
              <w:rPr>
                <w:rFonts w:cs="Arial"/>
              </w:rPr>
            </w:pPr>
            <w:r w:rsidRPr="0066019A">
              <w:rPr>
                <w:rFonts w:cs="Arial"/>
              </w:rPr>
              <w:t xml:space="preserve">dinsdag </w:t>
            </w:r>
            <w:r w:rsidR="0063388D" w:rsidRPr="0066019A">
              <w:rPr>
                <w:rFonts w:cs="Arial"/>
              </w:rPr>
              <w:t>29</w:t>
            </w:r>
            <w:r w:rsidRPr="0066019A">
              <w:rPr>
                <w:rFonts w:cs="Arial"/>
              </w:rPr>
              <w:t xml:space="preserve"> maart 202</w:t>
            </w:r>
            <w:r w:rsidR="0063388D" w:rsidRPr="0066019A">
              <w:rPr>
                <w:rFonts w:cs="Arial"/>
              </w:rPr>
              <w:t>2</w:t>
            </w:r>
          </w:p>
        </w:tc>
      </w:tr>
      <w:tr w:rsidR="005D0430" w:rsidRPr="00BA3A1F" w14:paraId="6F4EEF82" w14:textId="77777777" w:rsidTr="00517E29">
        <w:tc>
          <w:tcPr>
            <w:tcW w:w="4177" w:type="dxa"/>
            <w:tcBorders>
              <w:top w:val="single" w:sz="4" w:space="0" w:color="auto"/>
              <w:bottom w:val="single" w:sz="4" w:space="0" w:color="auto"/>
            </w:tcBorders>
          </w:tcPr>
          <w:p w14:paraId="5A9BE96F" w14:textId="34BD9249" w:rsidR="005D0430" w:rsidRPr="0066019A" w:rsidRDefault="005D0430" w:rsidP="005D0430">
            <w:pPr>
              <w:pStyle w:val="standaard3"/>
              <w:ind w:left="0"/>
              <w:rPr>
                <w:rFonts w:ascii="Arial" w:hAnsi="Arial" w:cs="Arial"/>
                <w:lang w:val="nl-NL"/>
              </w:rPr>
            </w:pPr>
            <w:r w:rsidRPr="0066019A">
              <w:rPr>
                <w:rFonts w:ascii="Arial" w:hAnsi="Arial" w:cs="Arial"/>
                <w:lang w:val="nl-NL"/>
              </w:rPr>
              <w:t xml:space="preserve">Bespreking rapport + oudercontact kleuterafdeling </w:t>
            </w:r>
            <w:r w:rsidR="001A7BAB">
              <w:rPr>
                <w:rFonts w:ascii="Arial" w:hAnsi="Arial" w:cs="Arial"/>
                <w:lang w:val="nl-NL"/>
              </w:rPr>
              <w:t>+ ouderraadcafé</w:t>
            </w:r>
          </w:p>
        </w:tc>
        <w:tc>
          <w:tcPr>
            <w:tcW w:w="4005" w:type="dxa"/>
            <w:tcBorders>
              <w:top w:val="single" w:sz="4" w:space="0" w:color="auto"/>
              <w:bottom w:val="single" w:sz="4" w:space="0" w:color="auto"/>
            </w:tcBorders>
          </w:tcPr>
          <w:p w14:paraId="2A5739BE" w14:textId="25E3483E" w:rsidR="005D0430" w:rsidRPr="0066019A" w:rsidRDefault="005D0430" w:rsidP="005D0430">
            <w:pPr>
              <w:pStyle w:val="standaard3"/>
              <w:ind w:left="0"/>
              <w:rPr>
                <w:rFonts w:ascii="Arial" w:hAnsi="Arial" w:cs="Arial"/>
                <w:lang w:val="nl-NL"/>
              </w:rPr>
            </w:pPr>
            <w:r w:rsidRPr="0066019A">
              <w:rPr>
                <w:rFonts w:ascii="Arial" w:hAnsi="Arial" w:cs="Arial"/>
                <w:lang w:val="nl-NL"/>
              </w:rPr>
              <w:t xml:space="preserve">donderdag </w:t>
            </w:r>
            <w:r w:rsidR="00A75D9A" w:rsidRPr="0066019A">
              <w:rPr>
                <w:rFonts w:ascii="Arial" w:hAnsi="Arial" w:cs="Arial"/>
                <w:lang w:val="nl-NL"/>
              </w:rPr>
              <w:t>31 maart</w:t>
            </w:r>
            <w:r w:rsidRPr="0066019A">
              <w:rPr>
                <w:rFonts w:ascii="Arial" w:hAnsi="Arial" w:cs="Arial"/>
                <w:lang w:val="nl-NL"/>
              </w:rPr>
              <w:t xml:space="preserve"> 202</w:t>
            </w:r>
            <w:r w:rsidR="00A75D9A" w:rsidRPr="0066019A">
              <w:rPr>
                <w:rFonts w:ascii="Arial" w:hAnsi="Arial" w:cs="Arial"/>
                <w:lang w:val="nl-NL"/>
              </w:rPr>
              <w:t>2</w:t>
            </w:r>
          </w:p>
        </w:tc>
      </w:tr>
      <w:tr w:rsidR="0080232A" w:rsidRPr="0080232A" w14:paraId="682518E3" w14:textId="77777777" w:rsidTr="00517E29">
        <w:tc>
          <w:tcPr>
            <w:tcW w:w="4177" w:type="dxa"/>
          </w:tcPr>
          <w:p w14:paraId="424744FD" w14:textId="77777777" w:rsidR="005D0430" w:rsidRPr="001A7BAB" w:rsidRDefault="005D0430" w:rsidP="005D0430">
            <w:pPr>
              <w:pStyle w:val="standaard3"/>
              <w:ind w:left="0"/>
              <w:rPr>
                <w:rFonts w:ascii="Arial" w:hAnsi="Arial" w:cs="Arial"/>
                <w:lang w:val="nl-NL"/>
              </w:rPr>
            </w:pPr>
            <w:r w:rsidRPr="001A7BAB">
              <w:rPr>
                <w:rFonts w:ascii="Arial" w:hAnsi="Arial" w:cs="Arial"/>
                <w:lang w:val="nl-NL"/>
              </w:rPr>
              <w:t>Fietsexamen voor 6</w:t>
            </w:r>
          </w:p>
        </w:tc>
        <w:tc>
          <w:tcPr>
            <w:tcW w:w="4005" w:type="dxa"/>
          </w:tcPr>
          <w:p w14:paraId="432E7401" w14:textId="08D62843" w:rsidR="005D0430" w:rsidRPr="0080232A" w:rsidRDefault="001A7BAB" w:rsidP="005D0430">
            <w:pPr>
              <w:pStyle w:val="standaard3"/>
              <w:ind w:left="0"/>
              <w:rPr>
                <w:rFonts w:ascii="Arial" w:hAnsi="Arial" w:cs="Arial"/>
                <w:color w:val="00B050"/>
                <w:lang w:val="nl-NL"/>
              </w:rPr>
            </w:pPr>
            <w:r>
              <w:rPr>
                <w:rFonts w:ascii="Arial" w:hAnsi="Arial" w:cs="Arial"/>
                <w:lang w:val="nl-NL"/>
              </w:rPr>
              <w:t>v</w:t>
            </w:r>
            <w:r w:rsidRPr="001A7BAB">
              <w:rPr>
                <w:rFonts w:ascii="Arial" w:hAnsi="Arial" w:cs="Arial"/>
                <w:lang w:val="nl-NL"/>
              </w:rPr>
              <w:t>rijdag 22 april 2022</w:t>
            </w:r>
          </w:p>
        </w:tc>
      </w:tr>
      <w:tr w:rsidR="00BF7806" w:rsidRPr="00BF7806" w14:paraId="34AF92B4" w14:textId="77777777" w:rsidTr="00517E29">
        <w:tc>
          <w:tcPr>
            <w:tcW w:w="4177" w:type="dxa"/>
          </w:tcPr>
          <w:p w14:paraId="2FDE802D" w14:textId="77777777" w:rsidR="005D0430" w:rsidRPr="0066019A" w:rsidRDefault="005D0430" w:rsidP="005D0430">
            <w:pPr>
              <w:pStyle w:val="standaard3"/>
              <w:ind w:left="0"/>
              <w:rPr>
                <w:rFonts w:ascii="Arial" w:hAnsi="Arial" w:cs="Arial"/>
                <w:lang w:val="nl-NL"/>
              </w:rPr>
            </w:pPr>
            <w:r w:rsidRPr="0066019A">
              <w:rPr>
                <w:rFonts w:ascii="Arial" w:hAnsi="Arial" w:cs="Arial"/>
                <w:lang w:val="nl-NL"/>
              </w:rPr>
              <w:t xml:space="preserve">Sportdag voor 3, 4, 5 en 6 </w:t>
            </w:r>
          </w:p>
        </w:tc>
        <w:tc>
          <w:tcPr>
            <w:tcW w:w="4005" w:type="dxa"/>
          </w:tcPr>
          <w:p w14:paraId="05E81D10" w14:textId="2758AE2F" w:rsidR="005D0430" w:rsidRPr="0066019A" w:rsidRDefault="0016503A" w:rsidP="005D0430">
            <w:pPr>
              <w:pStyle w:val="standaard3"/>
              <w:ind w:left="0"/>
              <w:rPr>
                <w:rFonts w:ascii="Arial" w:hAnsi="Arial" w:cs="Arial"/>
                <w:lang w:val="nl-NL"/>
              </w:rPr>
            </w:pPr>
            <w:r>
              <w:rPr>
                <w:rFonts w:ascii="Arial" w:hAnsi="Arial" w:cs="Arial"/>
                <w:lang w:val="nl-NL"/>
              </w:rPr>
              <w:t xml:space="preserve">Vrijdag </w:t>
            </w:r>
            <w:r w:rsidR="0066019A" w:rsidRPr="0066019A">
              <w:rPr>
                <w:rFonts w:ascii="Arial" w:hAnsi="Arial" w:cs="Arial"/>
                <w:lang w:val="nl-NL"/>
              </w:rPr>
              <w:t>10 juni 2022</w:t>
            </w:r>
          </w:p>
        </w:tc>
      </w:tr>
      <w:tr w:rsidR="005D0430" w:rsidRPr="00BA3A1F" w14:paraId="21620CDF" w14:textId="77777777" w:rsidTr="00517E29">
        <w:tc>
          <w:tcPr>
            <w:tcW w:w="4177" w:type="dxa"/>
          </w:tcPr>
          <w:p w14:paraId="4E9BDD74" w14:textId="77777777" w:rsidR="005D0430" w:rsidRPr="0066019A" w:rsidRDefault="005D0430" w:rsidP="005D0430">
            <w:pPr>
              <w:pStyle w:val="standaard3"/>
              <w:ind w:left="0"/>
              <w:rPr>
                <w:rFonts w:ascii="Arial" w:hAnsi="Arial" w:cs="Arial"/>
                <w:lang w:val="nl-NL"/>
              </w:rPr>
            </w:pPr>
            <w:r w:rsidRPr="0066019A">
              <w:rPr>
                <w:rFonts w:ascii="Arial" w:hAnsi="Arial" w:cs="Arial"/>
                <w:lang w:val="nl-NL"/>
              </w:rPr>
              <w:t>Schoolreis + pop-up bar</w:t>
            </w:r>
          </w:p>
        </w:tc>
        <w:tc>
          <w:tcPr>
            <w:tcW w:w="4005" w:type="dxa"/>
          </w:tcPr>
          <w:p w14:paraId="4C8B91B8" w14:textId="2C661D70" w:rsidR="005D0430" w:rsidRPr="0066019A" w:rsidRDefault="005D0430" w:rsidP="005D0430">
            <w:pPr>
              <w:pStyle w:val="standaard3"/>
              <w:ind w:left="0"/>
              <w:rPr>
                <w:rFonts w:ascii="Arial" w:hAnsi="Arial" w:cs="Arial"/>
                <w:lang w:val="nl-NL"/>
              </w:rPr>
            </w:pPr>
            <w:r w:rsidRPr="0066019A">
              <w:rPr>
                <w:rFonts w:ascii="Arial" w:hAnsi="Arial" w:cs="Arial"/>
                <w:lang w:val="nl-NL"/>
              </w:rPr>
              <w:t xml:space="preserve">vrijdag </w:t>
            </w:r>
            <w:r w:rsidR="00BF7806" w:rsidRPr="0066019A">
              <w:rPr>
                <w:rFonts w:ascii="Arial" w:hAnsi="Arial" w:cs="Arial"/>
                <w:lang w:val="nl-NL"/>
              </w:rPr>
              <w:t xml:space="preserve">20 </w:t>
            </w:r>
            <w:r w:rsidRPr="0066019A">
              <w:rPr>
                <w:rFonts w:ascii="Arial" w:hAnsi="Arial" w:cs="Arial"/>
                <w:lang w:val="nl-NL"/>
              </w:rPr>
              <w:t>mei 202</w:t>
            </w:r>
            <w:r w:rsidR="00BF7806" w:rsidRPr="0066019A">
              <w:rPr>
                <w:rFonts w:ascii="Arial" w:hAnsi="Arial" w:cs="Arial"/>
                <w:lang w:val="nl-NL"/>
              </w:rPr>
              <w:t>2</w:t>
            </w:r>
          </w:p>
        </w:tc>
      </w:tr>
      <w:tr w:rsidR="00502175" w:rsidRPr="00BA3A1F" w14:paraId="452452F7" w14:textId="77777777" w:rsidTr="00517E29">
        <w:tc>
          <w:tcPr>
            <w:tcW w:w="4177" w:type="dxa"/>
          </w:tcPr>
          <w:p w14:paraId="6D1AD72E" w14:textId="389136E3" w:rsidR="00502175" w:rsidRPr="0066019A" w:rsidRDefault="00502175" w:rsidP="005D0430">
            <w:pPr>
              <w:pStyle w:val="standaard3"/>
              <w:ind w:left="0"/>
              <w:rPr>
                <w:rFonts w:ascii="Arial" w:hAnsi="Arial" w:cs="Arial"/>
                <w:lang w:val="nl-NL"/>
              </w:rPr>
            </w:pPr>
            <w:r w:rsidRPr="0066019A">
              <w:rPr>
                <w:rFonts w:ascii="Arial" w:hAnsi="Arial" w:cs="Arial"/>
                <w:lang w:val="nl-NL"/>
              </w:rPr>
              <w:t xml:space="preserve">Logeren </w:t>
            </w:r>
            <w:r w:rsidR="00D94434" w:rsidRPr="0066019A">
              <w:rPr>
                <w:rFonts w:ascii="Arial" w:hAnsi="Arial" w:cs="Arial"/>
                <w:lang w:val="nl-NL"/>
              </w:rPr>
              <w:t>3KK</w:t>
            </w:r>
          </w:p>
        </w:tc>
        <w:tc>
          <w:tcPr>
            <w:tcW w:w="4005" w:type="dxa"/>
          </w:tcPr>
          <w:p w14:paraId="39BDE5C4" w14:textId="3AF396EA" w:rsidR="00502175" w:rsidRPr="0066019A" w:rsidRDefault="00D94434" w:rsidP="005D0430">
            <w:pPr>
              <w:pStyle w:val="standaard3"/>
              <w:ind w:left="0"/>
              <w:rPr>
                <w:rFonts w:ascii="Arial" w:hAnsi="Arial" w:cs="Arial"/>
                <w:lang w:val="nl-NL"/>
              </w:rPr>
            </w:pPr>
            <w:r w:rsidRPr="0066019A">
              <w:rPr>
                <w:rFonts w:ascii="Arial" w:hAnsi="Arial" w:cs="Arial"/>
                <w:lang w:val="nl-NL"/>
              </w:rPr>
              <w:t>dinsdag 2</w:t>
            </w:r>
            <w:r w:rsidR="0066019A">
              <w:rPr>
                <w:rFonts w:ascii="Arial" w:hAnsi="Arial" w:cs="Arial"/>
                <w:lang w:val="nl-NL"/>
              </w:rPr>
              <w:t>4</w:t>
            </w:r>
            <w:r w:rsidR="00876E06" w:rsidRPr="0066019A">
              <w:rPr>
                <w:rFonts w:ascii="Arial" w:hAnsi="Arial" w:cs="Arial"/>
                <w:lang w:val="nl-NL"/>
              </w:rPr>
              <w:t xml:space="preserve"> </w:t>
            </w:r>
            <w:r w:rsidRPr="0066019A">
              <w:rPr>
                <w:rFonts w:ascii="Arial" w:hAnsi="Arial" w:cs="Arial"/>
                <w:lang w:val="nl-NL"/>
              </w:rPr>
              <w:t>mei 2022</w:t>
            </w:r>
          </w:p>
        </w:tc>
      </w:tr>
      <w:tr w:rsidR="005D0430" w:rsidRPr="00BA3A1F" w14:paraId="4C6BE158" w14:textId="77777777" w:rsidTr="00517E29">
        <w:tc>
          <w:tcPr>
            <w:tcW w:w="4177" w:type="dxa"/>
          </w:tcPr>
          <w:p w14:paraId="4994965C" w14:textId="77777777" w:rsidR="005D0430" w:rsidRPr="006841EF" w:rsidRDefault="005D0430" w:rsidP="005D0430">
            <w:pPr>
              <w:pStyle w:val="standaard3"/>
              <w:ind w:left="0"/>
              <w:rPr>
                <w:rFonts w:ascii="Arial" w:hAnsi="Arial" w:cs="Arial"/>
                <w:lang w:val="nl-NL"/>
              </w:rPr>
            </w:pPr>
            <w:r w:rsidRPr="006841EF">
              <w:rPr>
                <w:rFonts w:ascii="Arial" w:hAnsi="Arial" w:cs="Arial"/>
                <w:lang w:val="nl-NL"/>
              </w:rPr>
              <w:t>Schoolfeest</w:t>
            </w:r>
          </w:p>
        </w:tc>
        <w:tc>
          <w:tcPr>
            <w:tcW w:w="4005" w:type="dxa"/>
          </w:tcPr>
          <w:p w14:paraId="64592EF9" w14:textId="7B279CE5" w:rsidR="005D0430" w:rsidRPr="006841EF" w:rsidRDefault="005D0430" w:rsidP="005D0430">
            <w:pPr>
              <w:pStyle w:val="standaard3"/>
              <w:ind w:left="0"/>
              <w:rPr>
                <w:rFonts w:ascii="Arial" w:hAnsi="Arial" w:cs="Arial"/>
                <w:lang w:val="nl-NL"/>
              </w:rPr>
            </w:pPr>
            <w:r w:rsidRPr="0066019A">
              <w:rPr>
                <w:rFonts w:ascii="Arial" w:hAnsi="Arial" w:cs="Arial"/>
                <w:lang w:val="nl-NL"/>
              </w:rPr>
              <w:t>zondag 2</w:t>
            </w:r>
            <w:r w:rsidR="00C82ED3" w:rsidRPr="0066019A">
              <w:rPr>
                <w:rFonts w:ascii="Arial" w:hAnsi="Arial" w:cs="Arial"/>
                <w:lang w:val="nl-NL"/>
              </w:rPr>
              <w:t>6</w:t>
            </w:r>
            <w:r w:rsidR="003C14CE" w:rsidRPr="0066019A">
              <w:rPr>
                <w:rFonts w:ascii="Arial" w:hAnsi="Arial" w:cs="Arial"/>
                <w:lang w:val="nl-NL"/>
              </w:rPr>
              <w:t xml:space="preserve"> </w:t>
            </w:r>
            <w:r w:rsidRPr="0066019A">
              <w:rPr>
                <w:rFonts w:ascii="Arial" w:hAnsi="Arial" w:cs="Arial"/>
                <w:lang w:val="nl-NL"/>
              </w:rPr>
              <w:t>juni 202</w:t>
            </w:r>
            <w:r w:rsidR="00C82ED3" w:rsidRPr="0066019A">
              <w:rPr>
                <w:rFonts w:ascii="Arial" w:hAnsi="Arial" w:cs="Arial"/>
                <w:lang w:val="nl-NL"/>
              </w:rPr>
              <w:t>2</w:t>
            </w:r>
          </w:p>
        </w:tc>
      </w:tr>
      <w:tr w:rsidR="00C82ED3" w:rsidRPr="00C82ED3" w14:paraId="38545FED" w14:textId="77777777" w:rsidTr="00517E29">
        <w:tc>
          <w:tcPr>
            <w:tcW w:w="4177" w:type="dxa"/>
          </w:tcPr>
          <w:p w14:paraId="61B0D378" w14:textId="77777777" w:rsidR="005D0430" w:rsidRPr="00C82ED3" w:rsidRDefault="005D0430" w:rsidP="005D0430">
            <w:pPr>
              <w:pStyle w:val="standaard3"/>
              <w:tabs>
                <w:tab w:val="left" w:pos="2981"/>
              </w:tabs>
              <w:ind w:left="0"/>
              <w:rPr>
                <w:rFonts w:ascii="Arial" w:hAnsi="Arial" w:cs="Arial"/>
                <w:lang w:val="nl-NL"/>
              </w:rPr>
            </w:pPr>
            <w:r w:rsidRPr="00C82ED3">
              <w:rPr>
                <w:rFonts w:ascii="Arial" w:hAnsi="Arial" w:cs="Arial"/>
                <w:lang w:val="nl-NL"/>
              </w:rPr>
              <w:t>Sportdag voor 1 en 2</w:t>
            </w:r>
            <w:r w:rsidRPr="00C82ED3">
              <w:rPr>
                <w:rFonts w:ascii="Arial" w:hAnsi="Arial" w:cs="Arial"/>
                <w:lang w:val="nl-NL"/>
              </w:rPr>
              <w:tab/>
            </w:r>
          </w:p>
        </w:tc>
        <w:tc>
          <w:tcPr>
            <w:tcW w:w="4005" w:type="dxa"/>
          </w:tcPr>
          <w:p w14:paraId="57AD8F04" w14:textId="0F231667" w:rsidR="005D0430" w:rsidRPr="0066019A" w:rsidRDefault="005D0430" w:rsidP="005D0430">
            <w:pPr>
              <w:pStyle w:val="standaard3"/>
              <w:ind w:left="0"/>
              <w:rPr>
                <w:rFonts w:ascii="Arial" w:hAnsi="Arial" w:cs="Arial"/>
                <w:lang w:val="nl-NL"/>
              </w:rPr>
            </w:pPr>
            <w:r w:rsidRPr="0066019A">
              <w:rPr>
                <w:rFonts w:ascii="Arial" w:hAnsi="Arial" w:cs="Arial"/>
                <w:lang w:val="nl-NL"/>
              </w:rPr>
              <w:t>juni 202</w:t>
            </w:r>
            <w:r w:rsidR="00C82ED3" w:rsidRPr="0066019A">
              <w:rPr>
                <w:rFonts w:ascii="Arial" w:hAnsi="Arial" w:cs="Arial"/>
                <w:lang w:val="nl-NL"/>
              </w:rPr>
              <w:t>2</w:t>
            </w:r>
          </w:p>
        </w:tc>
      </w:tr>
      <w:tr w:rsidR="00C82ED3" w:rsidRPr="00C82ED3" w14:paraId="1B3831D5" w14:textId="77777777" w:rsidTr="00517E29">
        <w:tc>
          <w:tcPr>
            <w:tcW w:w="4177" w:type="dxa"/>
          </w:tcPr>
          <w:p w14:paraId="17F0C7EA" w14:textId="77777777" w:rsidR="005D0430" w:rsidRPr="00C82ED3" w:rsidRDefault="005D0430" w:rsidP="005D0430">
            <w:pPr>
              <w:pStyle w:val="standaard3"/>
              <w:tabs>
                <w:tab w:val="left" w:pos="2981"/>
              </w:tabs>
              <w:ind w:left="0"/>
              <w:rPr>
                <w:rFonts w:ascii="Arial" w:hAnsi="Arial" w:cs="Arial"/>
                <w:lang w:val="nl-NL"/>
              </w:rPr>
            </w:pPr>
            <w:r w:rsidRPr="00C82ED3">
              <w:rPr>
                <w:rFonts w:ascii="Arial" w:hAnsi="Arial" w:cs="Arial"/>
                <w:lang w:val="nl-NL"/>
              </w:rPr>
              <w:t>Sportdag kleuters</w:t>
            </w:r>
          </w:p>
        </w:tc>
        <w:tc>
          <w:tcPr>
            <w:tcW w:w="4005" w:type="dxa"/>
          </w:tcPr>
          <w:p w14:paraId="0B32140F" w14:textId="58E9B893" w:rsidR="005D0430" w:rsidRPr="0066019A" w:rsidRDefault="005D0430" w:rsidP="005D0430">
            <w:pPr>
              <w:pStyle w:val="standaard3"/>
              <w:ind w:left="0"/>
              <w:rPr>
                <w:rFonts w:ascii="Arial" w:hAnsi="Arial" w:cs="Arial"/>
                <w:lang w:val="nl-NL"/>
              </w:rPr>
            </w:pPr>
            <w:r w:rsidRPr="0066019A">
              <w:rPr>
                <w:rFonts w:ascii="Arial" w:hAnsi="Arial" w:cs="Arial"/>
                <w:lang w:val="nl-NL"/>
              </w:rPr>
              <w:t>juni 202</w:t>
            </w:r>
            <w:r w:rsidR="00C82ED3" w:rsidRPr="0066019A">
              <w:rPr>
                <w:rFonts w:ascii="Arial" w:hAnsi="Arial" w:cs="Arial"/>
                <w:lang w:val="nl-NL"/>
              </w:rPr>
              <w:t>2</w:t>
            </w:r>
          </w:p>
        </w:tc>
      </w:tr>
      <w:tr w:rsidR="0066019A" w:rsidRPr="00C82ED3" w14:paraId="6FE1196D" w14:textId="77777777" w:rsidTr="00517E29">
        <w:tc>
          <w:tcPr>
            <w:tcW w:w="4177" w:type="dxa"/>
          </w:tcPr>
          <w:p w14:paraId="22D0B4AD" w14:textId="020F54F0" w:rsidR="0066019A" w:rsidRPr="00C82ED3" w:rsidRDefault="0066019A" w:rsidP="005D0430">
            <w:pPr>
              <w:pStyle w:val="standaard3"/>
              <w:tabs>
                <w:tab w:val="left" w:pos="2981"/>
              </w:tabs>
              <w:ind w:left="0"/>
              <w:rPr>
                <w:rFonts w:ascii="Arial" w:hAnsi="Arial" w:cs="Arial"/>
                <w:lang w:val="nl-NL"/>
              </w:rPr>
            </w:pPr>
            <w:r>
              <w:rPr>
                <w:rFonts w:ascii="Arial" w:hAnsi="Arial" w:cs="Arial"/>
                <w:lang w:val="nl-NL"/>
              </w:rPr>
              <w:t>De klas van…3KK en 6L</w:t>
            </w:r>
          </w:p>
        </w:tc>
        <w:tc>
          <w:tcPr>
            <w:tcW w:w="4005" w:type="dxa"/>
          </w:tcPr>
          <w:p w14:paraId="3BB02751" w14:textId="3616C087" w:rsidR="0066019A" w:rsidRPr="0066019A" w:rsidRDefault="0016503A" w:rsidP="005D0430">
            <w:pPr>
              <w:pStyle w:val="standaard3"/>
              <w:ind w:left="0"/>
              <w:rPr>
                <w:rFonts w:ascii="Arial" w:hAnsi="Arial" w:cs="Arial"/>
                <w:lang w:val="nl-NL"/>
              </w:rPr>
            </w:pPr>
            <w:r>
              <w:rPr>
                <w:rFonts w:ascii="Arial" w:hAnsi="Arial" w:cs="Arial"/>
                <w:lang w:val="nl-NL"/>
              </w:rPr>
              <w:t xml:space="preserve">donderdag </w:t>
            </w:r>
            <w:r w:rsidR="0066019A">
              <w:rPr>
                <w:rFonts w:ascii="Arial" w:hAnsi="Arial" w:cs="Arial"/>
                <w:lang w:val="nl-NL"/>
              </w:rPr>
              <w:t>23 juni 2022</w:t>
            </w:r>
          </w:p>
        </w:tc>
      </w:tr>
      <w:tr w:rsidR="005D0430" w:rsidRPr="00BA3A1F" w14:paraId="4A412871" w14:textId="77777777" w:rsidTr="00517E29">
        <w:tc>
          <w:tcPr>
            <w:tcW w:w="4177" w:type="dxa"/>
          </w:tcPr>
          <w:p w14:paraId="55DC7C90" w14:textId="77777777" w:rsidR="005D0430" w:rsidRPr="00BA3A1F" w:rsidRDefault="005D0430" w:rsidP="005D0430">
            <w:pPr>
              <w:pStyle w:val="standaard3"/>
              <w:ind w:left="0"/>
              <w:rPr>
                <w:rFonts w:ascii="Arial" w:hAnsi="Arial" w:cs="Arial"/>
                <w:lang w:val="nl-NL"/>
              </w:rPr>
            </w:pPr>
            <w:r w:rsidRPr="00BA3A1F">
              <w:rPr>
                <w:rFonts w:ascii="Arial" w:hAnsi="Arial" w:cs="Arial"/>
                <w:lang w:val="nl-NL"/>
              </w:rPr>
              <w:t xml:space="preserve">Bespreking rapport + oudercontact kleuterafdeling </w:t>
            </w:r>
          </w:p>
        </w:tc>
        <w:tc>
          <w:tcPr>
            <w:tcW w:w="4005" w:type="dxa"/>
          </w:tcPr>
          <w:p w14:paraId="06A38565" w14:textId="7147DCCF" w:rsidR="005D0430" w:rsidRPr="00BA3A1F" w:rsidRDefault="005D0430" w:rsidP="005D0430">
            <w:pPr>
              <w:pStyle w:val="standaard3"/>
              <w:ind w:left="0"/>
              <w:rPr>
                <w:rFonts w:ascii="Arial" w:hAnsi="Arial" w:cs="Arial"/>
                <w:lang w:val="nl-NL"/>
              </w:rPr>
            </w:pPr>
            <w:r w:rsidRPr="0066019A">
              <w:rPr>
                <w:rFonts w:ascii="Arial" w:hAnsi="Arial" w:cs="Arial"/>
                <w:lang w:val="nl-NL"/>
              </w:rPr>
              <w:t>donderdag 2</w:t>
            </w:r>
            <w:r w:rsidR="0066019A" w:rsidRPr="0066019A">
              <w:rPr>
                <w:rFonts w:ascii="Arial" w:hAnsi="Arial" w:cs="Arial"/>
                <w:lang w:val="nl-NL"/>
              </w:rPr>
              <w:t>8</w:t>
            </w:r>
            <w:r w:rsidRPr="0066019A">
              <w:rPr>
                <w:rFonts w:ascii="Arial" w:hAnsi="Arial" w:cs="Arial"/>
                <w:lang w:val="nl-NL"/>
              </w:rPr>
              <w:t xml:space="preserve"> juni 202</w:t>
            </w:r>
            <w:r w:rsidR="00876E06" w:rsidRPr="0066019A">
              <w:rPr>
                <w:rFonts w:ascii="Arial" w:hAnsi="Arial" w:cs="Arial"/>
                <w:lang w:val="nl-NL"/>
              </w:rPr>
              <w:t>2</w:t>
            </w:r>
          </w:p>
        </w:tc>
      </w:tr>
      <w:tr w:rsidR="005D0430" w:rsidRPr="00BA3A1F" w14:paraId="348EEAE3" w14:textId="77777777" w:rsidTr="00517E29">
        <w:tc>
          <w:tcPr>
            <w:tcW w:w="4177" w:type="dxa"/>
          </w:tcPr>
          <w:p w14:paraId="40B94C18" w14:textId="4779D06F" w:rsidR="005D0430" w:rsidRPr="00BA3A1F" w:rsidRDefault="005D0430" w:rsidP="005D0430">
            <w:pPr>
              <w:pStyle w:val="standaard3"/>
              <w:ind w:left="0"/>
              <w:rPr>
                <w:rFonts w:ascii="Arial" w:hAnsi="Arial" w:cs="Arial"/>
                <w:lang w:val="nl-NL"/>
              </w:rPr>
            </w:pPr>
            <w:r w:rsidRPr="00BA3A1F">
              <w:rPr>
                <w:rFonts w:ascii="Arial" w:hAnsi="Arial" w:cs="Arial"/>
                <w:lang w:val="nl-NL"/>
              </w:rPr>
              <w:t xml:space="preserve">Laatste schooldag = </w:t>
            </w:r>
            <w:r w:rsidR="0066019A">
              <w:rPr>
                <w:rFonts w:ascii="Arial" w:hAnsi="Arial" w:cs="Arial"/>
                <w:lang w:val="nl-NL"/>
              </w:rPr>
              <w:t xml:space="preserve"> halve </w:t>
            </w:r>
            <w:r w:rsidRPr="00BA3A1F">
              <w:rPr>
                <w:rFonts w:ascii="Arial" w:hAnsi="Arial" w:cs="Arial"/>
                <w:lang w:val="nl-NL"/>
              </w:rPr>
              <w:t>dag</w:t>
            </w:r>
            <w:r w:rsidR="0016503A">
              <w:rPr>
                <w:rFonts w:ascii="Arial" w:hAnsi="Arial" w:cs="Arial"/>
                <w:lang w:val="nl-NL"/>
              </w:rPr>
              <w:t xml:space="preserve"> en afscheidsontbijt 6L </w:t>
            </w:r>
          </w:p>
        </w:tc>
        <w:tc>
          <w:tcPr>
            <w:tcW w:w="4005" w:type="dxa"/>
          </w:tcPr>
          <w:p w14:paraId="1FA914C7" w14:textId="2C2692A8" w:rsidR="005D0430" w:rsidRPr="0066019A" w:rsidRDefault="00C82ED3" w:rsidP="005D0430">
            <w:pPr>
              <w:pStyle w:val="standaard3"/>
              <w:ind w:left="0"/>
              <w:rPr>
                <w:rFonts w:ascii="Arial" w:hAnsi="Arial" w:cs="Arial"/>
                <w:lang w:val="nl-NL"/>
              </w:rPr>
            </w:pPr>
            <w:r w:rsidRPr="0066019A">
              <w:rPr>
                <w:rFonts w:ascii="Arial" w:hAnsi="Arial" w:cs="Arial"/>
                <w:lang w:val="nl-NL"/>
              </w:rPr>
              <w:t>donderdag</w:t>
            </w:r>
            <w:r w:rsidR="005D0430" w:rsidRPr="0066019A">
              <w:rPr>
                <w:rFonts w:ascii="Arial" w:hAnsi="Arial" w:cs="Arial"/>
                <w:lang w:val="nl-NL"/>
              </w:rPr>
              <w:t xml:space="preserve"> 30 juni 202</w:t>
            </w:r>
            <w:r w:rsidR="00876E06" w:rsidRPr="0066019A">
              <w:rPr>
                <w:rFonts w:ascii="Arial" w:hAnsi="Arial" w:cs="Arial"/>
                <w:lang w:val="nl-NL"/>
              </w:rPr>
              <w:t>2</w:t>
            </w:r>
          </w:p>
        </w:tc>
      </w:tr>
    </w:tbl>
    <w:p w14:paraId="69D5E313" w14:textId="77777777" w:rsidR="007D6550" w:rsidRPr="009A7F2F" w:rsidRDefault="007D6550" w:rsidP="00BD6D11">
      <w:pPr>
        <w:pStyle w:val="Stijl4"/>
      </w:pPr>
      <w:bookmarkStart w:id="31" w:name="_Toc396399335"/>
      <w:bookmarkStart w:id="32" w:name="_Toc49861226"/>
      <w:r w:rsidRPr="00BA3A1F">
        <w:t>Nuttige data</w:t>
      </w:r>
      <w:bookmarkEnd w:id="31"/>
      <w:bookmarkEnd w:id="32"/>
    </w:p>
    <w:p w14:paraId="2DDFBC30" w14:textId="77777777" w:rsidR="00764EB1" w:rsidRDefault="005625A6" w:rsidP="00A45CE5">
      <w:pPr>
        <w:pStyle w:val="standaard3"/>
        <w:ind w:left="0"/>
        <w:rPr>
          <w:rFonts w:ascii="Arial" w:hAnsi="Arial" w:cs="Arial"/>
          <w:lang w:val="nl-NL"/>
        </w:rPr>
      </w:pPr>
      <w:r>
        <w:rPr>
          <w:rFonts w:ascii="Arial" w:hAnsi="Arial" w:cs="Arial"/>
          <w:lang w:val="nl-NL"/>
        </w:rPr>
        <w:br/>
      </w:r>
      <w:r w:rsidR="007D6550" w:rsidRPr="00BA3A1F">
        <w:rPr>
          <w:rFonts w:ascii="Arial" w:hAnsi="Arial" w:cs="Arial"/>
          <w:lang w:val="nl-NL"/>
        </w:rPr>
        <w:t>Geloof</w:t>
      </w:r>
      <w:r w:rsidR="003E37B8">
        <w:rPr>
          <w:rFonts w:ascii="Arial" w:hAnsi="Arial" w:cs="Arial"/>
          <w:lang w:val="nl-NL"/>
        </w:rPr>
        <w:t>sbelijdenis en Vormsel</w:t>
      </w:r>
      <w:r w:rsidR="003E37B8">
        <w:rPr>
          <w:rFonts w:ascii="Arial" w:hAnsi="Arial" w:cs="Arial"/>
          <w:lang w:val="nl-NL"/>
        </w:rPr>
        <w:tab/>
      </w:r>
    </w:p>
    <w:p w14:paraId="07D549D3" w14:textId="11C78255" w:rsidR="00764EB1" w:rsidRDefault="003E37B8" w:rsidP="00A45CE5">
      <w:pPr>
        <w:pStyle w:val="standaard3"/>
        <w:ind w:left="0"/>
        <w:rPr>
          <w:rFonts w:ascii="Arial" w:hAnsi="Arial" w:cs="Arial"/>
          <w:lang w:val="nl-NL"/>
        </w:rPr>
      </w:pPr>
      <w:r>
        <w:rPr>
          <w:rFonts w:ascii="Arial" w:hAnsi="Arial" w:cs="Arial"/>
          <w:lang w:val="nl-NL"/>
        </w:rPr>
        <w:tab/>
      </w:r>
    </w:p>
    <w:p w14:paraId="229BDFB2" w14:textId="459D3BBF" w:rsidR="00764EB1" w:rsidRDefault="00764EB1" w:rsidP="00A45CE5">
      <w:pPr>
        <w:pStyle w:val="standaard3"/>
        <w:ind w:left="0"/>
        <w:rPr>
          <w:rFonts w:ascii="Arial" w:hAnsi="Arial" w:cs="Arial"/>
          <w:lang w:val="nl-NL"/>
        </w:rPr>
      </w:pPr>
      <w:r>
        <w:rPr>
          <w:rFonts w:ascii="Arial" w:hAnsi="Arial" w:cs="Arial"/>
          <w:lang w:val="nl-NL"/>
        </w:rPr>
        <w:t>Uitgesteld vormsel 26 september 2021</w:t>
      </w:r>
    </w:p>
    <w:p w14:paraId="4D753D39" w14:textId="5AB91E56" w:rsidR="007D6550" w:rsidRDefault="003E37B8" w:rsidP="00A45CE5">
      <w:pPr>
        <w:pStyle w:val="standaard3"/>
        <w:ind w:left="0"/>
        <w:rPr>
          <w:rFonts w:ascii="Arial" w:hAnsi="Arial" w:cs="Arial"/>
          <w:lang w:val="nl-NL"/>
        </w:rPr>
      </w:pPr>
      <w:r w:rsidRPr="00764EB1">
        <w:rPr>
          <w:rFonts w:ascii="Arial" w:hAnsi="Arial" w:cs="Arial"/>
          <w:lang w:val="nl-NL"/>
        </w:rPr>
        <w:t xml:space="preserve">zondag </w:t>
      </w:r>
      <w:r w:rsidR="00CC3C74" w:rsidRPr="00764EB1">
        <w:rPr>
          <w:rFonts w:ascii="Arial" w:hAnsi="Arial" w:cs="Arial"/>
          <w:lang w:val="nl-NL"/>
        </w:rPr>
        <w:t>8 mei 2022</w:t>
      </w:r>
      <w:r w:rsidR="00B939B7" w:rsidRPr="00764EB1">
        <w:rPr>
          <w:rFonts w:ascii="Arial" w:hAnsi="Arial" w:cs="Arial"/>
          <w:lang w:val="nl-NL"/>
        </w:rPr>
        <w:t xml:space="preserve"> </w:t>
      </w:r>
      <w:r w:rsidR="00B40671" w:rsidRPr="00764EB1">
        <w:rPr>
          <w:rFonts w:ascii="Arial" w:hAnsi="Arial" w:cs="Arial"/>
          <w:lang w:val="nl-NL"/>
        </w:rPr>
        <w:t xml:space="preserve"> </w:t>
      </w:r>
    </w:p>
    <w:p w14:paraId="0ACDBC8F" w14:textId="77777777" w:rsidR="00764EB1" w:rsidRPr="00764EB1" w:rsidRDefault="00764EB1" w:rsidP="00A45CE5">
      <w:pPr>
        <w:pStyle w:val="standaard3"/>
        <w:ind w:left="0"/>
        <w:rPr>
          <w:rFonts w:ascii="Arial" w:hAnsi="Arial" w:cs="Arial"/>
          <w:lang w:val="nl-NL"/>
        </w:rPr>
      </w:pPr>
    </w:p>
    <w:p w14:paraId="6585EF10" w14:textId="7B4357F3" w:rsidR="00764EB1" w:rsidRDefault="00A03E6F" w:rsidP="007D6550">
      <w:pPr>
        <w:pStyle w:val="standaard3"/>
        <w:ind w:left="0"/>
        <w:rPr>
          <w:rFonts w:ascii="Arial" w:hAnsi="Arial" w:cs="Arial"/>
          <w:lang w:val="nl-NL"/>
        </w:rPr>
      </w:pPr>
      <w:r w:rsidRPr="00764EB1">
        <w:rPr>
          <w:rFonts w:ascii="Arial" w:hAnsi="Arial" w:cs="Arial"/>
          <w:lang w:val="nl-NL"/>
        </w:rPr>
        <w:t>Eerste communie</w:t>
      </w:r>
      <w:r w:rsidRPr="00764EB1">
        <w:rPr>
          <w:rFonts w:ascii="Arial" w:hAnsi="Arial" w:cs="Arial"/>
          <w:lang w:val="nl-NL"/>
        </w:rPr>
        <w:tab/>
      </w:r>
    </w:p>
    <w:p w14:paraId="6191EF4D" w14:textId="77777777" w:rsidR="00764EB1" w:rsidRDefault="00764EB1" w:rsidP="007D6550">
      <w:pPr>
        <w:pStyle w:val="standaard3"/>
        <w:ind w:left="0"/>
        <w:rPr>
          <w:rFonts w:ascii="Arial" w:hAnsi="Arial" w:cs="Arial"/>
          <w:lang w:val="nl-NL"/>
        </w:rPr>
      </w:pPr>
    </w:p>
    <w:p w14:paraId="21652021" w14:textId="342DC3B1" w:rsidR="00764EB1" w:rsidRDefault="00764EB1" w:rsidP="007D6550">
      <w:pPr>
        <w:pStyle w:val="standaard3"/>
        <w:ind w:left="0"/>
        <w:rPr>
          <w:rFonts w:ascii="Arial" w:hAnsi="Arial" w:cs="Arial"/>
          <w:lang w:val="nl-NL"/>
        </w:rPr>
      </w:pPr>
      <w:r>
        <w:rPr>
          <w:rFonts w:ascii="Arial" w:hAnsi="Arial" w:cs="Arial"/>
          <w:lang w:val="nl-NL"/>
        </w:rPr>
        <w:t>Uitgestelde eerste communie 9 oktober 2021</w:t>
      </w:r>
    </w:p>
    <w:p w14:paraId="25BA8E13" w14:textId="56F476F6" w:rsidR="007D6550" w:rsidRPr="00764EB1" w:rsidRDefault="00A03E6F" w:rsidP="007D6550">
      <w:pPr>
        <w:pStyle w:val="standaard3"/>
        <w:ind w:left="0"/>
        <w:rPr>
          <w:rFonts w:ascii="Arial" w:hAnsi="Arial" w:cs="Arial"/>
          <w:lang w:val="nl-NL"/>
        </w:rPr>
      </w:pPr>
      <w:r w:rsidRPr="00764EB1">
        <w:rPr>
          <w:rFonts w:ascii="Arial" w:hAnsi="Arial" w:cs="Arial"/>
          <w:lang w:val="nl-NL"/>
        </w:rPr>
        <w:t xml:space="preserve">zaterdag </w:t>
      </w:r>
      <w:r w:rsidR="001D77D2" w:rsidRPr="00764EB1">
        <w:rPr>
          <w:rFonts w:ascii="Arial" w:hAnsi="Arial" w:cs="Arial"/>
          <w:lang w:val="nl-NL"/>
        </w:rPr>
        <w:t>1</w:t>
      </w:r>
      <w:r w:rsidR="00CC3C74" w:rsidRPr="00764EB1">
        <w:rPr>
          <w:rFonts w:ascii="Arial" w:hAnsi="Arial" w:cs="Arial"/>
          <w:lang w:val="nl-NL"/>
        </w:rPr>
        <w:t>4</w:t>
      </w:r>
      <w:r w:rsidR="00070379" w:rsidRPr="00764EB1">
        <w:rPr>
          <w:rFonts w:ascii="Arial" w:hAnsi="Arial" w:cs="Arial"/>
          <w:lang w:val="nl-NL"/>
        </w:rPr>
        <w:t xml:space="preserve"> </w:t>
      </w:r>
      <w:r w:rsidR="00BA2472" w:rsidRPr="00764EB1">
        <w:rPr>
          <w:rFonts w:ascii="Arial" w:hAnsi="Arial" w:cs="Arial"/>
          <w:lang w:val="nl-NL"/>
        </w:rPr>
        <w:t>mei</w:t>
      </w:r>
      <w:r w:rsidR="00B939B7" w:rsidRPr="00764EB1">
        <w:rPr>
          <w:rFonts w:ascii="Arial" w:hAnsi="Arial" w:cs="Arial"/>
          <w:lang w:val="nl-NL"/>
        </w:rPr>
        <w:t xml:space="preserve"> 202</w:t>
      </w:r>
      <w:r w:rsidR="00CC3C74" w:rsidRPr="00764EB1">
        <w:rPr>
          <w:rFonts w:ascii="Arial" w:hAnsi="Arial" w:cs="Arial"/>
          <w:lang w:val="nl-NL"/>
        </w:rPr>
        <w:t>2</w:t>
      </w:r>
    </w:p>
    <w:p w14:paraId="00E924A1" w14:textId="77777777" w:rsidR="000729EC" w:rsidRDefault="000729EC">
      <w:r>
        <w:br w:type="page"/>
      </w:r>
    </w:p>
    <w:p w14:paraId="0B2EF109" w14:textId="77777777" w:rsidR="009C11C7" w:rsidRPr="00BA3A1F" w:rsidRDefault="009C11C7" w:rsidP="007D6550">
      <w:pPr>
        <w:pStyle w:val="Stijl2"/>
      </w:pPr>
      <w:bookmarkStart w:id="33" w:name="_Toc396399336"/>
      <w:bookmarkStart w:id="34" w:name="_Toc49861227"/>
      <w:r w:rsidRPr="007D6550">
        <w:lastRenderedPageBreak/>
        <w:t>Samenwerking</w:t>
      </w:r>
      <w:r w:rsidRPr="00BA3A1F">
        <w:t xml:space="preserve"> met de school</w:t>
      </w:r>
      <w:bookmarkEnd w:id="33"/>
      <w:bookmarkEnd w:id="34"/>
      <w:r w:rsidRPr="00BA3A1F">
        <w:t xml:space="preserve"> </w:t>
      </w:r>
    </w:p>
    <w:p w14:paraId="22E190C2" w14:textId="77777777" w:rsidR="005D332A" w:rsidRPr="00527833" w:rsidRDefault="005D332A" w:rsidP="00527833">
      <w:pPr>
        <w:pStyle w:val="Stijl3"/>
        <w:rPr>
          <w:u w:val="single"/>
        </w:rPr>
      </w:pPr>
      <w:bookmarkStart w:id="35" w:name="_Toc49861228"/>
      <w:r w:rsidRPr="00527833">
        <w:t xml:space="preserve">Met de </w:t>
      </w:r>
      <w:r w:rsidRPr="00527833">
        <w:rPr>
          <w:u w:val="single"/>
        </w:rPr>
        <w:t>ouders</w:t>
      </w:r>
      <w:bookmarkEnd w:id="35"/>
    </w:p>
    <w:p w14:paraId="427B2114" w14:textId="77777777" w:rsidR="005D332A" w:rsidRPr="00BA3A1F" w:rsidRDefault="005D332A" w:rsidP="005D332A">
      <w:pPr>
        <w:pStyle w:val="standaardinfoCharCharCharCharCharCharCharCharCharCharCharCharCharCharChar"/>
        <w:rPr>
          <w:rFonts w:ascii="Arial" w:hAnsi="Arial" w:cs="Arial"/>
          <w:lang w:val="nl-BE"/>
        </w:rPr>
      </w:pPr>
    </w:p>
    <w:p w14:paraId="08B0E01C" w14:textId="77777777" w:rsidR="005D332A" w:rsidRPr="00BA3A1F" w:rsidRDefault="005D332A" w:rsidP="005D332A">
      <w:pPr>
        <w:pStyle w:val="standaardinfoCharCharCharCharCharCharCharCharCharCharCharCharCharCharChar"/>
        <w:ind w:left="0"/>
        <w:rPr>
          <w:rFonts w:ascii="Arial" w:hAnsi="Arial" w:cs="Arial"/>
          <w:lang w:val="nl-BE"/>
        </w:rPr>
      </w:pPr>
      <w:r w:rsidRPr="00BA3A1F">
        <w:rPr>
          <w:rFonts w:ascii="Arial" w:hAnsi="Arial" w:cs="Arial"/>
          <w:lang w:val="nl-BE"/>
        </w:rPr>
        <w:t xml:space="preserve">Je </w:t>
      </w:r>
      <w:r w:rsidR="003C1A90">
        <w:rPr>
          <w:rFonts w:ascii="Arial" w:hAnsi="Arial" w:cs="Arial"/>
          <w:lang w:val="nl-BE"/>
        </w:rPr>
        <w:t>bent</w:t>
      </w:r>
      <w:r w:rsidRPr="00BA3A1F">
        <w:rPr>
          <w:rFonts w:ascii="Arial" w:hAnsi="Arial" w:cs="Arial"/>
          <w:lang w:val="nl-BE"/>
        </w:rPr>
        <w:t xml:space="preserve"> onze partner in de opvoeding van je kind. Goede samenwerking is hierbij cruciaal. Je kan steeds bij ons terecht met je vragen of voor een gesprek. Je kan een afspraak maken met </w:t>
      </w:r>
      <w:r w:rsidR="006C316E" w:rsidRPr="00BA3A1F">
        <w:rPr>
          <w:rFonts w:ascii="Arial" w:hAnsi="Arial" w:cs="Arial"/>
          <w:lang w:val="nl-BE"/>
        </w:rPr>
        <w:t>de klas</w:t>
      </w:r>
      <w:r w:rsidR="00923677">
        <w:rPr>
          <w:rFonts w:ascii="Arial" w:hAnsi="Arial" w:cs="Arial"/>
          <w:lang w:val="nl-BE"/>
        </w:rPr>
        <w:t>leraar</w:t>
      </w:r>
      <w:r w:rsidR="006C316E" w:rsidRPr="006C316E">
        <w:rPr>
          <w:rFonts w:ascii="Arial" w:hAnsi="Arial" w:cs="Arial"/>
          <w:lang w:val="nl-BE"/>
        </w:rPr>
        <w:t xml:space="preserve"> </w:t>
      </w:r>
      <w:r w:rsidRPr="00BA3A1F">
        <w:rPr>
          <w:rFonts w:ascii="Arial" w:hAnsi="Arial" w:cs="Arial"/>
          <w:lang w:val="nl-BE"/>
        </w:rPr>
        <w:t xml:space="preserve">of met </w:t>
      </w:r>
      <w:r w:rsidR="006C316E" w:rsidRPr="00BA3A1F">
        <w:rPr>
          <w:rFonts w:ascii="Arial" w:hAnsi="Arial" w:cs="Arial"/>
          <w:lang w:val="nl-BE"/>
        </w:rPr>
        <w:t>de directeur</w:t>
      </w:r>
      <w:r w:rsidRPr="00BA3A1F">
        <w:rPr>
          <w:rFonts w:ascii="Arial" w:hAnsi="Arial" w:cs="Arial"/>
          <w:lang w:val="nl-BE"/>
        </w:rPr>
        <w:t>. We organiseren ook oudercontact</w:t>
      </w:r>
      <w:r w:rsidR="00993B1F">
        <w:rPr>
          <w:rFonts w:ascii="Arial" w:hAnsi="Arial" w:cs="Arial"/>
          <w:lang w:val="nl-BE"/>
        </w:rPr>
        <w:t>en</w:t>
      </w:r>
      <w:r w:rsidRPr="00BA3A1F">
        <w:rPr>
          <w:rFonts w:ascii="Arial" w:hAnsi="Arial" w:cs="Arial"/>
          <w:lang w:val="nl-BE"/>
        </w:rPr>
        <w:t xml:space="preserve"> (</w:t>
      </w:r>
      <w:r w:rsidR="0066608E" w:rsidRPr="00BA3A1F">
        <w:rPr>
          <w:rFonts w:ascii="Arial" w:hAnsi="Arial" w:cs="Arial"/>
          <w:lang w:val="nl-BE"/>
        </w:rPr>
        <w:t>z</w:t>
      </w:r>
      <w:r w:rsidRPr="00BA3A1F">
        <w:rPr>
          <w:rFonts w:ascii="Arial" w:hAnsi="Arial" w:cs="Arial"/>
          <w:lang w:val="nl-BE"/>
        </w:rPr>
        <w:t>ie ook engagementverklaring</w:t>
      </w:r>
      <w:r w:rsidR="00993B1F">
        <w:rPr>
          <w:rFonts w:ascii="Arial" w:hAnsi="Arial" w:cs="Arial"/>
          <w:lang w:val="nl-BE"/>
        </w:rPr>
        <w:t xml:space="preserve"> tussen school en ouders</w:t>
      </w:r>
      <w:r w:rsidRPr="00BA3A1F">
        <w:rPr>
          <w:rFonts w:ascii="Arial" w:hAnsi="Arial" w:cs="Arial"/>
          <w:lang w:val="nl-BE"/>
        </w:rPr>
        <w:t>)</w:t>
      </w:r>
      <w:r w:rsidR="0066608E" w:rsidRPr="00BA3A1F">
        <w:rPr>
          <w:rFonts w:ascii="Arial" w:hAnsi="Arial" w:cs="Arial"/>
          <w:lang w:val="nl-BE"/>
        </w:rPr>
        <w:t>.</w:t>
      </w:r>
      <w:r w:rsidRPr="00BA3A1F">
        <w:rPr>
          <w:rFonts w:ascii="Arial" w:hAnsi="Arial" w:cs="Arial"/>
          <w:lang w:val="nl-BE"/>
        </w:rPr>
        <w:t xml:space="preserve"> </w:t>
      </w:r>
    </w:p>
    <w:p w14:paraId="7D9D3F69" w14:textId="77777777" w:rsidR="00F737ED" w:rsidRPr="009A7F2F" w:rsidRDefault="00F737ED" w:rsidP="00CD4083">
      <w:pPr>
        <w:pStyle w:val="Stijl4"/>
      </w:pPr>
      <w:bookmarkStart w:id="36" w:name="_Toc396399337"/>
      <w:bookmarkStart w:id="37" w:name="_Toc49861229"/>
      <w:r w:rsidRPr="00BA3A1F">
        <w:t>Ouderraad</w:t>
      </w:r>
      <w:bookmarkEnd w:id="36"/>
      <w:bookmarkEnd w:id="37"/>
    </w:p>
    <w:p w14:paraId="14968A25" w14:textId="77777777" w:rsidR="00F737ED" w:rsidRPr="00BA3A1F" w:rsidRDefault="00F737ED" w:rsidP="00F737ED">
      <w:pPr>
        <w:pStyle w:val="standaard4"/>
        <w:rPr>
          <w:rFonts w:ascii="Arial" w:hAnsi="Arial" w:cs="Arial"/>
        </w:rPr>
      </w:pPr>
    </w:p>
    <w:p w14:paraId="6E3E6F9A" w14:textId="77777777" w:rsidR="00F737ED" w:rsidRPr="00BA3A1F" w:rsidRDefault="00F737ED" w:rsidP="00351123">
      <w:pPr>
        <w:pStyle w:val="standaard4"/>
        <w:ind w:left="0"/>
        <w:rPr>
          <w:rFonts w:ascii="Arial" w:hAnsi="Arial" w:cs="Arial"/>
        </w:rPr>
      </w:pPr>
      <w:r w:rsidRPr="00BA3A1F">
        <w:rPr>
          <w:rFonts w:ascii="Arial" w:hAnsi="Arial" w:cs="Arial"/>
        </w:rPr>
        <w:t xml:space="preserve">Onze school heeft een actieve ouderraad. Ouders, </w:t>
      </w:r>
      <w:r w:rsidR="004113BD">
        <w:rPr>
          <w:rFonts w:ascii="Arial" w:hAnsi="Arial" w:cs="Arial"/>
        </w:rPr>
        <w:t>leraren</w:t>
      </w:r>
      <w:r w:rsidRPr="00BA3A1F">
        <w:rPr>
          <w:rFonts w:ascii="Arial" w:hAnsi="Arial" w:cs="Arial"/>
        </w:rPr>
        <w:t xml:space="preserve"> en directie komen geregeld samen om van gedachten te wisselen, meningen te toetsen, </w:t>
      </w:r>
      <w:r w:rsidR="00B54A35" w:rsidRPr="00BA3A1F">
        <w:rPr>
          <w:rFonts w:ascii="Arial" w:hAnsi="Arial" w:cs="Arial"/>
        </w:rPr>
        <w:t xml:space="preserve">oplossingen te zoeken </w:t>
      </w:r>
      <w:r w:rsidRPr="00BA3A1F">
        <w:rPr>
          <w:rFonts w:ascii="Arial" w:hAnsi="Arial" w:cs="Arial"/>
        </w:rPr>
        <w:t>voor problemen. Zo worden aan onze ouders kansen geboden om actief bij het schoolgebeuren betrokken te worden.</w:t>
      </w:r>
    </w:p>
    <w:p w14:paraId="6C4C4FB1" w14:textId="77777777" w:rsidR="00F737ED" w:rsidRPr="00BA3A1F" w:rsidRDefault="00F737ED" w:rsidP="00351123">
      <w:pPr>
        <w:pStyle w:val="standaard4"/>
        <w:ind w:left="0"/>
        <w:rPr>
          <w:rFonts w:ascii="Arial" w:hAnsi="Arial" w:cs="Arial"/>
        </w:rPr>
      </w:pPr>
      <w:r w:rsidRPr="00BA3A1F">
        <w:rPr>
          <w:rFonts w:ascii="Arial" w:hAnsi="Arial" w:cs="Arial"/>
        </w:rPr>
        <w:t>De ouderraad organiseert tal van activiteiten zoals:</w:t>
      </w:r>
      <w:r w:rsidR="00CB462B">
        <w:rPr>
          <w:rFonts w:ascii="Arial" w:hAnsi="Arial" w:cs="Arial"/>
        </w:rPr>
        <w:t xml:space="preserve"> Magisch Muizen,</w:t>
      </w:r>
      <w:r w:rsidRPr="00BA3A1F">
        <w:rPr>
          <w:rFonts w:ascii="Arial" w:hAnsi="Arial" w:cs="Arial"/>
        </w:rPr>
        <w:t xml:space="preserve"> </w:t>
      </w:r>
      <w:r w:rsidR="00CB462B">
        <w:rPr>
          <w:rFonts w:ascii="Arial" w:hAnsi="Arial" w:cs="Arial"/>
        </w:rPr>
        <w:t>dansfeest</w:t>
      </w:r>
      <w:r w:rsidRPr="00BA3A1F">
        <w:rPr>
          <w:rFonts w:ascii="Arial" w:hAnsi="Arial" w:cs="Arial"/>
        </w:rPr>
        <w:t xml:space="preserve">, </w:t>
      </w:r>
      <w:proofErr w:type="spellStart"/>
      <w:r w:rsidR="0066608E" w:rsidRPr="00BA3A1F">
        <w:rPr>
          <w:rFonts w:ascii="Arial" w:hAnsi="Arial" w:cs="Arial"/>
        </w:rPr>
        <w:t>fruitschildag</w:t>
      </w:r>
      <w:proofErr w:type="spellEnd"/>
      <w:r w:rsidR="0066608E" w:rsidRPr="00BA3A1F">
        <w:rPr>
          <w:rFonts w:ascii="Arial" w:hAnsi="Arial" w:cs="Arial"/>
        </w:rPr>
        <w:t>, verkeersactiviteiten</w:t>
      </w:r>
      <w:r w:rsidRPr="00BA3A1F">
        <w:rPr>
          <w:rFonts w:ascii="Arial" w:hAnsi="Arial" w:cs="Arial"/>
        </w:rPr>
        <w:t>… De opbrengst hiervan gaat naar toneelvoorstellingen voor de</w:t>
      </w:r>
      <w:r w:rsidR="0066608E" w:rsidRPr="00BA3A1F">
        <w:rPr>
          <w:rFonts w:ascii="Arial" w:hAnsi="Arial" w:cs="Arial"/>
        </w:rPr>
        <w:t xml:space="preserve"> kinderen, aanschaf van boeken</w:t>
      </w:r>
      <w:r w:rsidR="00797C41" w:rsidRPr="00BA3A1F">
        <w:rPr>
          <w:rFonts w:ascii="Arial" w:hAnsi="Arial" w:cs="Arial"/>
        </w:rPr>
        <w:t xml:space="preserve"> voor de klasbibliotheek</w:t>
      </w:r>
      <w:r w:rsidRPr="00BA3A1F">
        <w:rPr>
          <w:rFonts w:ascii="Arial" w:hAnsi="Arial" w:cs="Arial"/>
        </w:rPr>
        <w:t>…</w:t>
      </w:r>
    </w:p>
    <w:p w14:paraId="16B94C87" w14:textId="77777777" w:rsidR="001A7BAB" w:rsidRPr="001A7BAB" w:rsidRDefault="001A7BAB" w:rsidP="001A7BAB">
      <w:pPr>
        <w:pStyle w:val="standaard4"/>
        <w:tabs>
          <w:tab w:val="clear" w:pos="964"/>
          <w:tab w:val="left" w:pos="426"/>
        </w:tabs>
        <w:ind w:left="426"/>
        <w:rPr>
          <w:rStyle w:val="standaardinfoCharCharCharCharCharCharCharCharCharCharCharCharCharCharCharChar"/>
          <w:rFonts w:ascii="Arial" w:hAnsi="Arial" w:cs="Arial"/>
          <w:color w:val="00B050"/>
        </w:rPr>
      </w:pPr>
    </w:p>
    <w:p w14:paraId="469A371B" w14:textId="4D33F591" w:rsidR="00F737ED" w:rsidRPr="00256BF5" w:rsidRDefault="001A7BAB" w:rsidP="001A7BAB">
      <w:pPr>
        <w:pStyle w:val="standaard4"/>
        <w:numPr>
          <w:ilvl w:val="0"/>
          <w:numId w:val="29"/>
        </w:numPr>
        <w:tabs>
          <w:tab w:val="clear" w:pos="964"/>
          <w:tab w:val="left" w:pos="426"/>
        </w:tabs>
        <w:ind w:left="426" w:hanging="284"/>
        <w:rPr>
          <w:rFonts w:ascii="Arial" w:hAnsi="Arial" w:cs="Arial"/>
          <w:lang w:val="nl-NL"/>
        </w:rPr>
      </w:pPr>
      <w:r w:rsidRPr="00256BF5">
        <w:rPr>
          <w:rStyle w:val="standaardinfoCharCharCharCharCharCharCharCharCharCharCharCharCharCharCharChar"/>
          <w:rFonts w:ascii="Arial" w:hAnsi="Arial"/>
          <w:lang w:val="nl-BE"/>
        </w:rPr>
        <w:t>Debby Van Rossem</w:t>
      </w:r>
      <w:r w:rsidRPr="00256BF5">
        <w:rPr>
          <w:rStyle w:val="standaardinfoCharCharCharCharCharCharCharCharCharCharCharCharCharCharCharChar"/>
          <w:rFonts w:ascii="Arial" w:hAnsi="Arial"/>
          <w:lang w:val="nl-BE"/>
        </w:rPr>
        <w:tab/>
      </w:r>
      <w:proofErr w:type="spellStart"/>
      <w:r w:rsidRPr="00256BF5">
        <w:rPr>
          <w:rStyle w:val="standaardinfoCharCharCharCharCharCharCharCharCharCharCharCharCharCharCharChar"/>
          <w:rFonts w:ascii="Arial" w:hAnsi="Arial"/>
          <w:lang w:val="nl-BE"/>
        </w:rPr>
        <w:t>voorzitter,lid</w:t>
      </w:r>
      <w:proofErr w:type="spellEnd"/>
      <w:r w:rsidRPr="00256BF5">
        <w:rPr>
          <w:rStyle w:val="standaardinfoCharCharCharCharCharCharCharCharCharCharCharCharCharCharCharChar"/>
          <w:rFonts w:ascii="Arial" w:hAnsi="Arial"/>
          <w:lang w:val="nl-BE"/>
        </w:rPr>
        <w:t xml:space="preserve"> en werkgroep verkeer</w:t>
      </w:r>
    </w:p>
    <w:p w14:paraId="44D49387" w14:textId="7846C9AA" w:rsidR="002817E6" w:rsidRPr="00256BF5" w:rsidRDefault="009104BE" w:rsidP="001A7BAB">
      <w:pPr>
        <w:pStyle w:val="standaard4"/>
        <w:numPr>
          <w:ilvl w:val="0"/>
          <w:numId w:val="29"/>
        </w:numPr>
        <w:tabs>
          <w:tab w:val="clear" w:pos="964"/>
          <w:tab w:val="left" w:pos="426"/>
        </w:tabs>
        <w:ind w:left="426" w:hanging="284"/>
        <w:rPr>
          <w:rFonts w:ascii="Arial" w:hAnsi="Arial" w:cs="Arial"/>
        </w:rPr>
      </w:pPr>
      <w:r w:rsidRPr="00256BF5">
        <w:rPr>
          <w:rFonts w:ascii="Arial" w:hAnsi="Arial" w:cs="Arial"/>
        </w:rPr>
        <w:t xml:space="preserve">Yannick </w:t>
      </w:r>
      <w:r w:rsidR="00467587" w:rsidRPr="00256BF5">
        <w:rPr>
          <w:rFonts w:ascii="Arial" w:hAnsi="Arial" w:cs="Arial"/>
        </w:rPr>
        <w:t>De Ley</w:t>
      </w:r>
      <w:r w:rsidRPr="00256BF5">
        <w:rPr>
          <w:rFonts w:ascii="Arial" w:hAnsi="Arial" w:cs="Arial"/>
        </w:rPr>
        <w:t xml:space="preserve"> </w:t>
      </w:r>
      <w:r w:rsidR="006C316E" w:rsidRPr="00256BF5">
        <w:rPr>
          <w:rFonts w:ascii="Arial" w:hAnsi="Arial" w:cs="Arial"/>
        </w:rPr>
        <w:tab/>
      </w:r>
      <w:r w:rsidR="00165CA6" w:rsidRPr="00256BF5">
        <w:rPr>
          <w:rFonts w:ascii="Arial" w:hAnsi="Arial" w:cs="Arial"/>
        </w:rPr>
        <w:t>penningmeester</w:t>
      </w:r>
    </w:p>
    <w:p w14:paraId="09318C6A" w14:textId="47600729" w:rsidR="00FA2B0E" w:rsidRPr="00256BF5" w:rsidRDefault="002817E6" w:rsidP="001A7BAB">
      <w:pPr>
        <w:pStyle w:val="standaard4"/>
        <w:numPr>
          <w:ilvl w:val="0"/>
          <w:numId w:val="29"/>
        </w:numPr>
        <w:tabs>
          <w:tab w:val="clear" w:pos="964"/>
          <w:tab w:val="left" w:pos="426"/>
        </w:tabs>
        <w:ind w:left="426" w:hanging="284"/>
        <w:rPr>
          <w:rFonts w:ascii="Arial" w:hAnsi="Arial" w:cs="Arial"/>
        </w:rPr>
      </w:pPr>
      <w:r w:rsidRPr="00256BF5">
        <w:rPr>
          <w:rFonts w:ascii="Arial" w:hAnsi="Arial" w:cs="Arial"/>
          <w:lang w:val="nl-NL"/>
        </w:rPr>
        <w:t>Veerle Vandebeek</w:t>
      </w:r>
      <w:r w:rsidRPr="00256BF5">
        <w:rPr>
          <w:rFonts w:ascii="Arial" w:hAnsi="Arial" w:cs="Arial"/>
          <w:lang w:val="nl-NL"/>
        </w:rPr>
        <w:tab/>
        <w:t xml:space="preserve">lid, </w:t>
      </w:r>
      <w:r w:rsidR="001A7BAB" w:rsidRPr="00256BF5">
        <w:rPr>
          <w:rFonts w:ascii="Arial" w:hAnsi="Arial" w:cs="Arial"/>
          <w:lang w:val="nl-NL"/>
        </w:rPr>
        <w:t xml:space="preserve">secretaris en </w:t>
      </w:r>
      <w:r w:rsidR="00E0536B" w:rsidRPr="00256BF5">
        <w:rPr>
          <w:rFonts w:ascii="Arial" w:hAnsi="Arial" w:cs="Arial"/>
          <w:lang w:val="nl-NL"/>
        </w:rPr>
        <w:t xml:space="preserve">werkgroep </w:t>
      </w:r>
      <w:proofErr w:type="spellStart"/>
      <w:r w:rsidR="00B40671" w:rsidRPr="00256BF5">
        <w:rPr>
          <w:rFonts w:ascii="Arial" w:hAnsi="Arial" w:cs="Arial"/>
          <w:lang w:val="nl-NL"/>
        </w:rPr>
        <w:t>M</w:t>
      </w:r>
      <w:r w:rsidRPr="00256BF5">
        <w:rPr>
          <w:rFonts w:ascii="Arial" w:hAnsi="Arial" w:cs="Arial"/>
          <w:lang w:val="nl-NL"/>
        </w:rPr>
        <w:t>uzo</w:t>
      </w:r>
      <w:proofErr w:type="spellEnd"/>
      <w:r w:rsidRPr="00256BF5">
        <w:rPr>
          <w:rFonts w:ascii="Arial" w:hAnsi="Arial" w:cs="Arial"/>
          <w:lang w:val="nl-NL"/>
        </w:rPr>
        <w:t xml:space="preserve">          </w:t>
      </w:r>
    </w:p>
    <w:p w14:paraId="3EF4D69A" w14:textId="7B38CD96" w:rsidR="00E0536B" w:rsidRPr="00256BF5" w:rsidRDefault="00E0536B" w:rsidP="00165CA6">
      <w:pPr>
        <w:pStyle w:val="standaard4"/>
        <w:numPr>
          <w:ilvl w:val="0"/>
          <w:numId w:val="29"/>
        </w:numPr>
        <w:tabs>
          <w:tab w:val="clear" w:pos="964"/>
          <w:tab w:val="left" w:pos="426"/>
        </w:tabs>
        <w:ind w:left="426" w:hanging="284"/>
        <w:rPr>
          <w:rFonts w:ascii="Arial" w:hAnsi="Arial" w:cs="Arial"/>
          <w:lang w:val="nl-NL"/>
        </w:rPr>
      </w:pPr>
      <w:r w:rsidRPr="00256BF5">
        <w:rPr>
          <w:rFonts w:ascii="Arial" w:hAnsi="Arial" w:cs="Arial"/>
        </w:rPr>
        <w:t>Tim Schoeters</w:t>
      </w:r>
      <w:r w:rsidRPr="00256BF5">
        <w:rPr>
          <w:rFonts w:ascii="Arial" w:hAnsi="Arial" w:cs="Arial"/>
        </w:rPr>
        <w:tab/>
      </w:r>
      <w:r w:rsidRPr="00256BF5">
        <w:rPr>
          <w:rFonts w:ascii="Arial" w:hAnsi="Arial" w:cs="Arial"/>
        </w:rPr>
        <w:tab/>
        <w:t>lid,</w:t>
      </w:r>
      <w:r w:rsidR="001A7BAB" w:rsidRPr="00256BF5">
        <w:rPr>
          <w:rFonts w:ascii="Arial" w:hAnsi="Arial" w:cs="Arial"/>
        </w:rPr>
        <w:t xml:space="preserve"> materiaalmeester en</w:t>
      </w:r>
      <w:r w:rsidRPr="00256BF5">
        <w:rPr>
          <w:rFonts w:ascii="Arial" w:hAnsi="Arial" w:cs="Arial"/>
        </w:rPr>
        <w:t xml:space="preserve"> werkgroep</w:t>
      </w:r>
      <w:r w:rsidR="001A7BAB" w:rsidRPr="00256BF5">
        <w:rPr>
          <w:rFonts w:ascii="Arial" w:hAnsi="Arial" w:cs="Arial"/>
        </w:rPr>
        <w:t xml:space="preserve"> Fit en Fun</w:t>
      </w:r>
    </w:p>
    <w:p w14:paraId="7EF194B6" w14:textId="5F3123D7" w:rsidR="001A7BAB" w:rsidRPr="00256BF5" w:rsidRDefault="001A7BAB" w:rsidP="00165CA6">
      <w:pPr>
        <w:pStyle w:val="standaard4"/>
        <w:numPr>
          <w:ilvl w:val="0"/>
          <w:numId w:val="29"/>
        </w:numPr>
        <w:tabs>
          <w:tab w:val="clear" w:pos="964"/>
          <w:tab w:val="left" w:pos="426"/>
        </w:tabs>
        <w:ind w:left="426" w:hanging="284"/>
        <w:rPr>
          <w:rStyle w:val="standaardinfoCharCharCharCharCharCharCharCharCharCharCharCharCharCharCharChar"/>
          <w:rFonts w:ascii="Arial" w:hAnsi="Arial" w:cs="Arial"/>
        </w:rPr>
      </w:pPr>
      <w:proofErr w:type="spellStart"/>
      <w:r w:rsidRPr="00256BF5">
        <w:rPr>
          <w:rStyle w:val="standaardinfoCharCharCharCharCharCharCharCharCharCharCharCharCharCharCharChar"/>
          <w:rFonts w:ascii="Arial" w:hAnsi="Arial" w:cs="Arial"/>
        </w:rPr>
        <w:t>Emy</w:t>
      </w:r>
      <w:proofErr w:type="spellEnd"/>
      <w:r w:rsidRPr="00256BF5">
        <w:rPr>
          <w:rStyle w:val="standaardinfoCharCharCharCharCharCharCharCharCharCharCharCharCharCharCharChar"/>
          <w:rFonts w:ascii="Arial" w:hAnsi="Arial" w:cs="Arial"/>
        </w:rPr>
        <w:t xml:space="preserve"> Buelens               lid en Magisch Muizen</w:t>
      </w:r>
    </w:p>
    <w:p w14:paraId="51D9BA05" w14:textId="77777777" w:rsidR="002817E6" w:rsidRPr="00256BF5" w:rsidRDefault="002817E6" w:rsidP="002817E6">
      <w:pPr>
        <w:pStyle w:val="standaard4"/>
        <w:tabs>
          <w:tab w:val="clear" w:pos="964"/>
          <w:tab w:val="left" w:pos="426"/>
        </w:tabs>
        <w:ind w:left="0"/>
        <w:rPr>
          <w:rStyle w:val="standaardinfoCharCharCharCharCharCharCharCharCharCharCharCharCharCharCharChar"/>
          <w:rFonts w:ascii="Arial" w:hAnsi="Arial"/>
        </w:rPr>
      </w:pPr>
    </w:p>
    <w:p w14:paraId="28C2371F" w14:textId="77777777" w:rsidR="002817E6" w:rsidRPr="00256BF5" w:rsidRDefault="002817E6" w:rsidP="002817E6">
      <w:pPr>
        <w:pStyle w:val="standaard4"/>
        <w:tabs>
          <w:tab w:val="clear" w:pos="964"/>
          <w:tab w:val="left" w:pos="426"/>
        </w:tabs>
        <w:ind w:left="0"/>
        <w:rPr>
          <w:rFonts w:ascii="Arial" w:hAnsi="Arial" w:cs="Arial"/>
          <w:lang w:val="nl-NL"/>
        </w:rPr>
      </w:pPr>
      <w:r w:rsidRPr="00256BF5">
        <w:rPr>
          <w:rStyle w:val="standaardinfoCharCharCharCharCharCharCharCharCharCharCharCharCharCharCharChar"/>
          <w:rFonts w:ascii="Arial" w:hAnsi="Arial"/>
        </w:rPr>
        <w:t>algemeen e-mail adres van de ouderraad:</w:t>
      </w:r>
      <w:r w:rsidRPr="00256BF5">
        <w:rPr>
          <w:rStyle w:val="standaardinfoCharCharCharCharCharCharCharCharCharCharCharCharCharCharCharChar"/>
          <w:rFonts w:ascii="Arial" w:hAnsi="Arial"/>
        </w:rPr>
        <w:tab/>
        <w:t>ouderraad.muizen@gmail.com</w:t>
      </w:r>
    </w:p>
    <w:p w14:paraId="3DC969EB" w14:textId="77777777" w:rsidR="005479B4" w:rsidRPr="00256BF5" w:rsidRDefault="005479B4" w:rsidP="00351123">
      <w:pPr>
        <w:pStyle w:val="standaard4"/>
        <w:ind w:left="0"/>
        <w:rPr>
          <w:rFonts w:ascii="Arial" w:hAnsi="Arial" w:cs="Arial"/>
        </w:rPr>
      </w:pPr>
    </w:p>
    <w:p w14:paraId="72F1250C" w14:textId="77777777" w:rsidR="00F737ED" w:rsidRPr="00BA3A1F" w:rsidRDefault="00F737ED" w:rsidP="00351123">
      <w:pPr>
        <w:pStyle w:val="standaard4"/>
        <w:ind w:left="0"/>
        <w:rPr>
          <w:rFonts w:ascii="Arial" w:hAnsi="Arial" w:cs="Arial"/>
        </w:rPr>
      </w:pPr>
      <w:r w:rsidRPr="00BA3A1F">
        <w:rPr>
          <w:rFonts w:ascii="Arial" w:hAnsi="Arial" w:cs="Arial"/>
        </w:rPr>
        <w:t>Elk schooljaar voorziet de o</w:t>
      </w:r>
      <w:r w:rsidRPr="00BA3A1F">
        <w:rPr>
          <w:rFonts w:ascii="Arial" w:hAnsi="Arial" w:cs="Arial"/>
          <w:bCs/>
        </w:rPr>
        <w:t>uderraad</w:t>
      </w:r>
      <w:r w:rsidRPr="00BA3A1F">
        <w:rPr>
          <w:rFonts w:ascii="Arial" w:hAnsi="Arial" w:cs="Arial"/>
        </w:rPr>
        <w:t xml:space="preserve"> enkele algemene vergaderingen of gespreksbijeenkomsten. Ouders kunnen lid worden van de ouderraad</w:t>
      </w:r>
      <w:r w:rsidR="00797C41" w:rsidRPr="00BA3A1F">
        <w:rPr>
          <w:rFonts w:ascii="Arial" w:hAnsi="Arial" w:cs="Arial"/>
        </w:rPr>
        <w:t>, meer informatie krijg je tijdens de klassikale informatieavonden in september</w:t>
      </w:r>
      <w:r w:rsidRPr="00BA3A1F">
        <w:rPr>
          <w:rFonts w:ascii="Arial" w:hAnsi="Arial" w:cs="Arial"/>
        </w:rPr>
        <w:t>. Gebruik deze inspraakkansen.</w:t>
      </w:r>
    </w:p>
    <w:p w14:paraId="282744E8" w14:textId="77777777" w:rsidR="00E85708" w:rsidRDefault="00E85708" w:rsidP="00351123">
      <w:pPr>
        <w:pStyle w:val="standaard4"/>
        <w:ind w:left="0"/>
        <w:rPr>
          <w:rFonts w:ascii="Arial" w:hAnsi="Arial" w:cs="Arial"/>
        </w:rPr>
      </w:pPr>
    </w:p>
    <w:p w14:paraId="058B4264" w14:textId="77777777" w:rsidR="00F737ED" w:rsidRPr="009A7F2F" w:rsidRDefault="00F737ED" w:rsidP="00CD4083">
      <w:pPr>
        <w:pStyle w:val="Stijl4"/>
      </w:pPr>
      <w:bookmarkStart w:id="38" w:name="_Toc396399338"/>
      <w:bookmarkStart w:id="39" w:name="_Toc49861230"/>
      <w:r w:rsidRPr="00BA3A1F">
        <w:t>Schoolraad</w:t>
      </w:r>
      <w:bookmarkEnd w:id="38"/>
      <w:bookmarkEnd w:id="39"/>
    </w:p>
    <w:p w14:paraId="4A7E9C17" w14:textId="77777777" w:rsidR="00F737ED" w:rsidRPr="000729EC" w:rsidRDefault="00F737ED" w:rsidP="00F737ED">
      <w:pPr>
        <w:pStyle w:val="standaard4"/>
        <w:rPr>
          <w:rFonts w:ascii="Arial" w:hAnsi="Arial" w:cs="Arial"/>
        </w:rPr>
      </w:pPr>
    </w:p>
    <w:p w14:paraId="76370D2C" w14:textId="77777777" w:rsidR="00F737ED" w:rsidRPr="00BA3A1F" w:rsidRDefault="00F737ED" w:rsidP="00351123">
      <w:pPr>
        <w:pStyle w:val="standaard4"/>
        <w:ind w:left="0"/>
        <w:rPr>
          <w:rFonts w:ascii="Arial" w:hAnsi="Arial" w:cs="Arial"/>
        </w:rPr>
      </w:pPr>
      <w:r w:rsidRPr="00BA3A1F">
        <w:rPr>
          <w:rFonts w:ascii="Arial" w:hAnsi="Arial" w:cs="Arial"/>
        </w:rPr>
        <w:t>In uitvoering van het participatiedecreet van 2 april 2004 (BS 6 augustus 2004) werd in onze school een Schoolraad opgericht. Dit decreet zorgt voor een wettelijke regeling van de inspraak in het schoolbeleid van personeel, ouders en plaatselijke gemeenschap.</w:t>
      </w:r>
    </w:p>
    <w:p w14:paraId="390143A0" w14:textId="77777777" w:rsidR="00165CA6" w:rsidRDefault="00165CA6">
      <w:pPr>
        <w:rPr>
          <w:rFonts w:cs="Arial"/>
          <w:u w:val="single"/>
          <w:lang w:val="nl-BE"/>
        </w:rPr>
      </w:pPr>
    </w:p>
    <w:p w14:paraId="008C27AC" w14:textId="77777777" w:rsidR="00F737ED" w:rsidRPr="00764EB1" w:rsidRDefault="00F737ED" w:rsidP="00FF1974">
      <w:pPr>
        <w:pStyle w:val="standaard4"/>
        <w:tabs>
          <w:tab w:val="clear" w:pos="964"/>
          <w:tab w:val="left" w:pos="426"/>
        </w:tabs>
        <w:ind w:hanging="964"/>
        <w:rPr>
          <w:rFonts w:ascii="Arial" w:hAnsi="Arial" w:cs="Arial"/>
          <w:u w:val="single"/>
        </w:rPr>
      </w:pPr>
      <w:r w:rsidRPr="00764EB1">
        <w:rPr>
          <w:rFonts w:ascii="Arial" w:hAnsi="Arial" w:cs="Arial"/>
          <w:u w:val="single"/>
        </w:rPr>
        <w:t>Personeel:</w:t>
      </w:r>
    </w:p>
    <w:p w14:paraId="1BDA9D18" w14:textId="77777777" w:rsidR="00F737ED" w:rsidRPr="00764EB1" w:rsidRDefault="00F737ED"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Koen Geets (voorzitter)</w:t>
      </w:r>
    </w:p>
    <w:p w14:paraId="2CC9709F" w14:textId="77777777" w:rsidR="00F737ED" w:rsidRPr="00764EB1" w:rsidRDefault="00B82F5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Ann Vetterlein</w:t>
      </w:r>
    </w:p>
    <w:p w14:paraId="46F24D01" w14:textId="77777777" w:rsidR="00211892" w:rsidRPr="00764EB1" w:rsidRDefault="00B82F5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Nele Weymeersch</w:t>
      </w:r>
    </w:p>
    <w:p w14:paraId="5880FB43" w14:textId="77777777" w:rsidR="000729EC" w:rsidRDefault="000729EC">
      <w:pPr>
        <w:rPr>
          <w:rFonts w:cs="Arial"/>
          <w:u w:val="single"/>
        </w:rPr>
      </w:pPr>
      <w:r w:rsidRPr="00764EB1">
        <w:rPr>
          <w:rFonts w:cs="Arial"/>
          <w:u w:val="single"/>
        </w:rPr>
        <w:br w:type="page"/>
      </w:r>
    </w:p>
    <w:p w14:paraId="67341E0B" w14:textId="77777777" w:rsidR="00F737ED" w:rsidRPr="00764EB1" w:rsidRDefault="00F737ED" w:rsidP="00993B1F">
      <w:pPr>
        <w:rPr>
          <w:rFonts w:cs="Arial"/>
          <w:u w:val="single"/>
        </w:rPr>
      </w:pPr>
      <w:r w:rsidRPr="00764EB1">
        <w:rPr>
          <w:rFonts w:cs="Arial"/>
          <w:u w:val="single"/>
        </w:rPr>
        <w:lastRenderedPageBreak/>
        <w:t>Ouders:</w:t>
      </w:r>
    </w:p>
    <w:p w14:paraId="55716AA1" w14:textId="77777777" w:rsidR="00F737ED" w:rsidRPr="00764EB1" w:rsidRDefault="00F737ED"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Christophe Verhelle</w:t>
      </w:r>
    </w:p>
    <w:p w14:paraId="7B148C22" w14:textId="77777777" w:rsidR="00F737ED" w:rsidRPr="00764EB1" w:rsidRDefault="00F84F20"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Yannick De Ley</w:t>
      </w:r>
      <w:r w:rsidR="00F737ED" w:rsidRPr="00764EB1">
        <w:rPr>
          <w:rFonts w:ascii="Arial" w:hAnsi="Arial" w:cs="Arial"/>
        </w:rPr>
        <w:t xml:space="preserve"> </w:t>
      </w:r>
    </w:p>
    <w:p w14:paraId="5E50F8E6" w14:textId="369637B6" w:rsidR="00211892" w:rsidRDefault="00211892"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Veerle Vandebeek</w:t>
      </w:r>
      <w:r w:rsidR="00F84F20" w:rsidRPr="00764EB1">
        <w:rPr>
          <w:rFonts w:ascii="Arial" w:hAnsi="Arial" w:cs="Arial"/>
        </w:rPr>
        <w:t xml:space="preserve"> (secretaris)</w:t>
      </w:r>
    </w:p>
    <w:p w14:paraId="3BE419AF" w14:textId="77777777" w:rsidR="00764EB1" w:rsidRPr="00764EB1" w:rsidRDefault="00764EB1" w:rsidP="00764EB1">
      <w:pPr>
        <w:pStyle w:val="standaard4"/>
        <w:tabs>
          <w:tab w:val="clear" w:pos="964"/>
          <w:tab w:val="left" w:pos="426"/>
        </w:tabs>
        <w:ind w:left="1069"/>
        <w:rPr>
          <w:rFonts w:ascii="Arial" w:hAnsi="Arial" w:cs="Arial"/>
        </w:rPr>
      </w:pPr>
    </w:p>
    <w:p w14:paraId="636975D4" w14:textId="77777777" w:rsidR="00F737ED" w:rsidRPr="00764EB1" w:rsidRDefault="00F737ED" w:rsidP="00FF1974">
      <w:pPr>
        <w:pStyle w:val="standaard4"/>
        <w:tabs>
          <w:tab w:val="clear" w:pos="964"/>
          <w:tab w:val="left" w:pos="426"/>
        </w:tabs>
        <w:ind w:hanging="964"/>
        <w:rPr>
          <w:rFonts w:ascii="Arial" w:hAnsi="Arial" w:cs="Arial"/>
        </w:rPr>
      </w:pPr>
      <w:r w:rsidRPr="00764EB1">
        <w:rPr>
          <w:rFonts w:ascii="Arial" w:hAnsi="Arial" w:cs="Arial"/>
          <w:u w:val="single"/>
        </w:rPr>
        <w:t>Plaatselijke gemeenschap:</w:t>
      </w:r>
    </w:p>
    <w:p w14:paraId="5FDA43E5" w14:textId="77777777" w:rsidR="00F737ED" w:rsidRPr="00764EB1" w:rsidRDefault="00F737ED"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Barbara Van Baelen</w:t>
      </w:r>
    </w:p>
    <w:p w14:paraId="536B8806" w14:textId="77777777" w:rsidR="00F737ED" w:rsidRPr="00764EB1" w:rsidRDefault="00F737ED"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Ludo De Graef</w:t>
      </w:r>
    </w:p>
    <w:p w14:paraId="5F4E343B" w14:textId="38BA1CE0" w:rsidR="00B82F51" w:rsidRPr="00764EB1" w:rsidRDefault="00B82F51" w:rsidP="00EF784B">
      <w:pPr>
        <w:pStyle w:val="standaard4"/>
        <w:numPr>
          <w:ilvl w:val="0"/>
          <w:numId w:val="30"/>
        </w:numPr>
        <w:tabs>
          <w:tab w:val="clear" w:pos="964"/>
          <w:tab w:val="left" w:pos="426"/>
        </w:tabs>
        <w:ind w:hanging="964"/>
        <w:rPr>
          <w:rFonts w:ascii="Arial" w:hAnsi="Arial" w:cs="Arial"/>
        </w:rPr>
      </w:pPr>
      <w:r w:rsidRPr="00764EB1">
        <w:rPr>
          <w:rFonts w:ascii="Arial" w:hAnsi="Arial" w:cs="Arial"/>
        </w:rPr>
        <w:t>Anke Van Laere</w:t>
      </w:r>
    </w:p>
    <w:p w14:paraId="56F29018" w14:textId="77777777" w:rsidR="00764EB1" w:rsidRPr="00764EB1" w:rsidRDefault="00764EB1" w:rsidP="00764EB1">
      <w:pPr>
        <w:pStyle w:val="standaard4"/>
        <w:tabs>
          <w:tab w:val="clear" w:pos="964"/>
          <w:tab w:val="left" w:pos="426"/>
        </w:tabs>
        <w:ind w:left="1069"/>
        <w:rPr>
          <w:rFonts w:ascii="Arial" w:hAnsi="Arial" w:cs="Arial"/>
        </w:rPr>
      </w:pPr>
    </w:p>
    <w:p w14:paraId="5636A468" w14:textId="77777777" w:rsidR="00F737ED" w:rsidRPr="00BA3A1F" w:rsidRDefault="00F737ED" w:rsidP="00FF1974">
      <w:pPr>
        <w:pStyle w:val="standaard4"/>
        <w:tabs>
          <w:tab w:val="clear" w:pos="964"/>
          <w:tab w:val="left" w:pos="426"/>
        </w:tabs>
        <w:ind w:hanging="964"/>
        <w:rPr>
          <w:rFonts w:ascii="Arial" w:hAnsi="Arial" w:cs="Arial"/>
        </w:rPr>
      </w:pPr>
      <w:r w:rsidRPr="00BA3A1F">
        <w:rPr>
          <w:rFonts w:ascii="Arial" w:hAnsi="Arial" w:cs="Arial"/>
          <w:u w:val="single"/>
        </w:rPr>
        <w:t>Adviserend:</w:t>
      </w:r>
    </w:p>
    <w:p w14:paraId="094E15FB" w14:textId="77777777" w:rsidR="00F737ED" w:rsidRPr="00BA3A1F" w:rsidRDefault="001D77D2" w:rsidP="009F18C7">
      <w:pPr>
        <w:pStyle w:val="standaard4"/>
        <w:numPr>
          <w:ilvl w:val="0"/>
          <w:numId w:val="30"/>
        </w:numPr>
        <w:tabs>
          <w:tab w:val="clear" w:pos="964"/>
          <w:tab w:val="left" w:pos="426"/>
        </w:tabs>
        <w:ind w:hanging="964"/>
        <w:rPr>
          <w:rFonts w:ascii="Arial" w:hAnsi="Arial" w:cs="Arial"/>
        </w:rPr>
      </w:pPr>
      <w:r>
        <w:rPr>
          <w:rFonts w:ascii="Arial" w:hAnsi="Arial" w:cs="Arial"/>
        </w:rPr>
        <w:t>Kristien Vanderweyden</w:t>
      </w:r>
      <w:r w:rsidR="00F737ED" w:rsidRPr="00BA3A1F">
        <w:rPr>
          <w:rFonts w:ascii="Arial" w:hAnsi="Arial" w:cs="Arial"/>
        </w:rPr>
        <w:t xml:space="preserve"> (directeur)</w:t>
      </w:r>
    </w:p>
    <w:p w14:paraId="13ADFCC0" w14:textId="77777777" w:rsidR="00E85708" w:rsidRPr="00BA3A1F" w:rsidRDefault="00E85708" w:rsidP="00F737ED">
      <w:pPr>
        <w:pStyle w:val="standaard4"/>
        <w:rPr>
          <w:rFonts w:ascii="Arial" w:hAnsi="Arial" w:cs="Arial"/>
        </w:rPr>
      </w:pPr>
    </w:p>
    <w:p w14:paraId="14C61EEE" w14:textId="77777777" w:rsidR="00F737ED" w:rsidRPr="00BA3A1F" w:rsidRDefault="00F737ED" w:rsidP="00527833">
      <w:pPr>
        <w:pStyle w:val="Stijl3"/>
      </w:pPr>
      <w:bookmarkStart w:id="40" w:name="_Toc49861231"/>
      <w:r w:rsidRPr="00BA3A1F">
        <w:t xml:space="preserve">Met </w:t>
      </w:r>
      <w:r w:rsidRPr="00527833">
        <w:rPr>
          <w:u w:val="single"/>
        </w:rPr>
        <w:t>externen</w:t>
      </w:r>
      <w:bookmarkEnd w:id="40"/>
    </w:p>
    <w:p w14:paraId="0F9D4763" w14:textId="77777777" w:rsidR="00F737ED" w:rsidRPr="009A7F2F" w:rsidRDefault="00F737ED" w:rsidP="009A7F2F">
      <w:pPr>
        <w:pStyle w:val="StijlStijl4NietVet"/>
      </w:pPr>
      <w:bookmarkStart w:id="41" w:name="_Toc396399339"/>
      <w:r w:rsidRPr="00CD4083">
        <w:t>CLB</w:t>
      </w:r>
      <w:r w:rsidRPr="00BA3A1F">
        <w:t xml:space="preserve"> </w:t>
      </w:r>
      <w:r w:rsidRPr="00CD4083">
        <w:t>(Centrum voor leerlingenbegeleiding)</w:t>
      </w:r>
      <w:bookmarkEnd w:id="41"/>
    </w:p>
    <w:p w14:paraId="1FC859EA" w14:textId="77777777" w:rsidR="00F737ED" w:rsidRPr="00BA3A1F" w:rsidRDefault="00F737ED" w:rsidP="00F737ED">
      <w:pPr>
        <w:pStyle w:val="standaard4"/>
        <w:rPr>
          <w:rFonts w:ascii="Arial" w:hAnsi="Arial" w:cs="Arial"/>
        </w:rPr>
      </w:pPr>
    </w:p>
    <w:p w14:paraId="642E1B48" w14:textId="77777777" w:rsidR="00F737ED" w:rsidRPr="00BA3A1F" w:rsidRDefault="00F737ED" w:rsidP="00351123">
      <w:pPr>
        <w:pStyle w:val="standaard4"/>
        <w:ind w:left="0"/>
        <w:rPr>
          <w:rFonts w:ascii="Arial" w:hAnsi="Arial" w:cs="Arial"/>
        </w:rPr>
      </w:pPr>
      <w:r w:rsidRPr="00BA3A1F">
        <w:rPr>
          <w:rFonts w:ascii="Arial" w:hAnsi="Arial" w:cs="Arial"/>
        </w:rPr>
        <w:t xml:space="preserve">Het CLB begeleidt onze kinderen in samenwerking en op vraag van ouders en/of </w:t>
      </w:r>
      <w:r w:rsidR="004113BD">
        <w:rPr>
          <w:rFonts w:ascii="Arial" w:hAnsi="Arial" w:cs="Arial"/>
        </w:rPr>
        <w:t>leraren</w:t>
      </w:r>
      <w:r w:rsidRPr="00BA3A1F">
        <w:rPr>
          <w:rFonts w:ascii="Arial" w:hAnsi="Arial" w:cs="Arial"/>
        </w:rPr>
        <w:t>.</w:t>
      </w:r>
    </w:p>
    <w:p w14:paraId="57D9789D" w14:textId="77777777" w:rsidR="00F737ED" w:rsidRPr="00BA3A1F" w:rsidRDefault="00F737ED" w:rsidP="00F737ED">
      <w:pPr>
        <w:pStyle w:val="standaard4"/>
        <w:rPr>
          <w:rFonts w:ascii="Arial" w:hAnsi="Arial" w:cs="Arial"/>
        </w:rPr>
      </w:pPr>
    </w:p>
    <w:p w14:paraId="4CF5089C" w14:textId="77777777" w:rsidR="00F737ED" w:rsidRPr="00BA3A1F" w:rsidRDefault="00F737ED" w:rsidP="00351123">
      <w:pPr>
        <w:pStyle w:val="standaard4"/>
        <w:ind w:left="0"/>
        <w:rPr>
          <w:rFonts w:ascii="Arial" w:hAnsi="Arial" w:cs="Arial"/>
        </w:rPr>
      </w:pPr>
      <w:r w:rsidRPr="00BA3A1F">
        <w:rPr>
          <w:rFonts w:ascii="Arial" w:hAnsi="Arial" w:cs="Arial"/>
        </w:rPr>
        <w:t>CLB</w:t>
      </w:r>
    </w:p>
    <w:p w14:paraId="6F581FE3" w14:textId="77777777" w:rsidR="00F737ED" w:rsidRPr="00BA3A1F" w:rsidRDefault="00F737ED" w:rsidP="00351123">
      <w:pPr>
        <w:pStyle w:val="standaard4"/>
        <w:ind w:left="0"/>
        <w:rPr>
          <w:rFonts w:ascii="Arial" w:hAnsi="Arial" w:cs="Arial"/>
        </w:rPr>
      </w:pPr>
      <w:r w:rsidRPr="00BA3A1F">
        <w:rPr>
          <w:rFonts w:ascii="Arial" w:hAnsi="Arial" w:cs="Arial"/>
        </w:rPr>
        <w:t xml:space="preserve">Vijfhoek 1 </w:t>
      </w:r>
    </w:p>
    <w:p w14:paraId="22CC31CA" w14:textId="77777777" w:rsidR="00F737ED" w:rsidRPr="00BA3A1F" w:rsidRDefault="00F737ED" w:rsidP="00351123">
      <w:pPr>
        <w:pStyle w:val="standaard4"/>
        <w:ind w:left="0"/>
        <w:rPr>
          <w:rFonts w:ascii="Arial" w:hAnsi="Arial" w:cs="Arial"/>
        </w:rPr>
      </w:pPr>
      <w:r w:rsidRPr="00BA3A1F">
        <w:rPr>
          <w:rFonts w:ascii="Arial" w:hAnsi="Arial" w:cs="Arial"/>
        </w:rPr>
        <w:t xml:space="preserve">2800 Mechelen </w:t>
      </w:r>
    </w:p>
    <w:p w14:paraId="0E9EE2A2" w14:textId="77777777" w:rsidR="00F737ED" w:rsidRPr="003201F7" w:rsidRDefault="00F737ED" w:rsidP="00351123">
      <w:pPr>
        <w:pStyle w:val="standaard4"/>
        <w:ind w:left="0"/>
        <w:rPr>
          <w:rFonts w:ascii="Arial" w:hAnsi="Arial" w:cs="Arial"/>
        </w:rPr>
      </w:pPr>
      <w:r w:rsidRPr="003201F7">
        <w:rPr>
          <w:rFonts w:ascii="Arial" w:hAnsi="Arial" w:cs="Arial"/>
        </w:rPr>
        <w:t>tel. 015 41 89 11</w:t>
      </w:r>
      <w:r w:rsidR="00351123" w:rsidRPr="003201F7">
        <w:rPr>
          <w:rFonts w:ascii="Arial" w:hAnsi="Arial" w:cs="Arial"/>
        </w:rPr>
        <w:tab/>
      </w:r>
      <w:r w:rsidRPr="003201F7">
        <w:rPr>
          <w:rFonts w:ascii="Arial" w:hAnsi="Arial" w:cs="Arial"/>
        </w:rPr>
        <w:t>fax 015 41 89 13</w:t>
      </w:r>
      <w:r w:rsidR="00351123" w:rsidRPr="003201F7">
        <w:rPr>
          <w:rFonts w:ascii="Arial" w:hAnsi="Arial" w:cs="Arial"/>
        </w:rPr>
        <w:tab/>
      </w:r>
      <w:r w:rsidR="009E6163" w:rsidRPr="003201F7">
        <w:rPr>
          <w:rFonts w:ascii="Arial" w:hAnsi="Arial" w:cs="Arial"/>
        </w:rPr>
        <w:tab/>
      </w:r>
      <w:hyperlink r:id="rId25" w:history="1">
        <w:r w:rsidRPr="003201F7">
          <w:rPr>
            <w:rStyle w:val="Hyperlink"/>
            <w:rFonts w:ascii="Arial" w:hAnsi="Arial" w:cs="Arial"/>
            <w:color w:val="auto"/>
            <w:u w:val="none"/>
          </w:rPr>
          <w:t>mechelen@clbkompas.be</w:t>
        </w:r>
      </w:hyperlink>
    </w:p>
    <w:p w14:paraId="006928F0" w14:textId="77777777" w:rsidR="00F737ED" w:rsidRPr="009E6163" w:rsidRDefault="00F737ED" w:rsidP="00351123">
      <w:pPr>
        <w:pStyle w:val="standaard4"/>
        <w:ind w:left="0"/>
        <w:rPr>
          <w:rFonts w:ascii="Arial" w:hAnsi="Arial" w:cs="Arial"/>
        </w:rPr>
      </w:pPr>
      <w:r w:rsidRPr="009E6163">
        <w:rPr>
          <w:rFonts w:ascii="Arial" w:hAnsi="Arial" w:cs="Arial"/>
        </w:rPr>
        <w:t>Mieke D’Hollander</w:t>
      </w:r>
      <w:r w:rsidRPr="009E6163">
        <w:rPr>
          <w:rFonts w:ascii="Arial" w:hAnsi="Arial" w:cs="Arial"/>
        </w:rPr>
        <w:tab/>
        <w:t>arts</w:t>
      </w:r>
      <w:r w:rsidR="00FA2B0E" w:rsidRPr="009E6163">
        <w:rPr>
          <w:rFonts w:ascii="Arial" w:hAnsi="Arial" w:cs="Arial"/>
        </w:rPr>
        <w:tab/>
      </w:r>
      <w:r w:rsidR="00FA2B0E" w:rsidRPr="009E6163">
        <w:rPr>
          <w:rFonts w:ascii="Arial" w:hAnsi="Arial" w:cs="Arial"/>
        </w:rPr>
        <w:tab/>
      </w:r>
      <w:r w:rsidR="00FA2B0E" w:rsidRPr="009E6163">
        <w:rPr>
          <w:rFonts w:ascii="Arial" w:hAnsi="Arial" w:cs="Arial"/>
        </w:rPr>
        <w:tab/>
      </w:r>
      <w:r w:rsidR="009E6163" w:rsidRPr="009E6163">
        <w:rPr>
          <w:rFonts w:ascii="Arial" w:hAnsi="Arial" w:cs="Arial"/>
        </w:rPr>
        <w:tab/>
      </w:r>
      <w:r w:rsidR="00FA2B0E" w:rsidRPr="009E6163">
        <w:rPr>
          <w:rFonts w:ascii="Arial" w:hAnsi="Arial" w:cs="Arial"/>
        </w:rPr>
        <w:t>mieke.dhollander@clbkompas.be</w:t>
      </w:r>
    </w:p>
    <w:p w14:paraId="5D54289F" w14:textId="77777777" w:rsidR="00F737ED" w:rsidRDefault="00F737ED" w:rsidP="00351123">
      <w:pPr>
        <w:pStyle w:val="standaard4"/>
        <w:ind w:left="0"/>
        <w:rPr>
          <w:rFonts w:ascii="Arial" w:hAnsi="Arial" w:cs="Arial"/>
        </w:rPr>
      </w:pPr>
      <w:r w:rsidRPr="00BA3A1F">
        <w:rPr>
          <w:rFonts w:ascii="Arial" w:hAnsi="Arial" w:cs="Arial"/>
        </w:rPr>
        <w:t>Kirsten Van Gestel</w:t>
      </w:r>
      <w:r w:rsidRPr="00BA3A1F">
        <w:rPr>
          <w:rFonts w:ascii="Arial" w:hAnsi="Arial" w:cs="Arial"/>
        </w:rPr>
        <w:tab/>
      </w:r>
      <w:r w:rsidR="009E6163">
        <w:rPr>
          <w:rFonts w:ascii="Arial" w:hAnsi="Arial" w:cs="Arial"/>
        </w:rPr>
        <w:t>paramedisch werker</w:t>
      </w:r>
      <w:r w:rsidR="009E6163">
        <w:rPr>
          <w:rFonts w:ascii="Arial" w:hAnsi="Arial" w:cs="Arial"/>
        </w:rPr>
        <w:tab/>
      </w:r>
      <w:hyperlink r:id="rId26" w:history="1">
        <w:r w:rsidR="00B47614" w:rsidRPr="00B47614">
          <w:rPr>
            <w:rStyle w:val="Hyperlink"/>
            <w:rFonts w:ascii="Arial" w:hAnsi="Arial" w:cs="Arial"/>
            <w:color w:val="auto"/>
            <w:u w:val="none"/>
          </w:rPr>
          <w:t>kirsten.vangestel@clbkompas.be</w:t>
        </w:r>
      </w:hyperlink>
    </w:p>
    <w:p w14:paraId="00A746C4" w14:textId="12BEE172" w:rsidR="00B47614" w:rsidRPr="00764EB1" w:rsidRDefault="00FB6363" w:rsidP="00351123">
      <w:pPr>
        <w:pStyle w:val="standaard4"/>
        <w:ind w:left="0"/>
        <w:rPr>
          <w:rFonts w:ascii="Arial" w:hAnsi="Arial" w:cs="Arial"/>
        </w:rPr>
      </w:pPr>
      <w:r w:rsidRPr="00764EB1">
        <w:rPr>
          <w:rFonts w:ascii="Arial" w:hAnsi="Arial" w:cs="Arial"/>
        </w:rPr>
        <w:t xml:space="preserve">Sien Van </w:t>
      </w:r>
      <w:r w:rsidR="00E371B5" w:rsidRPr="00764EB1">
        <w:rPr>
          <w:rFonts w:ascii="Arial" w:hAnsi="Arial" w:cs="Arial"/>
        </w:rPr>
        <w:t>Dievel</w:t>
      </w:r>
      <w:r w:rsidR="00E371B5" w:rsidRPr="00764EB1">
        <w:rPr>
          <w:rFonts w:ascii="Arial" w:hAnsi="Arial" w:cs="Arial"/>
        </w:rPr>
        <w:tab/>
      </w:r>
      <w:r w:rsidR="00E371B5" w:rsidRPr="00764EB1">
        <w:rPr>
          <w:rFonts w:ascii="Arial" w:hAnsi="Arial" w:cs="Arial"/>
        </w:rPr>
        <w:tab/>
      </w:r>
      <w:r w:rsidR="00E371B5" w:rsidRPr="00764EB1">
        <w:rPr>
          <w:rFonts w:ascii="Arial" w:hAnsi="Arial" w:cs="Arial"/>
        </w:rPr>
        <w:tab/>
      </w:r>
      <w:r w:rsidR="00E371B5" w:rsidRPr="00764EB1">
        <w:rPr>
          <w:rFonts w:ascii="Arial" w:hAnsi="Arial" w:cs="Arial"/>
        </w:rPr>
        <w:tab/>
      </w:r>
      <w:r w:rsidR="00E371B5" w:rsidRPr="00764EB1">
        <w:rPr>
          <w:rFonts w:ascii="Arial" w:hAnsi="Arial" w:cs="Arial"/>
        </w:rPr>
        <w:tab/>
        <w:t>sien.vandievel@clbkompas.be</w:t>
      </w:r>
    </w:p>
    <w:p w14:paraId="2C527764" w14:textId="77777777" w:rsidR="00B47614" w:rsidRPr="00764EB1" w:rsidRDefault="00B40671" w:rsidP="00351123">
      <w:pPr>
        <w:pStyle w:val="standaard4"/>
        <w:ind w:left="0"/>
        <w:rPr>
          <w:rFonts w:ascii="Arial" w:hAnsi="Arial" w:cs="Arial"/>
        </w:rPr>
      </w:pPr>
      <w:r w:rsidRPr="00764EB1">
        <w:rPr>
          <w:rFonts w:ascii="Arial" w:hAnsi="Arial" w:cs="Arial"/>
        </w:rPr>
        <w:t>Nancy</w:t>
      </w:r>
      <w:r w:rsidR="00B47614" w:rsidRPr="00764EB1">
        <w:rPr>
          <w:rFonts w:ascii="Arial" w:hAnsi="Arial" w:cs="Arial"/>
        </w:rPr>
        <w:t xml:space="preserve"> De </w:t>
      </w:r>
      <w:r w:rsidRPr="00764EB1">
        <w:rPr>
          <w:rFonts w:ascii="Arial" w:hAnsi="Arial" w:cs="Arial"/>
        </w:rPr>
        <w:t>Schepper</w:t>
      </w:r>
      <w:r w:rsidR="00B47614" w:rsidRPr="00764EB1">
        <w:rPr>
          <w:rFonts w:ascii="Arial" w:hAnsi="Arial" w:cs="Arial"/>
        </w:rPr>
        <w:tab/>
      </w:r>
      <w:r w:rsidR="00B47614" w:rsidRPr="00764EB1">
        <w:rPr>
          <w:rFonts w:ascii="Arial" w:hAnsi="Arial" w:cs="Arial"/>
        </w:rPr>
        <w:tab/>
      </w:r>
      <w:r w:rsidR="00B47614" w:rsidRPr="00764EB1">
        <w:rPr>
          <w:rFonts w:ascii="Arial" w:hAnsi="Arial" w:cs="Arial"/>
        </w:rPr>
        <w:tab/>
      </w:r>
      <w:r w:rsidR="00B47614" w:rsidRPr="00764EB1">
        <w:rPr>
          <w:rFonts w:ascii="Arial" w:hAnsi="Arial" w:cs="Arial"/>
        </w:rPr>
        <w:tab/>
      </w:r>
      <w:r w:rsidRPr="00764EB1">
        <w:rPr>
          <w:rFonts w:ascii="Arial" w:hAnsi="Arial" w:cs="Arial"/>
        </w:rPr>
        <w:t>nancy</w:t>
      </w:r>
      <w:r w:rsidR="00B47614" w:rsidRPr="00764EB1">
        <w:rPr>
          <w:rFonts w:ascii="Arial" w:hAnsi="Arial" w:cs="Arial"/>
        </w:rPr>
        <w:t>.de</w:t>
      </w:r>
      <w:r w:rsidRPr="00764EB1">
        <w:rPr>
          <w:rFonts w:ascii="Arial" w:hAnsi="Arial" w:cs="Arial"/>
        </w:rPr>
        <w:t>schepper</w:t>
      </w:r>
      <w:r w:rsidR="00B47614" w:rsidRPr="00764EB1">
        <w:rPr>
          <w:rFonts w:ascii="Arial" w:hAnsi="Arial" w:cs="Arial"/>
        </w:rPr>
        <w:t>@clbkompas.be</w:t>
      </w:r>
    </w:p>
    <w:p w14:paraId="72BAF4EB" w14:textId="77777777" w:rsidR="00F737ED" w:rsidRPr="00764EB1" w:rsidRDefault="00F737ED" w:rsidP="00F737ED">
      <w:pPr>
        <w:pStyle w:val="standaard4"/>
        <w:rPr>
          <w:rFonts w:ascii="Arial" w:hAnsi="Arial" w:cs="Arial"/>
        </w:rPr>
      </w:pPr>
    </w:p>
    <w:p w14:paraId="0952CC8E" w14:textId="77777777" w:rsidR="00B47614" w:rsidRPr="00BA3A1F" w:rsidRDefault="00B47614" w:rsidP="00F737ED">
      <w:pPr>
        <w:pStyle w:val="standaard4"/>
        <w:rPr>
          <w:rFonts w:ascii="Arial" w:hAnsi="Arial" w:cs="Arial"/>
        </w:rPr>
      </w:pPr>
    </w:p>
    <w:p w14:paraId="487E121E" w14:textId="39D12EA1" w:rsidR="00F737ED" w:rsidRPr="00764EB1" w:rsidRDefault="001647ED" w:rsidP="00351123">
      <w:pPr>
        <w:pStyle w:val="standaard4"/>
        <w:ind w:left="0"/>
        <w:rPr>
          <w:rFonts w:ascii="Arial" w:hAnsi="Arial" w:cs="Arial"/>
        </w:rPr>
      </w:pPr>
      <w:r w:rsidRPr="00764EB1">
        <w:rPr>
          <w:rFonts w:ascii="Arial" w:hAnsi="Arial" w:cs="Arial"/>
        </w:rPr>
        <w:t>Sien Van Dievel</w:t>
      </w:r>
      <w:r w:rsidR="00B40671" w:rsidRPr="00764EB1">
        <w:rPr>
          <w:rFonts w:ascii="Arial" w:hAnsi="Arial" w:cs="Arial"/>
        </w:rPr>
        <w:t xml:space="preserve"> </w:t>
      </w:r>
      <w:r w:rsidR="00B51683" w:rsidRPr="00764EB1">
        <w:rPr>
          <w:rFonts w:ascii="Arial" w:hAnsi="Arial" w:cs="Arial"/>
        </w:rPr>
        <w:t xml:space="preserve">is de contactpersoon voor onze kleuterafdeling en </w:t>
      </w:r>
      <w:r w:rsidRPr="00764EB1">
        <w:rPr>
          <w:rFonts w:ascii="Arial" w:hAnsi="Arial" w:cs="Arial"/>
        </w:rPr>
        <w:t>Nancy De Schepper</w:t>
      </w:r>
      <w:r w:rsidR="00E36DF9" w:rsidRPr="00764EB1">
        <w:rPr>
          <w:rFonts w:ascii="Arial" w:hAnsi="Arial" w:cs="Arial"/>
        </w:rPr>
        <w:t xml:space="preserve"> </w:t>
      </w:r>
      <w:r w:rsidR="00F737ED" w:rsidRPr="00764EB1">
        <w:rPr>
          <w:rFonts w:ascii="Arial" w:hAnsi="Arial" w:cs="Arial"/>
        </w:rPr>
        <w:t>is de contactpersoon</w:t>
      </w:r>
      <w:r w:rsidR="00797C41" w:rsidRPr="00764EB1">
        <w:rPr>
          <w:rFonts w:ascii="Arial" w:hAnsi="Arial" w:cs="Arial"/>
        </w:rPr>
        <w:t xml:space="preserve"> voor onze</w:t>
      </w:r>
      <w:r w:rsidR="00B51683" w:rsidRPr="00764EB1">
        <w:rPr>
          <w:rFonts w:ascii="Arial" w:hAnsi="Arial" w:cs="Arial"/>
        </w:rPr>
        <w:t xml:space="preserve"> lagere</w:t>
      </w:r>
      <w:r w:rsidR="00797C41" w:rsidRPr="00764EB1">
        <w:rPr>
          <w:rFonts w:ascii="Arial" w:hAnsi="Arial" w:cs="Arial"/>
        </w:rPr>
        <w:t xml:space="preserve"> school</w:t>
      </w:r>
      <w:r w:rsidR="00F737ED" w:rsidRPr="00764EB1">
        <w:rPr>
          <w:rFonts w:ascii="Arial" w:hAnsi="Arial" w:cs="Arial"/>
        </w:rPr>
        <w:t>.</w:t>
      </w:r>
    </w:p>
    <w:p w14:paraId="2789DB06" w14:textId="77777777" w:rsidR="00F737ED" w:rsidRPr="00BA3A1F" w:rsidRDefault="00F737ED" w:rsidP="00351123">
      <w:pPr>
        <w:pStyle w:val="standaard4"/>
        <w:ind w:left="0"/>
        <w:rPr>
          <w:rFonts w:ascii="Arial" w:hAnsi="Arial" w:cs="Arial"/>
        </w:rPr>
      </w:pPr>
      <w:r w:rsidRPr="00764EB1">
        <w:rPr>
          <w:rFonts w:ascii="Arial" w:hAnsi="Arial" w:cs="Arial"/>
        </w:rPr>
        <w:t xml:space="preserve">Voor sommige tussenkomsten </w:t>
      </w:r>
      <w:r w:rsidRPr="00BA3A1F">
        <w:rPr>
          <w:rFonts w:ascii="Arial" w:hAnsi="Arial" w:cs="Arial"/>
        </w:rPr>
        <w:t>kan in overleg een beroep worden gedaan op andere medewerkers die meer gespecialiseerd zijn in een bepaalde materie.</w:t>
      </w:r>
    </w:p>
    <w:p w14:paraId="6EA42BA6" w14:textId="77777777" w:rsidR="00F737ED" w:rsidRPr="00BA3A1F" w:rsidRDefault="00F737ED" w:rsidP="00F737ED">
      <w:pPr>
        <w:spacing w:after="240"/>
        <w:jc w:val="both"/>
        <w:rPr>
          <w:rFonts w:cs="Arial"/>
        </w:rPr>
      </w:pPr>
    </w:p>
    <w:p w14:paraId="2B2B8188" w14:textId="095AFFF5" w:rsidR="00910254" w:rsidRDefault="00F737ED" w:rsidP="0085436E">
      <w:pPr>
        <w:spacing w:after="240"/>
        <w:rPr>
          <w:rFonts w:cs="Arial"/>
        </w:rPr>
      </w:pPr>
      <w:r w:rsidRPr="00BA3A1F">
        <w:rPr>
          <w:rFonts w:cs="Arial"/>
        </w:rPr>
        <w:t>Je bent verplicht om mee te werken aan medische onderzoeken en bij problematische afwezigheden van het kind (</w:t>
      </w:r>
      <w:r w:rsidR="00BD701D" w:rsidRPr="00BA3A1F">
        <w:rPr>
          <w:rFonts w:cs="Arial"/>
        </w:rPr>
        <w:t>z</w:t>
      </w:r>
      <w:r w:rsidRPr="00BA3A1F">
        <w:rPr>
          <w:rFonts w:cs="Arial"/>
        </w:rPr>
        <w:t>ie ook engagementsverklaring</w:t>
      </w:r>
      <w:r w:rsidR="00F84F20">
        <w:rPr>
          <w:rFonts w:cs="Arial"/>
        </w:rPr>
        <w:t xml:space="preserve"> tussen school en ouders</w:t>
      </w:r>
      <w:r w:rsidRPr="00BA3A1F">
        <w:rPr>
          <w:rFonts w:cs="Arial"/>
        </w:rPr>
        <w:t xml:space="preserve">). </w:t>
      </w:r>
      <w:r w:rsidR="00F84F20">
        <w:rPr>
          <w:rFonts w:cs="Arial"/>
        </w:rPr>
        <w:t xml:space="preserve">Het CLB kan bepaalde problemen of onregelmatigheden in het beleid van een school signaleren en de school op de hoogte brengen van bepaalde behoeften van leerlingen. Daarna biedt het CLB versterking aan de school bij problemen van individuele </w:t>
      </w:r>
      <w:r w:rsidR="00F84F20" w:rsidRPr="00764EB1">
        <w:rPr>
          <w:rFonts w:cs="Arial"/>
        </w:rPr>
        <w:t>leerlingen o</w:t>
      </w:r>
      <w:r w:rsidR="0033580D" w:rsidRPr="00764EB1">
        <w:rPr>
          <w:rFonts w:cs="Arial"/>
        </w:rPr>
        <w:t>f</w:t>
      </w:r>
      <w:r w:rsidR="00F84F20" w:rsidRPr="00764EB1">
        <w:rPr>
          <w:rFonts w:cs="Arial"/>
        </w:rPr>
        <w:t xml:space="preserve"> een </w:t>
      </w:r>
      <w:r w:rsidR="00F84F20">
        <w:rPr>
          <w:rFonts w:cs="Arial"/>
        </w:rPr>
        <w:t>groep leerlingen. Ook daar kan je je niet tegen verzetten.</w:t>
      </w:r>
      <w:r w:rsidR="00B47614">
        <w:rPr>
          <w:rFonts w:cs="Arial"/>
        </w:rPr>
        <w:t xml:space="preserve"> </w:t>
      </w:r>
      <w:r w:rsidRPr="00BA3A1F">
        <w:rPr>
          <w:rFonts w:cs="Arial"/>
        </w:rPr>
        <w:t>Je kan rechtstreeks beroep doen op het CLB. Het CLB werkt gratis en discreet.</w:t>
      </w:r>
    </w:p>
    <w:p w14:paraId="3F150C8F" w14:textId="328ED6F0" w:rsidR="00DD28AE" w:rsidRDefault="00DD28AE" w:rsidP="0085436E">
      <w:pPr>
        <w:spacing w:after="240"/>
        <w:rPr>
          <w:rFonts w:cs="Arial"/>
        </w:rPr>
      </w:pPr>
      <w:r>
        <w:rPr>
          <w:rFonts w:cs="Arial"/>
        </w:rPr>
        <w:t xml:space="preserve">Via </w:t>
      </w:r>
      <w:hyperlink r:id="rId27" w:history="1">
        <w:r w:rsidRPr="00B40671">
          <w:rPr>
            <w:rStyle w:val="Hyperlink"/>
            <w:rFonts w:cs="Arial"/>
            <w:color w:val="auto"/>
          </w:rPr>
          <w:t>www.clbchat.be</w:t>
        </w:r>
      </w:hyperlink>
      <w:r>
        <w:rPr>
          <w:rFonts w:cs="Arial"/>
        </w:rPr>
        <w:t xml:space="preserve"> kan jij of je kind anoniem een vraag stellen of je verhaal vertellen aan een CLB-medewerker. Je vindt alle informatie en de openingsuren van de chat op hun website.</w:t>
      </w:r>
    </w:p>
    <w:p w14:paraId="2CD89672" w14:textId="0C10646A" w:rsidR="00764EB1" w:rsidRDefault="00764EB1" w:rsidP="0085436E">
      <w:pPr>
        <w:spacing w:after="240"/>
        <w:rPr>
          <w:rStyle w:val="Stijl4Char"/>
          <w:b w:val="0"/>
          <w:bCs w:val="0"/>
          <w:kern w:val="0"/>
        </w:rPr>
      </w:pPr>
    </w:p>
    <w:p w14:paraId="6BE8F78B" w14:textId="77777777" w:rsidR="00764EB1" w:rsidRPr="0085436E" w:rsidRDefault="00764EB1" w:rsidP="0085436E">
      <w:pPr>
        <w:spacing w:after="240"/>
        <w:rPr>
          <w:rStyle w:val="Stijl4Char"/>
          <w:b w:val="0"/>
          <w:bCs w:val="0"/>
          <w:kern w:val="0"/>
        </w:rPr>
      </w:pPr>
    </w:p>
    <w:p w14:paraId="258F8EBC" w14:textId="77777777" w:rsidR="00CE76B3" w:rsidRDefault="00CE76B3" w:rsidP="00CE76B3">
      <w:pPr>
        <w:spacing w:after="240"/>
        <w:rPr>
          <w:rFonts w:cs="Arial"/>
          <w:b/>
        </w:rPr>
      </w:pPr>
      <w:bookmarkStart w:id="42" w:name="_Toc49861232"/>
      <w:r>
        <w:rPr>
          <w:rStyle w:val="Stijl4Char"/>
        </w:rPr>
        <w:lastRenderedPageBreak/>
        <w:t>Ondersteuningsnetwerk</w:t>
      </w:r>
      <w:bookmarkEnd w:id="42"/>
      <w:r w:rsidRPr="00BA3A1F">
        <w:rPr>
          <w:rFonts w:cs="Arial"/>
          <w:b/>
        </w:rPr>
        <w:t xml:space="preserve"> </w:t>
      </w:r>
    </w:p>
    <w:p w14:paraId="0F639266" w14:textId="77777777" w:rsidR="00CE76B3" w:rsidRDefault="00CE76B3" w:rsidP="00CE76B3">
      <w:pPr>
        <w:spacing w:after="240"/>
        <w:rPr>
          <w:rFonts w:cs="Arial"/>
        </w:rPr>
      </w:pPr>
      <w:r>
        <w:rPr>
          <w:rFonts w:cs="Arial"/>
        </w:rPr>
        <w:t>Onze</w:t>
      </w:r>
      <w:r w:rsidRPr="00BA3A1F">
        <w:rPr>
          <w:rFonts w:cs="Arial"/>
        </w:rPr>
        <w:t xml:space="preserve"> </w:t>
      </w:r>
      <w:r>
        <w:rPr>
          <w:rFonts w:cs="Arial"/>
        </w:rPr>
        <w:t>school is aangesloten bij Ondersteuningsnetwerk Noord-Brabant:</w:t>
      </w:r>
    </w:p>
    <w:p w14:paraId="79F40D32" w14:textId="77777777" w:rsidR="00CE76B3" w:rsidRDefault="00CE76B3" w:rsidP="00CE76B3">
      <w:pPr>
        <w:spacing w:after="240"/>
        <w:ind w:left="1418" w:hanging="1418"/>
        <w:rPr>
          <w:rFonts w:cs="Arial"/>
        </w:rPr>
      </w:pPr>
      <w:r>
        <w:rPr>
          <w:rFonts w:cs="Arial"/>
        </w:rPr>
        <w:t>Adres:</w:t>
      </w:r>
      <w:r>
        <w:rPr>
          <w:rFonts w:cs="Arial"/>
        </w:rPr>
        <w:tab/>
        <w:t>Nekkerspoelstraat 358</w:t>
      </w:r>
      <w:r>
        <w:rPr>
          <w:rFonts w:cs="Arial"/>
        </w:rPr>
        <w:br/>
        <w:t>2800 Mechelen</w:t>
      </w:r>
    </w:p>
    <w:p w14:paraId="22AB3592" w14:textId="77777777" w:rsidR="00CE76B3" w:rsidRDefault="00CE76B3" w:rsidP="00CE76B3">
      <w:pPr>
        <w:spacing w:after="240"/>
        <w:rPr>
          <w:rFonts w:cs="Arial"/>
        </w:rPr>
      </w:pPr>
      <w:r>
        <w:rPr>
          <w:rFonts w:cs="Arial"/>
        </w:rPr>
        <w:t>Voor algemene vragen over ondersteuning en specifieke vragen over ondersteuning van je kind kan je terecht bij volgend aanspreekpunt voor ouders:</w:t>
      </w:r>
    </w:p>
    <w:p w14:paraId="1D32E600" w14:textId="77777777" w:rsidR="00CE76B3" w:rsidRPr="00764EB1" w:rsidRDefault="00CE76B3" w:rsidP="00CE76B3">
      <w:pPr>
        <w:spacing w:after="240"/>
        <w:rPr>
          <w:rStyle w:val="Stijl4Char"/>
          <w:b w:val="0"/>
          <w:bCs w:val="0"/>
          <w:kern w:val="0"/>
        </w:rPr>
      </w:pPr>
      <w:r w:rsidRPr="00764EB1">
        <w:rPr>
          <w:rFonts w:cs="Arial"/>
        </w:rPr>
        <w:t xml:space="preserve">Ilse Van </w:t>
      </w:r>
      <w:proofErr w:type="spellStart"/>
      <w:r w:rsidRPr="00764EB1">
        <w:rPr>
          <w:rFonts w:cs="Arial"/>
        </w:rPr>
        <w:t>Vlierberghe</w:t>
      </w:r>
      <w:proofErr w:type="spellEnd"/>
      <w:r w:rsidRPr="00764EB1">
        <w:rPr>
          <w:rFonts w:cs="Arial"/>
        </w:rPr>
        <w:tab/>
        <w:t>0487 30 56 65</w:t>
      </w:r>
      <w:r w:rsidRPr="00764EB1">
        <w:rPr>
          <w:rFonts w:cs="Arial"/>
        </w:rPr>
        <w:tab/>
        <w:t>onw.noordbrabant@gmail.com</w:t>
      </w:r>
      <w:r w:rsidRPr="00764EB1">
        <w:rPr>
          <w:rFonts w:cs="Arial"/>
        </w:rPr>
        <w:br/>
        <w:t>Joke Langmans</w:t>
      </w:r>
      <w:r w:rsidRPr="00764EB1">
        <w:rPr>
          <w:rFonts w:cs="Arial"/>
        </w:rPr>
        <w:tab/>
      </w:r>
      <w:r w:rsidRPr="00764EB1">
        <w:rPr>
          <w:rFonts w:cs="Arial"/>
        </w:rPr>
        <w:tab/>
        <w:t>0487 30 57 73</w:t>
      </w:r>
      <w:r w:rsidRPr="00764EB1">
        <w:rPr>
          <w:rFonts w:cs="Arial"/>
        </w:rPr>
        <w:tab/>
        <w:t>onw.noordbrabant@gmail.com</w:t>
      </w:r>
      <w:r w:rsidRPr="00764EB1">
        <w:rPr>
          <w:rFonts w:cs="Arial"/>
        </w:rPr>
        <w:br/>
      </w:r>
    </w:p>
    <w:p w14:paraId="44AE5E2C" w14:textId="77777777" w:rsidR="006F3D28" w:rsidRPr="00BA3A1F" w:rsidRDefault="006F3D28" w:rsidP="006F3D28">
      <w:pPr>
        <w:spacing w:after="240"/>
        <w:rPr>
          <w:rFonts w:cs="Arial"/>
        </w:rPr>
      </w:pPr>
      <w:bookmarkStart w:id="43" w:name="_Toc49861233"/>
      <w:r w:rsidRPr="00CD4083">
        <w:rPr>
          <w:rStyle w:val="Stijl4Char"/>
        </w:rPr>
        <w:t>LOP</w:t>
      </w:r>
      <w:bookmarkEnd w:id="43"/>
      <w:r w:rsidRPr="00BA3A1F">
        <w:rPr>
          <w:rFonts w:cs="Arial"/>
          <w:b/>
        </w:rPr>
        <w:t xml:space="preserve"> </w:t>
      </w:r>
      <w:r w:rsidRPr="00BA3A1F">
        <w:rPr>
          <w:rFonts w:cs="Arial"/>
        </w:rPr>
        <w:t>(Lokaal overlegplatform)</w:t>
      </w:r>
    </w:p>
    <w:p w14:paraId="705FA575" w14:textId="77777777" w:rsidR="00C16821" w:rsidRPr="00BA3A1F" w:rsidRDefault="006F3D28" w:rsidP="006F3D28">
      <w:pPr>
        <w:spacing w:after="240"/>
        <w:rPr>
          <w:rFonts w:cs="Arial"/>
        </w:rPr>
      </w:pPr>
      <w:r w:rsidRPr="00BA3A1F">
        <w:rPr>
          <w:rFonts w:cs="Arial"/>
        </w:rPr>
        <w:t>Een overkoepelend overlegorgaan tussen verschillende scholen uit onze regio.</w:t>
      </w:r>
      <w:r w:rsidR="000D017A">
        <w:rPr>
          <w:rFonts w:cs="Arial"/>
        </w:rPr>
        <w:br/>
      </w:r>
    </w:p>
    <w:p w14:paraId="205B73CA" w14:textId="77777777" w:rsidR="006F3D28" w:rsidRPr="00BA3A1F" w:rsidRDefault="00C16821" w:rsidP="006F3D28">
      <w:pPr>
        <w:spacing w:after="240"/>
        <w:rPr>
          <w:rFonts w:cs="Arial"/>
          <w:b/>
        </w:rPr>
      </w:pPr>
      <w:bookmarkStart w:id="44" w:name="_Toc49861234"/>
      <w:r w:rsidRPr="00CD4083">
        <w:rPr>
          <w:rStyle w:val="Stijl4Char"/>
        </w:rPr>
        <w:t>EDPBW</w:t>
      </w:r>
      <w:bookmarkEnd w:id="44"/>
      <w:r w:rsidRPr="00BA3A1F">
        <w:rPr>
          <w:rFonts w:cs="Arial"/>
          <w:b/>
        </w:rPr>
        <w:t xml:space="preserve"> </w:t>
      </w:r>
      <w:r w:rsidRPr="00BA3A1F">
        <w:rPr>
          <w:rFonts w:cs="Arial"/>
        </w:rPr>
        <w:t>(Externe dienst preventie en bescherming op het werk)</w:t>
      </w:r>
    </w:p>
    <w:p w14:paraId="6F75D0A4" w14:textId="77777777" w:rsidR="00C16821" w:rsidRPr="00BA3A1F" w:rsidRDefault="00C16821" w:rsidP="006F3D28">
      <w:pPr>
        <w:spacing w:after="240"/>
        <w:rPr>
          <w:rFonts w:cs="Arial"/>
        </w:rPr>
      </w:pPr>
      <w:r w:rsidRPr="00BA3A1F">
        <w:rPr>
          <w:rFonts w:cs="Arial"/>
        </w:rPr>
        <w:t xml:space="preserve">Onze school werkt hiervoor samen met </w:t>
      </w:r>
      <w:r w:rsidR="009E6163">
        <w:rPr>
          <w:rFonts w:cs="Arial"/>
        </w:rPr>
        <w:t>Idewe</w:t>
      </w:r>
      <w:r w:rsidRPr="00BA3A1F">
        <w:rPr>
          <w:rFonts w:cs="Arial"/>
        </w:rPr>
        <w:t>.</w:t>
      </w:r>
      <w:r w:rsidR="000D017A">
        <w:rPr>
          <w:rFonts w:cs="Arial"/>
        </w:rPr>
        <w:br/>
      </w:r>
    </w:p>
    <w:p w14:paraId="15D20FA1" w14:textId="77777777" w:rsidR="00797C41" w:rsidRPr="00BA3A1F" w:rsidRDefault="00797C41" w:rsidP="00527833">
      <w:pPr>
        <w:pStyle w:val="Stijl3"/>
      </w:pPr>
      <w:bookmarkStart w:id="45" w:name="_Toc49861235"/>
      <w:r w:rsidRPr="00BA3A1F">
        <w:t xml:space="preserve">Met </w:t>
      </w:r>
      <w:r w:rsidRPr="00527833">
        <w:rPr>
          <w:u w:val="single"/>
        </w:rPr>
        <w:t>internen</w:t>
      </w:r>
      <w:bookmarkEnd w:id="45"/>
    </w:p>
    <w:p w14:paraId="36AE4444" w14:textId="77777777" w:rsidR="00F737ED" w:rsidRPr="00BA3A1F" w:rsidRDefault="00F737ED" w:rsidP="00351123">
      <w:pPr>
        <w:pStyle w:val="titel4zn"/>
        <w:ind w:left="0"/>
        <w:rPr>
          <w:rFonts w:ascii="Arial" w:hAnsi="Arial" w:cs="Arial"/>
          <w:i w:val="0"/>
          <w:sz w:val="24"/>
          <w:szCs w:val="24"/>
        </w:rPr>
      </w:pPr>
      <w:bookmarkStart w:id="46" w:name="_Toc49861236"/>
      <w:bookmarkStart w:id="47" w:name="_Toc396399340"/>
      <w:r w:rsidRPr="00453512">
        <w:rPr>
          <w:rStyle w:val="Stijl4Char"/>
          <w:b/>
          <w:i w:val="0"/>
        </w:rPr>
        <w:t>IDPB</w:t>
      </w:r>
      <w:r w:rsidR="00C16821" w:rsidRPr="00453512">
        <w:rPr>
          <w:rStyle w:val="Stijl4Char"/>
          <w:b/>
          <w:i w:val="0"/>
        </w:rPr>
        <w:t>W</w:t>
      </w:r>
      <w:bookmarkEnd w:id="46"/>
      <w:r w:rsidRPr="00BA3A1F">
        <w:rPr>
          <w:rFonts w:ascii="Arial" w:hAnsi="Arial" w:cs="Arial"/>
          <w:i w:val="0"/>
          <w:sz w:val="24"/>
          <w:szCs w:val="24"/>
        </w:rPr>
        <w:t xml:space="preserve"> </w:t>
      </w:r>
      <w:r w:rsidRPr="00BA3A1F">
        <w:rPr>
          <w:rFonts w:ascii="Arial" w:hAnsi="Arial" w:cs="Arial"/>
          <w:b w:val="0"/>
          <w:i w:val="0"/>
          <w:sz w:val="24"/>
          <w:szCs w:val="24"/>
        </w:rPr>
        <w:t>(</w:t>
      </w:r>
      <w:r w:rsidR="0066608E" w:rsidRPr="00BA3A1F">
        <w:rPr>
          <w:rFonts w:ascii="Arial" w:hAnsi="Arial" w:cs="Arial"/>
          <w:b w:val="0"/>
          <w:i w:val="0"/>
          <w:sz w:val="24"/>
          <w:szCs w:val="24"/>
        </w:rPr>
        <w:t>I</w:t>
      </w:r>
      <w:r w:rsidRPr="00BA3A1F">
        <w:rPr>
          <w:rFonts w:ascii="Arial" w:hAnsi="Arial" w:cs="Arial"/>
          <w:b w:val="0"/>
          <w:i w:val="0"/>
          <w:sz w:val="24"/>
          <w:szCs w:val="24"/>
        </w:rPr>
        <w:t>nterne dienst voor preventie en bescherming op het werk)</w:t>
      </w:r>
      <w:bookmarkEnd w:id="47"/>
    </w:p>
    <w:p w14:paraId="567DC80F" w14:textId="77777777" w:rsidR="00F737ED" w:rsidRPr="00BA3A1F" w:rsidRDefault="00F737ED" w:rsidP="00F737ED">
      <w:pPr>
        <w:pStyle w:val="standaard4"/>
        <w:rPr>
          <w:rFonts w:ascii="Arial" w:hAnsi="Arial" w:cs="Arial"/>
        </w:rPr>
      </w:pPr>
    </w:p>
    <w:p w14:paraId="3270BBBF" w14:textId="77777777" w:rsidR="00F737ED" w:rsidRPr="00BA3A1F" w:rsidRDefault="00F737ED" w:rsidP="00351123">
      <w:pPr>
        <w:pStyle w:val="standaard4"/>
        <w:ind w:left="0"/>
        <w:rPr>
          <w:rFonts w:ascii="Arial" w:hAnsi="Arial" w:cs="Arial"/>
          <w:u w:val="single"/>
        </w:rPr>
      </w:pPr>
      <w:r w:rsidRPr="00BA3A1F">
        <w:rPr>
          <w:rFonts w:ascii="Arial" w:hAnsi="Arial" w:cs="Arial"/>
          <w:u w:val="single"/>
        </w:rPr>
        <w:t>Preventieadviseur</w:t>
      </w:r>
      <w:r w:rsidR="006C316E">
        <w:rPr>
          <w:rFonts w:ascii="Arial" w:hAnsi="Arial" w:cs="Arial"/>
          <w:u w:val="single"/>
        </w:rPr>
        <w:t xml:space="preserve"> voor onze school</w:t>
      </w:r>
      <w:r w:rsidRPr="00BA3A1F">
        <w:rPr>
          <w:rFonts w:ascii="Arial" w:hAnsi="Arial" w:cs="Arial"/>
          <w:u w:val="single"/>
        </w:rPr>
        <w:t>:</w:t>
      </w:r>
    </w:p>
    <w:p w14:paraId="29DF4F20" w14:textId="77777777" w:rsidR="00F737ED" w:rsidRPr="0010618C" w:rsidRDefault="00F737ED" w:rsidP="009F18C7">
      <w:pPr>
        <w:pStyle w:val="standaard4"/>
        <w:numPr>
          <w:ilvl w:val="0"/>
          <w:numId w:val="30"/>
        </w:numPr>
        <w:tabs>
          <w:tab w:val="clear" w:pos="964"/>
          <w:tab w:val="left" w:pos="426"/>
        </w:tabs>
        <w:ind w:hanging="964"/>
        <w:rPr>
          <w:rFonts w:ascii="Arial" w:hAnsi="Arial" w:cs="Arial"/>
        </w:rPr>
      </w:pPr>
      <w:r w:rsidRPr="0010618C">
        <w:rPr>
          <w:rFonts w:ascii="Arial" w:hAnsi="Arial" w:cs="Arial"/>
        </w:rPr>
        <w:t>Koen Geets</w:t>
      </w:r>
      <w:r w:rsidR="0010618C">
        <w:rPr>
          <w:rFonts w:ascii="Arial" w:hAnsi="Arial" w:cs="Arial"/>
        </w:rPr>
        <w:br/>
      </w:r>
    </w:p>
    <w:p w14:paraId="76EB5610" w14:textId="77777777" w:rsidR="00F737ED" w:rsidRPr="00BA3A1F" w:rsidRDefault="00F737ED" w:rsidP="00351123">
      <w:pPr>
        <w:pStyle w:val="titel4zn"/>
        <w:ind w:left="0"/>
        <w:rPr>
          <w:rFonts w:ascii="Arial" w:hAnsi="Arial" w:cs="Arial"/>
          <w:i w:val="0"/>
          <w:sz w:val="24"/>
          <w:szCs w:val="24"/>
        </w:rPr>
      </w:pPr>
      <w:bookmarkStart w:id="48" w:name="_Toc49861237"/>
      <w:bookmarkStart w:id="49" w:name="_Toc396399341"/>
      <w:r w:rsidRPr="00453512">
        <w:rPr>
          <w:rStyle w:val="Stijl4Char"/>
          <w:b/>
          <w:i w:val="0"/>
        </w:rPr>
        <w:t>LOC</w:t>
      </w:r>
      <w:bookmarkEnd w:id="48"/>
      <w:r w:rsidRPr="00BA3A1F">
        <w:rPr>
          <w:rFonts w:ascii="Arial" w:hAnsi="Arial" w:cs="Arial"/>
          <w:i w:val="0"/>
          <w:sz w:val="24"/>
          <w:szCs w:val="24"/>
        </w:rPr>
        <w:t xml:space="preserve"> </w:t>
      </w:r>
      <w:r w:rsidRPr="00BA3A1F">
        <w:rPr>
          <w:rFonts w:ascii="Arial" w:hAnsi="Arial" w:cs="Arial"/>
          <w:b w:val="0"/>
          <w:i w:val="0"/>
          <w:sz w:val="24"/>
          <w:szCs w:val="24"/>
        </w:rPr>
        <w:t>(</w:t>
      </w:r>
      <w:r w:rsidR="0066608E" w:rsidRPr="00BA3A1F">
        <w:rPr>
          <w:rFonts w:ascii="Arial" w:hAnsi="Arial" w:cs="Arial"/>
          <w:b w:val="0"/>
          <w:i w:val="0"/>
          <w:sz w:val="24"/>
          <w:szCs w:val="24"/>
        </w:rPr>
        <w:t>L</w:t>
      </w:r>
      <w:r w:rsidRPr="00BA3A1F">
        <w:rPr>
          <w:rFonts w:ascii="Arial" w:hAnsi="Arial" w:cs="Arial"/>
          <w:b w:val="0"/>
          <w:i w:val="0"/>
          <w:sz w:val="24"/>
          <w:szCs w:val="24"/>
        </w:rPr>
        <w:t>okaal onderhandelingscomité)</w:t>
      </w:r>
      <w:bookmarkEnd w:id="49"/>
    </w:p>
    <w:p w14:paraId="3D51A30B" w14:textId="77777777" w:rsidR="00F737ED" w:rsidRPr="00BA3A1F" w:rsidRDefault="00F737ED" w:rsidP="00F737ED">
      <w:pPr>
        <w:pStyle w:val="standaard4"/>
        <w:rPr>
          <w:rFonts w:ascii="Arial" w:hAnsi="Arial" w:cs="Arial"/>
        </w:rPr>
      </w:pPr>
    </w:p>
    <w:p w14:paraId="7FE8A0F4" w14:textId="77777777" w:rsidR="00F737ED" w:rsidRPr="00BA3A1F" w:rsidRDefault="00F737ED" w:rsidP="00351123">
      <w:pPr>
        <w:pStyle w:val="standaard4"/>
        <w:ind w:left="0"/>
        <w:rPr>
          <w:rFonts w:ascii="Arial" w:hAnsi="Arial" w:cs="Arial"/>
        </w:rPr>
      </w:pPr>
      <w:r w:rsidRPr="00BA3A1F">
        <w:rPr>
          <w:rFonts w:ascii="Arial" w:hAnsi="Arial" w:cs="Arial"/>
        </w:rPr>
        <w:t>Een overlegorgaan tussen schoolbestuur en personeel.</w:t>
      </w:r>
    </w:p>
    <w:p w14:paraId="1A73A72E" w14:textId="77777777" w:rsidR="0066608E" w:rsidRPr="00BA3A1F" w:rsidRDefault="0066608E" w:rsidP="00351123">
      <w:pPr>
        <w:pStyle w:val="standaard4"/>
        <w:ind w:left="0"/>
        <w:rPr>
          <w:rFonts w:ascii="Arial" w:hAnsi="Arial" w:cs="Arial"/>
        </w:rPr>
      </w:pPr>
    </w:p>
    <w:p w14:paraId="61E150F9" w14:textId="77777777" w:rsidR="00F737ED" w:rsidRPr="00764EB1" w:rsidRDefault="00F737ED" w:rsidP="00351123">
      <w:pPr>
        <w:pStyle w:val="standaard4"/>
        <w:ind w:left="0"/>
        <w:rPr>
          <w:rFonts w:ascii="Arial" w:hAnsi="Arial" w:cs="Arial"/>
        </w:rPr>
      </w:pPr>
      <w:r w:rsidRPr="00764EB1">
        <w:rPr>
          <w:rFonts w:ascii="Arial" w:hAnsi="Arial" w:cs="Arial"/>
        </w:rPr>
        <w:t>Geledingen:</w:t>
      </w:r>
    </w:p>
    <w:p w14:paraId="1BEC4251" w14:textId="77777777" w:rsidR="00F737ED" w:rsidRPr="00764EB1" w:rsidRDefault="00F737ED" w:rsidP="00351123">
      <w:pPr>
        <w:pStyle w:val="standaard4"/>
        <w:ind w:left="0"/>
        <w:rPr>
          <w:rFonts w:ascii="Arial" w:hAnsi="Arial" w:cs="Arial"/>
        </w:rPr>
      </w:pPr>
      <w:r w:rsidRPr="00764EB1">
        <w:rPr>
          <w:rFonts w:ascii="Arial" w:hAnsi="Arial" w:cs="Arial"/>
          <w:u w:val="single"/>
        </w:rPr>
        <w:t>schoolbestuur:</w:t>
      </w:r>
    </w:p>
    <w:p w14:paraId="51B8D971" w14:textId="4EF80DD0" w:rsidR="00F737ED" w:rsidRPr="00764EB1" w:rsidRDefault="00752B30"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 xml:space="preserve">Annemie Claes </w:t>
      </w:r>
    </w:p>
    <w:p w14:paraId="3B7AB0D9" w14:textId="77777777" w:rsidR="00E44832" w:rsidRPr="00764EB1" w:rsidRDefault="00752B30"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An Rijmenams</w:t>
      </w:r>
      <w:r w:rsidR="00E44832" w:rsidRPr="00764EB1">
        <w:rPr>
          <w:rFonts w:ascii="Arial" w:hAnsi="Arial" w:cs="Arial"/>
        </w:rPr>
        <w:t xml:space="preserve"> </w:t>
      </w:r>
    </w:p>
    <w:p w14:paraId="6CDF44C7" w14:textId="0858DAD0" w:rsidR="00E44832" w:rsidRPr="00764EB1" w:rsidRDefault="009B2C2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Anne Verhoeven</w:t>
      </w:r>
      <w:r w:rsidR="00764EB1" w:rsidRPr="00764EB1">
        <w:rPr>
          <w:rFonts w:ascii="Arial" w:hAnsi="Arial" w:cs="Arial"/>
        </w:rPr>
        <w:t xml:space="preserve"> (voorzitter)</w:t>
      </w:r>
    </w:p>
    <w:p w14:paraId="4C5E7F3A" w14:textId="77777777" w:rsidR="00F737ED" w:rsidRPr="00764EB1" w:rsidRDefault="004113BD" w:rsidP="00351123">
      <w:pPr>
        <w:pStyle w:val="standaard4"/>
        <w:ind w:left="0"/>
        <w:rPr>
          <w:rFonts w:ascii="Arial" w:hAnsi="Arial" w:cs="Arial"/>
          <w:u w:val="single"/>
        </w:rPr>
      </w:pPr>
      <w:r w:rsidRPr="00764EB1">
        <w:rPr>
          <w:rFonts w:ascii="Arial" w:hAnsi="Arial" w:cs="Arial"/>
          <w:u w:val="single"/>
        </w:rPr>
        <w:t>leraren</w:t>
      </w:r>
      <w:r w:rsidR="00F737ED" w:rsidRPr="00764EB1">
        <w:rPr>
          <w:rFonts w:ascii="Arial" w:hAnsi="Arial" w:cs="Arial"/>
          <w:u w:val="single"/>
        </w:rPr>
        <w:t>:</w:t>
      </w:r>
    </w:p>
    <w:p w14:paraId="6043B480" w14:textId="77777777" w:rsidR="00F737ED" w:rsidRPr="00764EB1" w:rsidRDefault="00B82F5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Ann Vetterlein</w:t>
      </w:r>
    </w:p>
    <w:p w14:paraId="207089F0" w14:textId="77777777" w:rsidR="00F737ED" w:rsidRPr="00764EB1" w:rsidRDefault="00B82F5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Nele Weymeersch</w:t>
      </w:r>
    </w:p>
    <w:p w14:paraId="18688432" w14:textId="7BB26149" w:rsidR="00211892" w:rsidRPr="00764EB1" w:rsidRDefault="00B82F5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J</w:t>
      </w:r>
      <w:r w:rsidR="00764EB1">
        <w:rPr>
          <w:rFonts w:ascii="Arial" w:hAnsi="Arial" w:cs="Arial"/>
        </w:rPr>
        <w:t xml:space="preserve">ef </w:t>
      </w:r>
      <w:proofErr w:type="spellStart"/>
      <w:r w:rsidR="00B36219">
        <w:rPr>
          <w:rFonts w:ascii="Arial" w:hAnsi="Arial" w:cs="Arial"/>
        </w:rPr>
        <w:t>Dubin</w:t>
      </w:r>
      <w:proofErr w:type="spellEnd"/>
    </w:p>
    <w:p w14:paraId="7CA43AFE" w14:textId="77777777" w:rsidR="00F737ED" w:rsidRPr="00BA3A1F" w:rsidRDefault="00F737ED" w:rsidP="00351123">
      <w:pPr>
        <w:pStyle w:val="standaard4"/>
        <w:ind w:left="0"/>
        <w:rPr>
          <w:rFonts w:ascii="Arial" w:hAnsi="Arial" w:cs="Arial"/>
          <w:u w:val="single"/>
        </w:rPr>
      </w:pPr>
      <w:r w:rsidRPr="00BA3A1F">
        <w:rPr>
          <w:rFonts w:ascii="Arial" w:hAnsi="Arial" w:cs="Arial"/>
          <w:u w:val="single"/>
        </w:rPr>
        <w:t>directeur</w:t>
      </w:r>
    </w:p>
    <w:p w14:paraId="43781164" w14:textId="77777777" w:rsidR="00F737ED" w:rsidRPr="00BA3A1F" w:rsidRDefault="00B82F51" w:rsidP="009F18C7">
      <w:pPr>
        <w:pStyle w:val="standaard4"/>
        <w:numPr>
          <w:ilvl w:val="0"/>
          <w:numId w:val="30"/>
        </w:numPr>
        <w:tabs>
          <w:tab w:val="clear" w:pos="964"/>
          <w:tab w:val="left" w:pos="426"/>
        </w:tabs>
        <w:ind w:hanging="964"/>
        <w:rPr>
          <w:rFonts w:ascii="Arial" w:hAnsi="Arial" w:cs="Arial"/>
        </w:rPr>
      </w:pPr>
      <w:r>
        <w:rPr>
          <w:rFonts w:ascii="Arial" w:hAnsi="Arial" w:cs="Arial"/>
        </w:rPr>
        <w:t>Kristien Vanderweyden</w:t>
      </w:r>
      <w:r w:rsidR="00F737ED" w:rsidRPr="00BA3A1F">
        <w:rPr>
          <w:rFonts w:ascii="Arial" w:hAnsi="Arial" w:cs="Arial"/>
        </w:rPr>
        <w:t xml:space="preserve"> (adviserend)</w:t>
      </w:r>
    </w:p>
    <w:p w14:paraId="7040118D" w14:textId="77777777" w:rsidR="00F737ED" w:rsidRPr="00BA3A1F" w:rsidRDefault="00F737ED" w:rsidP="00F737ED">
      <w:pPr>
        <w:pStyle w:val="standaard4"/>
        <w:ind w:left="1324"/>
        <w:rPr>
          <w:rFonts w:ascii="Arial" w:hAnsi="Arial" w:cs="Arial"/>
        </w:rPr>
      </w:pPr>
    </w:p>
    <w:p w14:paraId="64EE4176" w14:textId="77777777" w:rsidR="00954F6D" w:rsidRPr="00BA3A1F" w:rsidRDefault="00954F6D" w:rsidP="005D332A">
      <w:pPr>
        <w:pStyle w:val="standaardinfoCharCharCharCharCharCharCharCharCharCharCharCharCharCharChar"/>
        <w:ind w:left="0"/>
        <w:rPr>
          <w:rFonts w:ascii="Arial" w:hAnsi="Arial" w:cs="Arial"/>
          <w:lang w:val="nl-BE"/>
        </w:rPr>
      </w:pPr>
      <w:r w:rsidRPr="00BA3A1F">
        <w:rPr>
          <w:rFonts w:ascii="Arial" w:hAnsi="Arial" w:cs="Arial"/>
          <w:lang w:val="nl-BE"/>
        </w:rPr>
        <w:br w:type="page"/>
      </w:r>
    </w:p>
    <w:p w14:paraId="235233CB" w14:textId="77777777" w:rsidR="006F5E07" w:rsidRPr="00BA3A1F" w:rsidRDefault="006F5E07" w:rsidP="00527833">
      <w:pPr>
        <w:pStyle w:val="Stijl1"/>
        <w:rPr>
          <w:lang w:val="nl-NL"/>
        </w:rPr>
      </w:pPr>
      <w:bookmarkStart w:id="50" w:name="_Toc49861238"/>
      <w:r w:rsidRPr="00BA3A1F">
        <w:lastRenderedPageBreak/>
        <w:t>DEEL II: PEDAGOGISCH PROJECT</w:t>
      </w:r>
      <w:bookmarkEnd w:id="50"/>
    </w:p>
    <w:p w14:paraId="2399CA1D" w14:textId="77777777" w:rsidR="00903A66" w:rsidRPr="00BA3A1F" w:rsidRDefault="00903A66" w:rsidP="009F18C7">
      <w:pPr>
        <w:pStyle w:val="Stijl2"/>
        <w:numPr>
          <w:ilvl w:val="0"/>
          <w:numId w:val="27"/>
        </w:numPr>
      </w:pPr>
      <w:bookmarkStart w:id="51" w:name="_Toc396399342"/>
      <w:bookmarkStart w:id="52" w:name="_Toc49861239"/>
      <w:r w:rsidRPr="00BA3A1F">
        <w:t>Onze school</w:t>
      </w:r>
      <w:bookmarkEnd w:id="51"/>
      <w:bookmarkEnd w:id="52"/>
    </w:p>
    <w:p w14:paraId="5DEB8C6E" w14:textId="77777777" w:rsidR="00903A66" w:rsidRPr="00BA3A1F" w:rsidRDefault="009D7A94" w:rsidP="00453512">
      <w:pPr>
        <w:pStyle w:val="Stijl4"/>
      </w:pPr>
      <w:bookmarkStart w:id="53" w:name="_Toc396399343"/>
      <w:bookmarkStart w:id="54" w:name="_Toc49861240"/>
      <w:r w:rsidRPr="00BA3A1F">
        <w:t>W</w:t>
      </w:r>
      <w:r w:rsidR="00903A66" w:rsidRPr="00BA3A1F">
        <w:t>elkom</w:t>
      </w:r>
      <w:r w:rsidRPr="00BA3A1F">
        <w:t xml:space="preserve"> </w:t>
      </w:r>
      <w:r w:rsidR="00903A66" w:rsidRPr="00BA3A1F">
        <w:t>in</w:t>
      </w:r>
      <w:r w:rsidRPr="00BA3A1F">
        <w:t xml:space="preserve"> onze school</w:t>
      </w:r>
      <w:bookmarkEnd w:id="53"/>
      <w:bookmarkEnd w:id="54"/>
    </w:p>
    <w:p w14:paraId="30774642" w14:textId="77777777" w:rsidR="00946BEC" w:rsidRPr="00BA3A1F" w:rsidRDefault="00946BEC" w:rsidP="00946BEC">
      <w:pPr>
        <w:pStyle w:val="standaardinfoCharCharCharCharCharCharCharCharCharCharCharCharCharCharChar"/>
        <w:rPr>
          <w:rStyle w:val="standaardinfoCharCharCharCharCharCharCharCharCharCharCharCharCharCharCharChar"/>
          <w:rFonts w:ascii="Arial" w:hAnsi="Arial" w:cs="Arial"/>
          <w:iCs/>
        </w:rPr>
      </w:pPr>
    </w:p>
    <w:p w14:paraId="6ACF13D6" w14:textId="054B1779" w:rsidR="008110C6" w:rsidRPr="00BA3A1F" w:rsidRDefault="008110C6" w:rsidP="00FE48AB">
      <w:pPr>
        <w:pStyle w:val="standaardinfoCharCharCharCharCharCharCharCharCharCharCharCharCharCharChar"/>
        <w:ind w:left="0"/>
        <w:rPr>
          <w:rStyle w:val="standaardinfoCharCharCharCharCharCharCharCharCharCharCharCharCharCharCharChar"/>
          <w:rFonts w:ascii="Arial" w:hAnsi="Arial" w:cs="Arial"/>
          <w:iCs/>
        </w:rPr>
      </w:pPr>
      <w:r w:rsidRPr="00BA3A1F">
        <w:rPr>
          <w:rStyle w:val="standaardinfoCharCharCharCharCharCharCharCharCharCharCharCharCharCharCharChar"/>
          <w:rFonts w:ascii="Arial" w:hAnsi="Arial" w:cs="Arial"/>
          <w:iCs/>
        </w:rPr>
        <w:t>Beste… (ja, jij!)</w:t>
      </w:r>
    </w:p>
    <w:p w14:paraId="2538EBFC" w14:textId="77777777" w:rsidR="008110C6" w:rsidRPr="00BA3A1F" w:rsidRDefault="008110C6" w:rsidP="00FE48AB">
      <w:pPr>
        <w:pStyle w:val="standaardinfoCharCharCharCharCharCharCharCharCharCharCharCharCharCharChar"/>
        <w:ind w:left="0"/>
        <w:rPr>
          <w:rStyle w:val="standaardinfoCharCharCharCharCharCharCharCharCharCharCharCharCharCharCharChar"/>
          <w:rFonts w:ascii="Arial" w:hAnsi="Arial" w:cs="Arial"/>
          <w:iCs/>
        </w:rPr>
      </w:pPr>
      <w:r w:rsidRPr="00BA3A1F">
        <w:rPr>
          <w:rStyle w:val="standaardinfoCharCharCharCharCharCharCharCharCharCharCharCharCharCharCharChar"/>
          <w:rFonts w:ascii="Arial" w:hAnsi="Arial" w:cs="Arial"/>
          <w:iCs/>
        </w:rPr>
        <w:t>We willen je graag beter leren kennen.</w:t>
      </w:r>
      <w:r w:rsidRPr="00BA3A1F">
        <w:rPr>
          <w:rStyle w:val="standaardinfoCharCharCharCharCharCharCharCharCharCharCharCharCharCharCharChar"/>
          <w:rFonts w:ascii="Arial" w:hAnsi="Arial" w:cs="Arial"/>
          <w:iCs/>
        </w:rPr>
        <w:br/>
        <w:t>We willen met jou op weg gaan</w:t>
      </w:r>
      <w:r w:rsidRPr="00BA3A1F">
        <w:rPr>
          <w:rStyle w:val="standaardinfoCharCharCharCharCharCharCharCharCharCharCharCharCharCharCharChar"/>
          <w:rFonts w:ascii="Arial" w:hAnsi="Arial" w:cs="Arial"/>
          <w:iCs/>
        </w:rPr>
        <w:br/>
        <w:t>als dikke vrienden,</w:t>
      </w:r>
      <w:r w:rsidRPr="00BA3A1F">
        <w:rPr>
          <w:rStyle w:val="standaardinfoCharCharCharCharCharCharCharCharCharCharCharCharCharCharCharChar"/>
          <w:rFonts w:ascii="Arial" w:hAnsi="Arial" w:cs="Arial"/>
          <w:iCs/>
        </w:rPr>
        <w:br/>
        <w:t>ook als het een keertje wat minder goed gaat.</w:t>
      </w:r>
      <w:r w:rsidRPr="00BA3A1F">
        <w:rPr>
          <w:rStyle w:val="standaardinfoCharCharCharCharCharCharCharCharCharCharCharCharCharCharCharChar"/>
          <w:rFonts w:ascii="Arial" w:hAnsi="Arial" w:cs="Arial"/>
          <w:iCs/>
        </w:rPr>
        <w:br/>
        <w:t>We willen graag naar jouw verhalen luisteren</w:t>
      </w:r>
      <w:r w:rsidRPr="00BA3A1F">
        <w:rPr>
          <w:rStyle w:val="standaardinfoCharCharCharCharCharCharCharCharCharCharCharCharCharCharCharChar"/>
          <w:rFonts w:ascii="Arial" w:hAnsi="Arial" w:cs="Arial"/>
          <w:iCs/>
        </w:rPr>
        <w:br/>
        <w:t>en we hopen dat onze verhalen</w:t>
      </w:r>
      <w:r w:rsidRPr="00BA3A1F">
        <w:rPr>
          <w:rStyle w:val="standaardinfoCharCharCharCharCharCharCharCharCharCharCharCharCharCharCharChar"/>
          <w:rFonts w:ascii="Arial" w:hAnsi="Arial" w:cs="Arial"/>
          <w:iCs/>
        </w:rPr>
        <w:br/>
        <w:t>jou verrijken.</w:t>
      </w:r>
      <w:r w:rsidRPr="00BA3A1F">
        <w:rPr>
          <w:rStyle w:val="standaardinfoCharCharCharCharCharCharCharCharCharCharCharCharCharCharCharChar"/>
          <w:rFonts w:ascii="Arial" w:hAnsi="Arial" w:cs="Arial"/>
          <w:iCs/>
        </w:rPr>
        <w:br/>
        <w:t>We hopen dat jij je hier thuis voelt</w:t>
      </w:r>
      <w:r w:rsidRPr="00BA3A1F">
        <w:rPr>
          <w:rStyle w:val="standaardinfoCharCharCharCharCharCharCharCharCharCharCharCharCharCharCharChar"/>
          <w:rFonts w:ascii="Arial" w:hAnsi="Arial" w:cs="Arial"/>
          <w:iCs/>
        </w:rPr>
        <w:br/>
        <w:t>en dat je helemaal jezelf mag worden.</w:t>
      </w:r>
      <w:r w:rsidRPr="00BA3A1F">
        <w:rPr>
          <w:rStyle w:val="standaardinfoCharCharCharCharCharCharCharCharCharCharCharCharCharCharCharChar"/>
          <w:rFonts w:ascii="Arial" w:hAnsi="Arial" w:cs="Arial"/>
          <w:iCs/>
        </w:rPr>
        <w:br/>
        <w:t>Fijn dat jij er bent!</w:t>
      </w:r>
    </w:p>
    <w:p w14:paraId="13C1E41D" w14:textId="77777777" w:rsidR="008110C6" w:rsidRPr="00BA3A1F" w:rsidRDefault="009C11C7" w:rsidP="00946BEC">
      <w:pPr>
        <w:pStyle w:val="standaardinfoCharCharCharCharCharCharCharCharCharCharCharCharCharCharChar"/>
        <w:rPr>
          <w:rStyle w:val="standaardinfoCharCharCharCharCharCharCharCharCharCharCharCharCharCharCharChar"/>
          <w:rFonts w:ascii="Arial" w:hAnsi="Arial" w:cs="Arial"/>
          <w:iCs/>
        </w:rPr>
      </w:pPr>
      <w:r w:rsidRPr="00BA3A1F">
        <w:rPr>
          <w:rFonts w:ascii="Arial" w:hAnsi="Arial" w:cs="Arial"/>
          <w:iCs/>
          <w:noProof/>
          <w:lang w:val="nl-BE" w:eastAsia="nl-BE"/>
        </w:rPr>
        <mc:AlternateContent>
          <mc:Choice Requires="wps">
            <w:drawing>
              <wp:inline distT="0" distB="0" distL="0" distR="0" wp14:anchorId="45107AC1" wp14:editId="244227D7">
                <wp:extent cx="850900" cy="520700"/>
                <wp:effectExtent l="0" t="0" r="0" b="0"/>
                <wp:docPr id="1" name="AutoShape 1"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67963B6D" id="AutoShape 1" o:spid="_x0000_s1026" alt="image001" style="width:67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" filled="f" stroked="f">
                <o:lock v:ext="edit" aspectratio="t"/>
                <w10:anchorlock/>
              </v:rect>
            </w:pict>
          </mc:Fallback>
        </mc:AlternateContent>
      </w:r>
    </w:p>
    <w:p w14:paraId="1058DD8B" w14:textId="2CD02A71" w:rsidR="008110C6" w:rsidRPr="00BA3A1F" w:rsidRDefault="008110C6" w:rsidP="00FE48AB">
      <w:pPr>
        <w:pStyle w:val="standaardinfoCharCharCharCharCharCharCharCharCharCharCharCharCharCharChar"/>
        <w:ind w:left="0"/>
        <w:rPr>
          <w:rStyle w:val="standaardinfoCharCharCharCharCharCharCharCharCharCharCharCharCharCharCharChar"/>
          <w:rFonts w:ascii="Arial" w:hAnsi="Arial" w:cs="Arial"/>
          <w:iCs/>
        </w:rPr>
      </w:pPr>
      <w:r w:rsidRPr="00BA3A1F">
        <w:rPr>
          <w:rStyle w:val="standaardinfoCharCharCharCharCharCharCharCharCharCharCharCharCharCharCharChar"/>
          <w:rFonts w:ascii="Arial" w:hAnsi="Arial" w:cs="Arial"/>
          <w:iCs/>
        </w:rPr>
        <w:t>Beste ouders</w:t>
      </w:r>
    </w:p>
    <w:p w14:paraId="3C37C908" w14:textId="77777777" w:rsidR="008110C6" w:rsidRPr="00BA3A1F" w:rsidRDefault="008110C6" w:rsidP="00FE48AB">
      <w:pPr>
        <w:pStyle w:val="standaardinfoCharCharCharCharCharCharCharCharCharCharCharCharCharCharChar"/>
        <w:ind w:left="0"/>
        <w:rPr>
          <w:rStyle w:val="standaardinfoCharCharCharCharCharCharCharCharCharCharCharCharCharCharCharChar"/>
          <w:rFonts w:ascii="Arial" w:hAnsi="Arial" w:cs="Arial"/>
          <w:iCs/>
        </w:rPr>
      </w:pPr>
      <w:r w:rsidRPr="00BA3A1F">
        <w:rPr>
          <w:rStyle w:val="standaardinfoCharCharCharCharCharCharCharCharCharCharCharCharCharCharCharChar"/>
          <w:rFonts w:ascii="Arial" w:hAnsi="Arial" w:cs="Arial"/>
          <w:iCs/>
        </w:rPr>
        <w:t>Hopelijk gaan kleuters, kinderen en jongeren onze school ervaren</w:t>
      </w:r>
      <w:r w:rsidR="001B282A">
        <w:rPr>
          <w:rStyle w:val="standaardinfoCharCharCharCharCharCharCharCharCharCharCharCharCharCharCharChar"/>
          <w:rFonts w:ascii="Arial" w:hAnsi="Arial" w:cs="Arial"/>
          <w:iCs/>
        </w:rPr>
        <w:t xml:space="preserve"> </w:t>
      </w:r>
      <w:r w:rsidRPr="00BA3A1F">
        <w:rPr>
          <w:rStyle w:val="standaardinfoCharCharCharCharCharCharCharCharCharCharCharCharCharCharCharChar"/>
          <w:rFonts w:ascii="Arial" w:hAnsi="Arial" w:cs="Arial"/>
          <w:iCs/>
        </w:rPr>
        <w:t>als een boeiende manier van leren leven.</w:t>
      </w:r>
      <w:r w:rsidRPr="00BA3A1F">
        <w:rPr>
          <w:rStyle w:val="standaardinfoCharCharCharCharCharCharCharCharCharCharCharCharCharCharCharChar"/>
          <w:rFonts w:ascii="Arial" w:hAnsi="Arial" w:cs="Arial"/>
          <w:iCs/>
        </w:rPr>
        <w:br/>
        <w:t>Spelenderwijs zullen zij opgroeien tot nieuwe mensen:</w:t>
      </w:r>
      <w:r w:rsidR="001B282A">
        <w:rPr>
          <w:rStyle w:val="standaardinfoCharCharCharCharCharCharCharCharCharCharCharCharCharCharCharChar"/>
          <w:rFonts w:ascii="Arial" w:hAnsi="Arial" w:cs="Arial"/>
          <w:iCs/>
        </w:rPr>
        <w:t xml:space="preserve"> </w:t>
      </w:r>
      <w:r w:rsidRPr="00BA3A1F">
        <w:rPr>
          <w:rStyle w:val="standaardinfoCharCharCharCharCharCharCharCharCharCharCharCharCharCharCharChar"/>
          <w:rFonts w:ascii="Arial" w:hAnsi="Arial" w:cs="Arial"/>
          <w:iCs/>
        </w:rPr>
        <w:t>warm en teder, rechtvaardig door en door, met een ingewortelde reflex voor de zwaksten.</w:t>
      </w:r>
      <w:r w:rsidRPr="00BA3A1F">
        <w:rPr>
          <w:rStyle w:val="standaardinfoCharCharCharCharCharCharCharCharCharCharCharCharCharCharCharChar"/>
          <w:rFonts w:ascii="Arial" w:hAnsi="Arial" w:cs="Arial"/>
          <w:iCs/>
        </w:rPr>
        <w:br/>
        <w:t>Spelenderwijs tekenen jonge mensen een nieuwe toekomst,</w:t>
      </w:r>
      <w:r w:rsidR="001B282A">
        <w:rPr>
          <w:rStyle w:val="standaardinfoCharCharCharCharCharCharCharCharCharCharCharCharCharCharCharChar"/>
          <w:rFonts w:ascii="Arial" w:hAnsi="Arial" w:cs="Arial"/>
          <w:iCs/>
        </w:rPr>
        <w:t xml:space="preserve"> </w:t>
      </w:r>
      <w:r w:rsidRPr="00BA3A1F">
        <w:rPr>
          <w:rStyle w:val="standaardinfoCharCharCharCharCharCharCharCharCharCharCharCharCharCharCharChar"/>
          <w:rFonts w:ascii="Arial" w:hAnsi="Arial" w:cs="Arial"/>
          <w:iCs/>
        </w:rPr>
        <w:t>in het spoor van Jezus’ droom.</w:t>
      </w:r>
      <w:r w:rsidRPr="00BA3A1F">
        <w:rPr>
          <w:rStyle w:val="standaardinfoCharCharCharCharCharCharCharCharCharCharCharCharCharCharCharChar"/>
          <w:rFonts w:ascii="Arial" w:hAnsi="Arial" w:cs="Arial"/>
          <w:iCs/>
        </w:rPr>
        <w:br/>
        <w:t xml:space="preserve">Ze trekken zich op aan de manier waarop </w:t>
      </w:r>
      <w:r w:rsidR="00F54CFC" w:rsidRPr="00BA3A1F">
        <w:rPr>
          <w:rStyle w:val="standaardinfoCharCharCharCharCharCharCharCharCharCharCharCharCharCharCharChar"/>
          <w:rFonts w:ascii="Arial" w:hAnsi="Arial" w:cs="Arial"/>
          <w:iCs/>
        </w:rPr>
        <w:t>“</w:t>
      </w:r>
      <w:r w:rsidRPr="00BA3A1F">
        <w:rPr>
          <w:rStyle w:val="standaardinfoCharCharCharCharCharCharCharCharCharCharCharCharCharCharCharChar"/>
          <w:rFonts w:ascii="Arial" w:hAnsi="Arial" w:cs="Arial"/>
          <w:iCs/>
        </w:rPr>
        <w:t>school</w:t>
      </w:r>
      <w:r w:rsidR="00F54CFC" w:rsidRPr="00BA3A1F">
        <w:rPr>
          <w:rStyle w:val="standaardinfoCharCharCharCharCharCharCharCharCharCharCharCharCharCharCharChar"/>
          <w:rFonts w:ascii="Arial" w:hAnsi="Arial" w:cs="Arial"/>
          <w:iCs/>
        </w:rPr>
        <w:t>”</w:t>
      </w:r>
      <w:r w:rsidRPr="00BA3A1F">
        <w:rPr>
          <w:rStyle w:val="standaardinfoCharCharCharCharCharCharCharCharCharCharCharCharCharCharCharChar"/>
          <w:rFonts w:ascii="Arial" w:hAnsi="Arial" w:cs="Arial"/>
          <w:iCs/>
        </w:rPr>
        <w:t xml:space="preserve"> door de </w:t>
      </w:r>
      <w:r w:rsidR="004113BD">
        <w:rPr>
          <w:rStyle w:val="standaardinfoCharCharCharCharCharCharCharCharCharCharCharCharCharCharCharChar"/>
          <w:rFonts w:ascii="Arial" w:hAnsi="Arial" w:cs="Arial"/>
          <w:iCs/>
        </w:rPr>
        <w:t>leraren</w:t>
      </w:r>
      <w:r w:rsidRPr="00BA3A1F">
        <w:rPr>
          <w:rStyle w:val="standaardinfoCharCharCharCharCharCharCharCharCharCharCharCharCharCharCharChar"/>
          <w:rFonts w:ascii="Arial" w:hAnsi="Arial" w:cs="Arial"/>
          <w:iCs/>
        </w:rPr>
        <w:t xml:space="preserve"> wordt voorgeleefd.</w:t>
      </w:r>
      <w:r w:rsidRPr="00BA3A1F">
        <w:rPr>
          <w:rStyle w:val="standaardinfoCharCharCharCharCharCharCharCharCharCharCharCharCharCharCharChar"/>
          <w:rFonts w:ascii="Arial" w:hAnsi="Arial" w:cs="Arial"/>
          <w:iCs/>
        </w:rPr>
        <w:br/>
        <w:t>Creativiteit, speelsheid, openheid, geven, vragen en in vraag stellen, durven kleur bekennen en kleur geven aan de dingen rondom ons en zoveel broodnodige waarden zijn meer dan een wens voor onze school van morgen!</w:t>
      </w:r>
    </w:p>
    <w:p w14:paraId="4327FFD6" w14:textId="77777777" w:rsidR="00F54CFC" w:rsidRPr="00BA3A1F" w:rsidRDefault="00F54CFC" w:rsidP="00946BEC">
      <w:pPr>
        <w:pStyle w:val="standaardinfoCharCharCharCharCharCharCharCharCharCharCharCharCharCharChar"/>
        <w:rPr>
          <w:rStyle w:val="standaardinfoCharCharCharCharCharCharCharCharCharCharCharCharCharCharCharChar"/>
          <w:rFonts w:ascii="Arial" w:hAnsi="Arial" w:cs="Arial"/>
          <w:iCs/>
        </w:rPr>
      </w:pPr>
    </w:p>
    <w:p w14:paraId="708E9CF7" w14:textId="77777777" w:rsidR="00F54CFC" w:rsidRPr="00BA3A1F" w:rsidRDefault="00F54CFC" w:rsidP="00946BEC">
      <w:pPr>
        <w:pStyle w:val="standaardinfoCharCharCharCharCharCharCharCharCharCharCharCharCharCharChar"/>
        <w:rPr>
          <w:rStyle w:val="standaardinfoCharCharCharCharCharCharCharCharCharCharCharCharCharCharCharChar"/>
          <w:rFonts w:ascii="Arial" w:hAnsi="Arial" w:cs="Arial"/>
          <w:iCs/>
        </w:rPr>
      </w:pPr>
    </w:p>
    <w:p w14:paraId="2A28A2F9" w14:textId="77777777" w:rsidR="00903A66" w:rsidRPr="00BA3A1F" w:rsidRDefault="00903A66">
      <w:pPr>
        <w:pStyle w:val="standaardinfoCharCharCharCharCharCharCharCharCharCharCharCharCharCharChar"/>
        <w:ind w:left="576"/>
        <w:rPr>
          <w:rFonts w:ascii="Arial" w:hAnsi="Arial" w:cs="Arial"/>
        </w:rPr>
      </w:pPr>
    </w:p>
    <w:p w14:paraId="7400EC04" w14:textId="77777777" w:rsidR="00903A66" w:rsidRPr="00BA3A1F" w:rsidRDefault="00903A66" w:rsidP="005479B4">
      <w:pPr>
        <w:pStyle w:val="Stijl2"/>
      </w:pPr>
      <w:bookmarkStart w:id="55" w:name="_Toc396399344"/>
      <w:bookmarkStart w:id="56" w:name="_Toc49861241"/>
      <w:r w:rsidRPr="00BA3A1F">
        <w:t>Onze visie</w:t>
      </w:r>
      <w:bookmarkEnd w:id="55"/>
      <w:bookmarkEnd w:id="56"/>
    </w:p>
    <w:p w14:paraId="626B532E" w14:textId="77777777" w:rsidR="00903A66" w:rsidRPr="00BA3A1F" w:rsidRDefault="00903A66">
      <w:pPr>
        <w:pStyle w:val="standaardinfoCharCharCharCharCharCharCharCharCharCharCharCharCharCharChar"/>
        <w:rPr>
          <w:rFonts w:ascii="Arial" w:hAnsi="Arial" w:cs="Arial"/>
        </w:rPr>
      </w:pPr>
    </w:p>
    <w:p w14:paraId="4A63041F" w14:textId="77777777" w:rsidR="00903A66" w:rsidRPr="00BA3A1F" w:rsidRDefault="00903A66" w:rsidP="00FE48AB">
      <w:pPr>
        <w:pStyle w:val="standaardinfoCharCharCharCharCharCharCharCharCharCharCharCharCharCharChar"/>
        <w:ind w:left="0"/>
        <w:rPr>
          <w:rFonts w:ascii="Arial" w:hAnsi="Arial" w:cs="Arial"/>
        </w:rPr>
      </w:pPr>
      <w:r w:rsidRPr="00BA3A1F">
        <w:rPr>
          <w:rFonts w:ascii="Arial" w:hAnsi="Arial" w:cs="Arial"/>
        </w:rPr>
        <w:t>De Sint-Lambertusschool is meer dan een gebouw.</w:t>
      </w:r>
    </w:p>
    <w:p w14:paraId="53A1EF21" w14:textId="77777777" w:rsidR="00903A66" w:rsidRPr="00BA3A1F" w:rsidRDefault="00903A66" w:rsidP="00FE48AB">
      <w:pPr>
        <w:pStyle w:val="standaardinfoCharCharCharCharCharCharCharCharCharCharCharCharCharCharChar"/>
        <w:ind w:left="0"/>
        <w:rPr>
          <w:rFonts w:ascii="Arial" w:hAnsi="Arial" w:cs="Arial"/>
        </w:rPr>
      </w:pPr>
      <w:r w:rsidRPr="00BA3A1F">
        <w:rPr>
          <w:rFonts w:ascii="Arial" w:hAnsi="Arial" w:cs="Arial"/>
        </w:rPr>
        <w:t xml:space="preserve">Onze school is een gemeenschap gevormd door kinderen, directie en </w:t>
      </w:r>
      <w:r w:rsidR="004113BD">
        <w:rPr>
          <w:rFonts w:ascii="Arial" w:hAnsi="Arial" w:cs="Arial"/>
        </w:rPr>
        <w:t>leraren</w:t>
      </w:r>
      <w:r w:rsidRPr="00BA3A1F">
        <w:rPr>
          <w:rFonts w:ascii="Arial" w:hAnsi="Arial" w:cs="Arial"/>
        </w:rPr>
        <w:t xml:space="preserve">, het CLB, de ouders, het onderhoudspersoneel, de begeleiders… allen samen bepalen we het leven </w:t>
      </w:r>
      <w:r w:rsidR="00796FB3">
        <w:rPr>
          <w:rFonts w:ascii="Arial" w:hAnsi="Arial" w:cs="Arial"/>
        </w:rPr>
        <w:t>i</w:t>
      </w:r>
      <w:r w:rsidRPr="00BA3A1F">
        <w:rPr>
          <w:rFonts w:ascii="Arial" w:hAnsi="Arial" w:cs="Arial"/>
        </w:rPr>
        <w:t>n onze school.</w:t>
      </w:r>
    </w:p>
    <w:p w14:paraId="065FA4FA" w14:textId="77777777" w:rsidR="00786790" w:rsidRPr="00BA3A1F" w:rsidRDefault="00786790">
      <w:pPr>
        <w:pStyle w:val="standaardinfoCharCharCharCharCharCharCharCharCharCharCharCharCharCharChar"/>
        <w:rPr>
          <w:rFonts w:ascii="Arial" w:hAnsi="Arial" w:cs="Arial"/>
        </w:rPr>
      </w:pPr>
    </w:p>
    <w:p w14:paraId="1E48B216" w14:textId="77777777" w:rsidR="00903A66" w:rsidRPr="00BA3A1F" w:rsidRDefault="00903A66" w:rsidP="00FE48AB">
      <w:pPr>
        <w:pStyle w:val="standaardinfoCharCharCharCharCharCharCharCharCharCharCharCharCharCharChar"/>
        <w:rPr>
          <w:rFonts w:ascii="Arial" w:hAnsi="Arial" w:cs="Arial"/>
          <w:b/>
        </w:rPr>
      </w:pPr>
      <w:r w:rsidRPr="00BA3A1F">
        <w:rPr>
          <w:rFonts w:ascii="Arial" w:hAnsi="Arial" w:cs="Arial"/>
          <w:b/>
        </w:rPr>
        <w:t>Onze school:</w:t>
      </w:r>
    </w:p>
    <w:p w14:paraId="65E4B05C" w14:textId="77777777" w:rsidR="00903A66" w:rsidRPr="00BA3A1F" w:rsidRDefault="00903A66" w:rsidP="00FE48AB">
      <w:pPr>
        <w:pStyle w:val="standaardinfoCharCharCharCharCharCharCharCharCharCharCharCharCharCharChar"/>
        <w:rPr>
          <w:rFonts w:ascii="Arial" w:hAnsi="Arial" w:cs="Arial"/>
          <w:b/>
        </w:rPr>
      </w:pPr>
      <w:r w:rsidRPr="00BA3A1F">
        <w:rPr>
          <w:rFonts w:ascii="Arial" w:hAnsi="Arial" w:cs="Arial"/>
          <w:b/>
        </w:rPr>
        <w:t>een geïntegreerde geloofs-, leer- en leefgemeenschap</w:t>
      </w:r>
    </w:p>
    <w:p w14:paraId="114EA65F" w14:textId="77777777" w:rsidR="000729EC" w:rsidRDefault="000729EC">
      <w:pPr>
        <w:rPr>
          <w:rFonts w:cs="Arial"/>
          <w:b/>
        </w:rPr>
      </w:pPr>
      <w:r>
        <w:rPr>
          <w:rFonts w:cs="Arial"/>
          <w:b/>
        </w:rPr>
        <w:br w:type="page"/>
      </w:r>
    </w:p>
    <w:p w14:paraId="11514209" w14:textId="77777777" w:rsidR="00903A66" w:rsidRPr="00BA3A1F" w:rsidRDefault="00903A66" w:rsidP="00453512">
      <w:pPr>
        <w:pStyle w:val="Stijl4"/>
      </w:pPr>
      <w:bookmarkStart w:id="57" w:name="_Toc396399345"/>
      <w:bookmarkStart w:id="58" w:name="_Toc49861242"/>
      <w:r w:rsidRPr="00BA3A1F">
        <w:lastRenderedPageBreak/>
        <w:t>Geloofsgemeenschap</w:t>
      </w:r>
      <w:bookmarkEnd w:id="57"/>
      <w:bookmarkEnd w:id="58"/>
    </w:p>
    <w:p w14:paraId="755F1D98" w14:textId="77777777" w:rsidR="00903A66" w:rsidRPr="00BA3A1F" w:rsidRDefault="00903A66">
      <w:pPr>
        <w:pStyle w:val="standaard3"/>
        <w:tabs>
          <w:tab w:val="clear" w:pos="720"/>
          <w:tab w:val="left" w:pos="540"/>
        </w:tabs>
        <w:rPr>
          <w:rStyle w:val="standaardinfoCharCharCharCharCharCharCharCharCharCharCharCharCharCharCharChar"/>
          <w:rFonts w:ascii="Arial" w:hAnsi="Arial" w:cs="Arial"/>
        </w:rPr>
      </w:pPr>
    </w:p>
    <w:p w14:paraId="5CFF579D" w14:textId="77777777" w:rsidR="00903A66" w:rsidRPr="00BA3A1F" w:rsidRDefault="006841EF" w:rsidP="006841EF">
      <w:pPr>
        <w:pStyle w:val="standaard3"/>
        <w:tabs>
          <w:tab w:val="clear" w:pos="720"/>
          <w:tab w:val="left" w:pos="426"/>
        </w:tabs>
        <w:ind w:left="0"/>
        <w:rPr>
          <w:rStyle w:val="standaardinfoCharCharCharCharCharCharCharCharCharCharCharCharCharCharCharChar"/>
          <w:rFonts w:ascii="Arial" w:hAnsi="Arial" w:cs="Arial"/>
          <w:b/>
          <w:lang w:val="nl-BE"/>
        </w:rPr>
      </w:pPr>
      <w:r>
        <w:rPr>
          <w:rStyle w:val="standaardinfoCharCharCharCharCharCharCharCharCharCharCharCharCharCharCharChar"/>
          <w:rFonts w:ascii="Arial" w:hAnsi="Arial" w:cs="Arial"/>
        </w:rPr>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14:paraId="4AD10491" w14:textId="77777777" w:rsidR="00903A66" w:rsidRPr="00BA3A1F" w:rsidRDefault="00903A66" w:rsidP="00856EF3">
      <w:pPr>
        <w:pStyle w:val="standaard3"/>
        <w:ind w:left="0"/>
        <w:rPr>
          <w:rFonts w:ascii="Arial" w:hAnsi="Arial" w:cs="Arial"/>
          <w:b/>
        </w:rPr>
      </w:pPr>
    </w:p>
    <w:p w14:paraId="4FA9030B" w14:textId="3D79D440" w:rsidR="00903A66" w:rsidRPr="00010500" w:rsidRDefault="00903A66" w:rsidP="00453512">
      <w:pPr>
        <w:pStyle w:val="Stijl4"/>
        <w:rPr>
          <w:color w:val="00B050"/>
          <w:sz w:val="20"/>
          <w:szCs w:val="20"/>
        </w:rPr>
      </w:pPr>
      <w:bookmarkStart w:id="59" w:name="_Toc396399346"/>
      <w:bookmarkStart w:id="60" w:name="_Toc49861243"/>
      <w:r w:rsidRPr="00BA3A1F">
        <w:t>Leer</w:t>
      </w:r>
      <w:r w:rsidR="00B0557D" w:rsidRPr="00BA3A1F">
        <w:t>- en leef</w:t>
      </w:r>
      <w:r w:rsidRPr="00BA3A1F">
        <w:t>gemeenschap</w:t>
      </w:r>
      <w:bookmarkEnd w:id="59"/>
      <w:bookmarkEnd w:id="60"/>
      <w:r w:rsidR="004D46DA">
        <w:t xml:space="preserve">  </w:t>
      </w:r>
    </w:p>
    <w:p w14:paraId="21E6AB11" w14:textId="77777777" w:rsidR="00903A66" w:rsidRPr="00BA3A1F" w:rsidRDefault="00903A66">
      <w:pPr>
        <w:pStyle w:val="Opmaakprofiel1"/>
        <w:numPr>
          <w:ilvl w:val="0"/>
          <w:numId w:val="0"/>
        </w:numPr>
        <w:ind w:left="720"/>
        <w:rPr>
          <w:rStyle w:val="standaardinfoCharCharCharCharCharCharCharCharCharCharCharCharCharCharCharChar"/>
          <w:rFonts w:ascii="Arial" w:hAnsi="Arial" w:cs="Arial"/>
          <w:b/>
        </w:rPr>
      </w:pPr>
    </w:p>
    <w:p w14:paraId="293D7E7F"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Onze kinderen komen naar school</w:t>
      </w:r>
    </w:p>
    <w:p w14:paraId="372AA761"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om er te leren, om er te leren </w:t>
      </w:r>
      <w:proofErr w:type="spellStart"/>
      <w:r w:rsidRPr="00BA3A1F">
        <w:rPr>
          <w:rStyle w:val="standaardinfoCharCharCharCharCharCharCharCharCharCharCharCharCharCharCharChar"/>
          <w:rFonts w:ascii="Arial" w:hAnsi="Arial" w:cs="Arial"/>
          <w:lang w:val="nl-BE"/>
        </w:rPr>
        <w:t>leren</w:t>
      </w:r>
      <w:proofErr w:type="spellEnd"/>
      <w:r w:rsidRPr="00BA3A1F">
        <w:rPr>
          <w:rStyle w:val="standaardinfoCharCharCharCharCharCharCharCharCharCharCharCharCharCharCharChar"/>
          <w:rFonts w:ascii="Arial" w:hAnsi="Arial" w:cs="Arial"/>
          <w:lang w:val="nl-BE"/>
        </w:rPr>
        <w:t xml:space="preserve">, </w:t>
      </w:r>
    </w:p>
    <w:p w14:paraId="7A63F486"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om er te leven en er te leren leven.</w:t>
      </w:r>
    </w:p>
    <w:p w14:paraId="67A8B309" w14:textId="77777777" w:rsidR="00B0557D" w:rsidRPr="00BA3A1F" w:rsidRDefault="00B0557D" w:rsidP="00B0557D">
      <w:pPr>
        <w:tabs>
          <w:tab w:val="left" w:pos="720"/>
        </w:tabs>
        <w:ind w:left="709"/>
        <w:rPr>
          <w:rStyle w:val="standaardinfoCharCharCharCharCharCharCharCharCharCharCharCharCharCharCharChar"/>
          <w:rFonts w:ascii="Arial" w:hAnsi="Arial" w:cs="Arial"/>
          <w:lang w:val="nl-BE"/>
        </w:rPr>
      </w:pPr>
    </w:p>
    <w:p w14:paraId="4DE951EF" w14:textId="77777777" w:rsidR="00B0557D"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Onze leer-</w:t>
      </w:r>
      <w:r w:rsidR="00045B24" w:rsidRPr="00BA3A1F">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en leefgemeenschap vloeien spontaan in elkaar</w:t>
      </w:r>
      <w:r w:rsidR="001D4248" w:rsidRPr="00BA3A1F">
        <w:rPr>
          <w:rStyle w:val="standaardinfoCharCharCharCharCharCharCharCharCharCharCharCharCharCharCharChar"/>
          <w:rFonts w:ascii="Arial" w:hAnsi="Arial" w:cs="Arial"/>
          <w:lang w:val="nl-BE"/>
        </w:rPr>
        <w:t>.</w:t>
      </w:r>
    </w:p>
    <w:p w14:paraId="0AF92CB9" w14:textId="77777777" w:rsidR="000D235A" w:rsidRPr="00BA3A1F" w:rsidRDefault="000D235A" w:rsidP="00FE48AB">
      <w:pPr>
        <w:tabs>
          <w:tab w:val="left" w:pos="720"/>
        </w:tabs>
        <w:rPr>
          <w:rStyle w:val="standaardinfoCharCharCharCharCharCharCharCharCharCharCharCharCharCharCharChar"/>
          <w:rFonts w:ascii="Arial" w:hAnsi="Arial" w:cs="Arial"/>
          <w:lang w:val="nl-BE"/>
        </w:rPr>
      </w:pPr>
      <w:r>
        <w:rPr>
          <w:rStyle w:val="standaardinfoCharCharCharCharCharCharCharCharCharCharCharCharCharCharCharChar"/>
          <w:rFonts w:ascii="Arial" w:hAnsi="Arial" w:cs="Arial"/>
          <w:lang w:val="nl-BE"/>
        </w:rPr>
        <w:t>Naast het cognitieve dragen we ook bewegingsopvoeding en technologie hoog in het vaandel.</w:t>
      </w:r>
    </w:p>
    <w:p w14:paraId="14356218" w14:textId="77777777" w:rsidR="00B0557D" w:rsidRPr="00BA3A1F" w:rsidRDefault="00B0557D" w:rsidP="00B0557D">
      <w:pPr>
        <w:tabs>
          <w:tab w:val="left" w:pos="720"/>
        </w:tabs>
        <w:ind w:left="709"/>
        <w:rPr>
          <w:rStyle w:val="standaardinfoCharCharCharCharCharCharCharCharCharCharCharCharCharCharCharChar"/>
          <w:rFonts w:ascii="Arial" w:hAnsi="Arial" w:cs="Arial"/>
          <w:lang w:val="nl-BE"/>
        </w:rPr>
      </w:pPr>
    </w:p>
    <w:p w14:paraId="5F00DEA0"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We willen een school zijn met een </w:t>
      </w:r>
      <w:r w:rsidRPr="000D235A">
        <w:rPr>
          <w:rStyle w:val="standaardinfoCharCharCharCharCharCharCharCharCharCharCharCharCharCharCharChar"/>
          <w:rFonts w:ascii="Arial" w:hAnsi="Arial" w:cs="Arial"/>
          <w:b/>
          <w:lang w:val="nl-BE"/>
        </w:rPr>
        <w:t>brede zorg</w:t>
      </w:r>
      <w:r w:rsidRPr="00BA3A1F">
        <w:rPr>
          <w:rStyle w:val="standaardinfoCharCharCharCharCharCharCharCharCharCharCharCharCharCharCharChar"/>
          <w:rFonts w:ascii="Arial" w:hAnsi="Arial" w:cs="Arial"/>
          <w:lang w:val="nl-BE"/>
        </w:rPr>
        <w:t xml:space="preserve"> voor alle kinderen,</w:t>
      </w:r>
    </w:p>
    <w:p w14:paraId="3F698AE6"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we erkennen en aanvaarden respectvol de mogelijkheden van elk kind,</w:t>
      </w:r>
    </w:p>
    <w:p w14:paraId="4F026D2D"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we willen elk kind </w:t>
      </w:r>
      <w:r w:rsidR="001D4248" w:rsidRPr="00BA3A1F">
        <w:rPr>
          <w:rStyle w:val="standaardinfoCharCharCharCharCharCharCharCharCharCharCharCharCharCharCharChar"/>
          <w:rFonts w:ascii="Arial" w:hAnsi="Arial" w:cs="Arial"/>
          <w:lang w:val="nl-BE"/>
        </w:rPr>
        <w:t>individueel</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in zijn “totale” persoonlijkheidsvorming</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maximale groeikansen geven.</w:t>
      </w:r>
    </w:p>
    <w:p w14:paraId="2B232619" w14:textId="77777777" w:rsidR="00B0557D" w:rsidRPr="00BA3A1F" w:rsidRDefault="00B0557D" w:rsidP="00B0557D">
      <w:pPr>
        <w:tabs>
          <w:tab w:val="left" w:pos="720"/>
        </w:tabs>
        <w:rPr>
          <w:rStyle w:val="standaardinfoCharCharCharCharCharCharCharCharCharCharCharCharCharCharCharChar"/>
          <w:rFonts w:ascii="Arial" w:hAnsi="Arial" w:cs="Arial"/>
          <w:lang w:val="nl-BE"/>
        </w:rPr>
      </w:pPr>
    </w:p>
    <w:p w14:paraId="7E79633F"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Om dit te realiseren willen we elk kind nauwlettend volgen</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en zijn we alert bij leer- of gedragsproblemen.</w:t>
      </w:r>
    </w:p>
    <w:p w14:paraId="11E163BF" w14:textId="38276754" w:rsidR="00B0557D" w:rsidRPr="00072423" w:rsidRDefault="00B0557D" w:rsidP="00FE48AB">
      <w:pPr>
        <w:tabs>
          <w:tab w:val="left" w:pos="720"/>
        </w:tabs>
        <w:rPr>
          <w:rStyle w:val="standaardinfoCharCharCharCharCharCharCharCharCharCharCharCharCharCharCharChar"/>
          <w:rFonts w:ascii="Arial" w:hAnsi="Arial" w:cs="Arial"/>
          <w:strike/>
          <w:lang w:val="nl-BE"/>
        </w:rPr>
      </w:pPr>
      <w:r w:rsidRPr="00BA3A1F">
        <w:rPr>
          <w:rStyle w:val="standaardinfoCharCharCharCharCharCharCharCharCharCharCharCharCharCharCharChar"/>
          <w:rFonts w:ascii="Arial" w:hAnsi="Arial" w:cs="Arial"/>
          <w:lang w:val="nl-BE"/>
        </w:rPr>
        <w:t xml:space="preserve">Indien nodig werken we in samenspraak met ouders en met experten een gedifferentieerd onderwijsaanbod uit voor </w:t>
      </w:r>
      <w:r w:rsidRPr="00B36219">
        <w:rPr>
          <w:rStyle w:val="standaardinfoCharCharCharCharCharCharCharCharCharCharCharCharCharCharCharChar"/>
          <w:rFonts w:ascii="Arial" w:hAnsi="Arial" w:cs="Arial"/>
          <w:lang w:val="nl-BE"/>
        </w:rPr>
        <w:t>kinderen</w:t>
      </w:r>
      <w:r w:rsidR="00B36219" w:rsidRPr="00B36219">
        <w:rPr>
          <w:rStyle w:val="standaardinfoCharCharCharCharCharCharCharCharCharCharCharCharCharCharCharChar"/>
          <w:rFonts w:ascii="Arial" w:hAnsi="Arial" w:cs="Arial"/>
          <w:lang w:val="nl-BE"/>
        </w:rPr>
        <w:t xml:space="preserve"> </w:t>
      </w:r>
      <w:r w:rsidR="00072423" w:rsidRPr="00B36219">
        <w:rPr>
          <w:rStyle w:val="standaardinfoCharCharCharCharCharCharCharCharCharCharCharCharCharCharCharChar"/>
          <w:rFonts w:ascii="Arial" w:hAnsi="Arial" w:cs="Arial"/>
          <w:lang w:val="nl-BE"/>
        </w:rPr>
        <w:t>die dit nodig hebben</w:t>
      </w:r>
      <w:r w:rsidR="00B36219">
        <w:rPr>
          <w:rStyle w:val="standaardinfoCharCharCharCharCharCharCharCharCharCharCharCharCharCharCharChar"/>
          <w:rFonts w:ascii="Arial" w:hAnsi="Arial" w:cs="Arial"/>
          <w:strike/>
          <w:lang w:val="nl-BE"/>
        </w:rPr>
        <w:t>.</w:t>
      </w:r>
    </w:p>
    <w:p w14:paraId="0EBC539B" w14:textId="77777777" w:rsidR="00B0557D" w:rsidRPr="00BA3A1F" w:rsidRDefault="00B0557D" w:rsidP="00B0557D">
      <w:pPr>
        <w:tabs>
          <w:tab w:val="left" w:pos="720"/>
        </w:tabs>
        <w:ind w:left="578"/>
        <w:rPr>
          <w:rStyle w:val="standaardinfoCharCharCharCharCharCharCharCharCharCharCharCharCharCharCharChar"/>
          <w:rFonts w:ascii="Arial" w:hAnsi="Arial" w:cs="Arial"/>
          <w:lang w:val="nl-BE"/>
        </w:rPr>
      </w:pPr>
    </w:p>
    <w:p w14:paraId="69E02424"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In ons streven naar steeds meer </w:t>
      </w:r>
      <w:r w:rsidRPr="000D235A">
        <w:rPr>
          <w:rStyle w:val="standaardinfoCharCharCharCharCharCharCharCharCharCharCharCharCharCharCharChar"/>
          <w:rFonts w:ascii="Arial" w:hAnsi="Arial" w:cs="Arial"/>
          <w:b/>
          <w:lang w:val="nl-BE"/>
        </w:rPr>
        <w:t>deskundigheid</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 xml:space="preserve">staan we met directie en </w:t>
      </w:r>
      <w:r w:rsidR="004113BD">
        <w:rPr>
          <w:rStyle w:val="standaardinfoCharCharCharCharCharCharCharCharCharCharCharCharCharCharCharChar"/>
          <w:rFonts w:ascii="Arial" w:hAnsi="Arial" w:cs="Arial"/>
          <w:lang w:val="nl-BE"/>
        </w:rPr>
        <w:t>leraren</w:t>
      </w:r>
      <w:r w:rsidRPr="00BA3A1F">
        <w:rPr>
          <w:rStyle w:val="standaardinfoCharCharCharCharCharCharCharCharCharCharCharCharCharCharCharChar"/>
          <w:rFonts w:ascii="Arial" w:hAnsi="Arial" w:cs="Arial"/>
          <w:lang w:val="nl-BE"/>
        </w:rPr>
        <w:t xml:space="preserve"> open voor vernieuwing,</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ontmoeten we in begeleiding en nascholing belangrijke hulpmiddelen</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 xml:space="preserve">en waken we erover dat de leermiddelen regelmatig mee evolueren. </w:t>
      </w:r>
    </w:p>
    <w:p w14:paraId="56D77A2E" w14:textId="77777777" w:rsidR="00B0557D" w:rsidRPr="00BA3A1F" w:rsidRDefault="00B0557D" w:rsidP="00B0557D">
      <w:pPr>
        <w:tabs>
          <w:tab w:val="left" w:pos="720"/>
        </w:tabs>
        <w:ind w:left="131"/>
        <w:rPr>
          <w:rStyle w:val="standaardinfoCharCharCharCharCharCharCharCharCharCharCharCharCharCharCharChar"/>
          <w:rFonts w:ascii="Arial" w:hAnsi="Arial" w:cs="Arial"/>
          <w:lang w:val="nl-BE"/>
        </w:rPr>
      </w:pPr>
    </w:p>
    <w:p w14:paraId="23770F47"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In het ge</w:t>
      </w:r>
      <w:r w:rsidR="001D4248" w:rsidRPr="00BA3A1F">
        <w:rPr>
          <w:rStyle w:val="standaardinfoCharCharCharCharCharCharCharCharCharCharCharCharCharCharCharChar"/>
          <w:rFonts w:ascii="Arial" w:hAnsi="Arial" w:cs="Arial"/>
          <w:lang w:val="nl-BE"/>
        </w:rPr>
        <w:t>hele</w:t>
      </w:r>
      <w:r w:rsidRPr="00BA3A1F">
        <w:rPr>
          <w:rStyle w:val="standaardinfoCharCharCharCharCharCharCharCharCharCharCharCharCharCharCharChar"/>
          <w:rFonts w:ascii="Arial" w:hAnsi="Arial" w:cs="Arial"/>
          <w:lang w:val="nl-BE"/>
        </w:rPr>
        <w:t xml:space="preserve"> ontwikkelingsproces van onze kinderen</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 xml:space="preserve">wensen we onze </w:t>
      </w:r>
      <w:r w:rsidRPr="000D235A">
        <w:rPr>
          <w:rStyle w:val="standaardinfoCharCharCharCharCharCharCharCharCharCharCharCharCharCharCharChar"/>
          <w:rFonts w:ascii="Arial" w:hAnsi="Arial" w:cs="Arial"/>
          <w:b/>
          <w:lang w:val="nl-BE"/>
        </w:rPr>
        <w:t>signaalfunctie</w:t>
      </w:r>
      <w:r w:rsidRPr="00BA3A1F">
        <w:rPr>
          <w:rStyle w:val="standaardinfoCharCharCharCharCharCharCharCharCharCharCharCharCharCharCharChar"/>
          <w:rFonts w:ascii="Arial" w:hAnsi="Arial" w:cs="Arial"/>
          <w:lang w:val="nl-BE"/>
        </w:rPr>
        <w:t xml:space="preserve"> als school niet te ontlopen.</w:t>
      </w:r>
    </w:p>
    <w:p w14:paraId="2991E518"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Aanbevelingen tot doorgevoerd onderzoek, tot doorverwijzing en teamgerichte begeleiding maken deel uit van onze opdracht.</w:t>
      </w:r>
    </w:p>
    <w:p w14:paraId="5D0E9C70" w14:textId="77777777" w:rsidR="00B0557D" w:rsidRPr="00BA3A1F" w:rsidRDefault="00B0557D" w:rsidP="00B0557D">
      <w:pPr>
        <w:tabs>
          <w:tab w:val="left" w:pos="720"/>
        </w:tabs>
        <w:ind w:left="709"/>
        <w:rPr>
          <w:rStyle w:val="standaardinfoCharCharCharCharCharCharCharCharCharCharCharCharCharCharCharChar"/>
          <w:rFonts w:ascii="Arial" w:hAnsi="Arial" w:cs="Arial"/>
          <w:lang w:val="nl-BE"/>
        </w:rPr>
      </w:pPr>
    </w:p>
    <w:p w14:paraId="149462E9" w14:textId="6EE8C984"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Voor het kunnen opvolgen en begeleiden van het vakgericht en persoonsgericht leren, eigen aan </w:t>
      </w:r>
      <w:r w:rsidRPr="006F3373">
        <w:rPr>
          <w:rStyle w:val="standaardinfoCharCharCharCharCharCharCharCharCharCharCharCharCharCharCharChar"/>
          <w:rFonts w:ascii="Arial" w:hAnsi="Arial" w:cs="Arial"/>
          <w:lang w:val="nl-BE"/>
        </w:rPr>
        <w:t>elke leeftijd,</w:t>
      </w:r>
      <w:r w:rsidR="001B282A" w:rsidRPr="006F3373">
        <w:rPr>
          <w:rStyle w:val="standaardinfoCharCharCharCharCharCharCharCharCharCharCharCharCharCharCharChar"/>
          <w:rFonts w:ascii="Arial" w:hAnsi="Arial" w:cs="Arial"/>
          <w:lang w:val="nl-BE"/>
        </w:rPr>
        <w:t xml:space="preserve"> </w:t>
      </w:r>
      <w:r w:rsidR="00556AAF" w:rsidRPr="006F3373">
        <w:rPr>
          <w:rStyle w:val="standaardinfoCharCharCharCharCharCharCharCharCharCharCharCharCharCharCharChar"/>
          <w:rFonts w:ascii="Arial" w:hAnsi="Arial" w:cs="Arial"/>
          <w:lang w:val="nl-BE"/>
        </w:rPr>
        <w:t>voorzien</w:t>
      </w:r>
      <w:r w:rsidRPr="006F3373">
        <w:rPr>
          <w:rStyle w:val="standaardinfoCharCharCharCharCharCharCharCharCharCharCharCharCharCharCharChar"/>
          <w:rFonts w:ascii="Arial" w:hAnsi="Arial" w:cs="Arial"/>
          <w:lang w:val="nl-BE"/>
        </w:rPr>
        <w:t xml:space="preserve"> we huiswerken, toetsen (zie </w:t>
      </w:r>
      <w:r w:rsidR="001D4248" w:rsidRPr="006F3373">
        <w:rPr>
          <w:rStyle w:val="standaardinfoCharCharCharCharCharCharCharCharCharCharCharCharCharCharCharChar"/>
          <w:rFonts w:ascii="Arial" w:hAnsi="Arial" w:cs="Arial"/>
          <w:lang w:val="nl-BE"/>
        </w:rPr>
        <w:t>blz</w:t>
      </w:r>
      <w:r w:rsidR="00796FB3" w:rsidRPr="006F3373">
        <w:rPr>
          <w:rStyle w:val="standaardinfoCharCharCharCharCharCharCharCharCharCharCharCharCharCharCharChar"/>
          <w:rFonts w:ascii="Arial" w:hAnsi="Arial" w:cs="Arial"/>
          <w:lang w:val="nl-BE"/>
        </w:rPr>
        <w:t xml:space="preserve">. </w:t>
      </w:r>
      <w:r w:rsidR="00796FB3" w:rsidRPr="002A2D14">
        <w:rPr>
          <w:rStyle w:val="standaardinfoCharCharCharCharCharCharCharCharCharCharCharCharCharCharCharChar"/>
          <w:rFonts w:ascii="Arial" w:hAnsi="Arial" w:cs="Arial"/>
          <w:lang w:val="nl-BE"/>
        </w:rPr>
        <w:t>5</w:t>
      </w:r>
      <w:r w:rsidR="002A2D14" w:rsidRPr="002A2D14">
        <w:rPr>
          <w:rStyle w:val="standaardinfoCharCharCharCharCharCharCharCharCharCharCharCharCharCharCharChar"/>
          <w:rFonts w:ascii="Arial" w:hAnsi="Arial" w:cs="Arial"/>
          <w:lang w:val="nl-BE"/>
        </w:rPr>
        <w:t>4</w:t>
      </w:r>
      <w:r w:rsidRPr="006F3373">
        <w:rPr>
          <w:rStyle w:val="standaardinfoCharCharCharCharCharCharCharCharCharCharCharCharCharCharCharChar"/>
          <w:rFonts w:ascii="Arial" w:hAnsi="Arial" w:cs="Arial"/>
          <w:lang w:val="nl-BE"/>
        </w:rPr>
        <w:t xml:space="preserve">),  </w:t>
      </w:r>
    </w:p>
    <w:p w14:paraId="1BA33F8A" w14:textId="2CFDF952"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 xml:space="preserve">rapporten (zie </w:t>
      </w:r>
      <w:r w:rsidR="001D4248" w:rsidRPr="006F3373">
        <w:rPr>
          <w:rStyle w:val="standaardinfoCharCharCharCharCharCharCharCharCharCharCharCharCharCharCharChar"/>
          <w:rFonts w:ascii="Arial" w:hAnsi="Arial" w:cs="Arial"/>
          <w:lang w:val="nl-BE"/>
        </w:rPr>
        <w:t>blz</w:t>
      </w:r>
      <w:r w:rsidR="00796FB3" w:rsidRPr="006F3373">
        <w:rPr>
          <w:rStyle w:val="standaardinfoCharCharCharCharCharCharCharCharCharCharCharCharCharCharCharChar"/>
          <w:rFonts w:ascii="Arial" w:hAnsi="Arial" w:cs="Arial"/>
          <w:lang w:val="nl-BE"/>
        </w:rPr>
        <w:t xml:space="preserve">. </w:t>
      </w:r>
      <w:r w:rsidR="00796FB3" w:rsidRPr="002A2D14">
        <w:rPr>
          <w:rStyle w:val="standaardinfoCharCharCharCharCharCharCharCharCharCharCharCharCharCharCharChar"/>
          <w:rFonts w:ascii="Arial" w:hAnsi="Arial" w:cs="Arial"/>
          <w:lang w:val="nl-BE"/>
        </w:rPr>
        <w:t>5</w:t>
      </w:r>
      <w:r w:rsidR="002A2D14" w:rsidRPr="002A2D14">
        <w:rPr>
          <w:rStyle w:val="standaardinfoCharCharCharCharCharCharCharCharCharCharCharCharCharCharCharChar"/>
          <w:rFonts w:ascii="Arial" w:hAnsi="Arial" w:cs="Arial"/>
          <w:lang w:val="nl-BE"/>
        </w:rPr>
        <w:t>5</w:t>
      </w:r>
      <w:r w:rsidRPr="006F3373">
        <w:rPr>
          <w:rStyle w:val="standaardinfoCharCharCharCharCharCharCharCharCharCharCharCharCharCharCharChar"/>
          <w:rFonts w:ascii="Arial" w:hAnsi="Arial" w:cs="Arial"/>
          <w:lang w:val="nl-BE"/>
        </w:rPr>
        <w:t>)</w:t>
      </w:r>
      <w:r w:rsidR="009D3C3D" w:rsidRPr="006F3373">
        <w:rPr>
          <w:rStyle w:val="standaardinfoCharCharCharCharCharCharCharCharCharCharCharCharCharCharCharChar"/>
          <w:rFonts w:ascii="Arial" w:hAnsi="Arial" w:cs="Arial"/>
          <w:lang w:val="nl-BE"/>
        </w:rPr>
        <w:t xml:space="preserve"> en</w:t>
      </w:r>
      <w:r w:rsidRPr="006F3373">
        <w:rPr>
          <w:rStyle w:val="standaardinfoCharCharCharCharCharCharCharCharCharCharCharCharCharCharCharChar"/>
          <w:rFonts w:ascii="Arial" w:hAnsi="Arial" w:cs="Arial"/>
          <w:lang w:val="nl-BE"/>
        </w:rPr>
        <w:t xml:space="preserve"> oudercontacten (zie </w:t>
      </w:r>
      <w:r w:rsidR="001D4248" w:rsidRPr="006F3373">
        <w:rPr>
          <w:rStyle w:val="standaardinfoCharCharCharCharCharCharCharCharCharCharCharCharCharCharCharChar"/>
          <w:rFonts w:ascii="Arial" w:hAnsi="Arial" w:cs="Arial"/>
          <w:lang w:val="nl-BE"/>
        </w:rPr>
        <w:t>blz</w:t>
      </w:r>
      <w:r w:rsidR="00796FB3" w:rsidRPr="006F3373">
        <w:rPr>
          <w:rStyle w:val="standaardinfoCharCharCharCharCharCharCharCharCharCharCharCharCharCharCharChar"/>
          <w:rFonts w:ascii="Arial" w:hAnsi="Arial" w:cs="Arial"/>
          <w:lang w:val="nl-BE"/>
        </w:rPr>
        <w:t xml:space="preserve">. </w:t>
      </w:r>
      <w:r w:rsidR="009D6C93" w:rsidRPr="002A2D14">
        <w:rPr>
          <w:rStyle w:val="standaardinfoCharCharCharCharCharCharCharCharCharCharCharCharCharCharCharChar"/>
          <w:rFonts w:ascii="Arial" w:hAnsi="Arial" w:cs="Arial"/>
          <w:lang w:val="nl-BE"/>
        </w:rPr>
        <w:t>2</w:t>
      </w:r>
      <w:r w:rsidR="002A2D14" w:rsidRPr="002A2D14">
        <w:rPr>
          <w:rStyle w:val="standaardinfoCharCharCharCharCharCharCharCharCharCharCharCharCharCharCharChar"/>
          <w:rFonts w:ascii="Arial" w:hAnsi="Arial" w:cs="Arial"/>
          <w:lang w:val="nl-BE"/>
        </w:rPr>
        <w:t>1</w:t>
      </w:r>
      <w:r w:rsidR="009D3C3D" w:rsidRPr="006F3373">
        <w:rPr>
          <w:rStyle w:val="standaardinfoCharCharCharCharCharCharCharCharCharCharCharCharCharCharCharChar"/>
          <w:rFonts w:ascii="Arial" w:hAnsi="Arial" w:cs="Arial"/>
          <w:lang w:val="nl-BE"/>
        </w:rPr>
        <w:t>).</w:t>
      </w:r>
    </w:p>
    <w:p w14:paraId="60C96221" w14:textId="77777777" w:rsidR="00B0557D" w:rsidRPr="00ED6098" w:rsidRDefault="00B0557D" w:rsidP="00FE48AB">
      <w:pPr>
        <w:tabs>
          <w:tab w:val="left" w:pos="720"/>
        </w:tabs>
        <w:rPr>
          <w:rStyle w:val="standaardinfoCharCharCharCharCharCharCharCharCharCharCharCharCharCharCharChar"/>
          <w:rFonts w:ascii="Arial" w:hAnsi="Arial" w:cs="Arial"/>
          <w:lang w:val="nl-BE"/>
        </w:rPr>
      </w:pPr>
      <w:r w:rsidRPr="00ED6098">
        <w:rPr>
          <w:rStyle w:val="standaardinfoCharCharCharCharCharCharCharCharCharCharCharCharCharCharCharChar"/>
          <w:rFonts w:ascii="Arial" w:hAnsi="Arial" w:cs="Arial"/>
          <w:b/>
          <w:lang w:val="nl-BE"/>
        </w:rPr>
        <w:t>Communicatie</w:t>
      </w:r>
      <w:r w:rsidRPr="00ED6098">
        <w:rPr>
          <w:rStyle w:val="standaardinfoCharCharCharCharCharCharCharCharCharCharCharCharCharCharCharChar"/>
          <w:rFonts w:ascii="Arial" w:hAnsi="Arial" w:cs="Arial"/>
          <w:lang w:val="nl-BE"/>
        </w:rPr>
        <w:t xml:space="preserve"> tussen alle betrokkenen is ons sleutelwoord.</w:t>
      </w:r>
    </w:p>
    <w:p w14:paraId="28C67364" w14:textId="77777777" w:rsidR="00B0557D" w:rsidRPr="00BA3A1F" w:rsidRDefault="00B0557D" w:rsidP="00B0557D">
      <w:pPr>
        <w:tabs>
          <w:tab w:val="left" w:pos="720"/>
        </w:tabs>
        <w:rPr>
          <w:rStyle w:val="standaardinfoCharCharCharCharCharCharCharCharCharCharCharCharCharCharCharChar"/>
          <w:rFonts w:ascii="Arial" w:hAnsi="Arial" w:cs="Arial"/>
          <w:lang w:val="nl-BE"/>
        </w:rPr>
      </w:pPr>
    </w:p>
    <w:p w14:paraId="60459047"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Op onze school leven </w:t>
      </w:r>
      <w:r w:rsidR="00045B24" w:rsidRPr="00BA3A1F">
        <w:rPr>
          <w:rStyle w:val="standaardinfoCharCharCharCharCharCharCharCharCharCharCharCharCharCharCharChar"/>
          <w:rFonts w:ascii="Arial" w:hAnsi="Arial" w:cs="Arial"/>
          <w:lang w:val="nl-BE"/>
        </w:rPr>
        <w:t>ongeveer</w:t>
      </w:r>
      <w:r w:rsidRPr="00BA3A1F">
        <w:rPr>
          <w:rStyle w:val="standaardinfoCharCharCharCharCharCharCharCharCharCharCharCharCharCharCharChar"/>
          <w:rFonts w:ascii="Arial" w:hAnsi="Arial" w:cs="Arial"/>
          <w:lang w:val="nl-BE"/>
        </w:rPr>
        <w:t xml:space="preserve"> 4</w:t>
      </w:r>
      <w:r w:rsidR="00045B24" w:rsidRPr="00BA3A1F">
        <w:rPr>
          <w:rStyle w:val="standaardinfoCharCharCharCharCharCharCharCharCharCharCharCharCharCharCharChar"/>
          <w:rFonts w:ascii="Arial" w:hAnsi="Arial" w:cs="Arial"/>
          <w:lang w:val="nl-BE"/>
        </w:rPr>
        <w:t>00</w:t>
      </w:r>
      <w:r w:rsidRPr="00BA3A1F">
        <w:rPr>
          <w:rStyle w:val="standaardinfoCharCharCharCharCharCharCharCharCharCharCharCharCharCharCharChar"/>
          <w:rFonts w:ascii="Arial" w:hAnsi="Arial" w:cs="Arial"/>
          <w:lang w:val="nl-BE"/>
        </w:rPr>
        <w:t xml:space="preserve"> kinderen</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tussen 2,5 en 12 jaar en een veertigtal volwassenen van verschillende leeftijd vier en een halve “</w:t>
      </w:r>
      <w:proofErr w:type="spellStart"/>
      <w:r w:rsidRPr="00BA3A1F">
        <w:rPr>
          <w:rStyle w:val="standaardinfoCharCharCharCharCharCharCharCharCharCharCharCharCharCharCharChar"/>
          <w:rFonts w:ascii="Arial" w:hAnsi="Arial" w:cs="Arial"/>
          <w:lang w:val="nl-BE"/>
        </w:rPr>
        <w:t>school-dag</w:t>
      </w:r>
      <w:proofErr w:type="spellEnd"/>
      <w:r w:rsidRPr="00BA3A1F">
        <w:rPr>
          <w:rStyle w:val="standaardinfoCharCharCharCharCharCharCharCharCharCharCharCharCharCharCharChar"/>
          <w:rFonts w:ascii="Arial" w:hAnsi="Arial" w:cs="Arial"/>
          <w:lang w:val="nl-BE"/>
        </w:rPr>
        <w:t>” lerend samen.</w:t>
      </w:r>
    </w:p>
    <w:p w14:paraId="67BCE289" w14:textId="77777777" w:rsidR="00B0557D" w:rsidRPr="00BA3A1F" w:rsidRDefault="00B0557D" w:rsidP="00B0557D">
      <w:pPr>
        <w:tabs>
          <w:tab w:val="left" w:pos="720"/>
        </w:tabs>
        <w:ind w:left="578"/>
        <w:rPr>
          <w:rStyle w:val="standaardinfoCharCharCharCharCharCharCharCharCharCharCharCharCharCharCharChar"/>
          <w:rFonts w:ascii="Arial" w:hAnsi="Arial" w:cs="Arial"/>
          <w:lang w:val="nl-BE"/>
        </w:rPr>
      </w:pPr>
    </w:p>
    <w:p w14:paraId="544B8D71"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Het spreekt voor zich dat binnen dergelijke grote leefgemeenschap</w:t>
      </w:r>
      <w:r w:rsidR="001B282A">
        <w:rPr>
          <w:rStyle w:val="standaardinfoCharCharCharCharCharCharCharCharCharCharCharCharCharCharCharChar"/>
          <w:rFonts w:ascii="Arial" w:hAnsi="Arial" w:cs="Arial"/>
          <w:lang w:val="nl-BE"/>
        </w:rPr>
        <w:t xml:space="preserve"> </w:t>
      </w:r>
      <w:r w:rsidRPr="000D235A">
        <w:rPr>
          <w:rStyle w:val="standaardinfoCharCharCharCharCharCharCharCharCharCharCharCharCharCharCharChar"/>
          <w:rFonts w:ascii="Arial" w:hAnsi="Arial" w:cs="Arial"/>
          <w:b/>
          <w:lang w:val="nl-BE"/>
        </w:rPr>
        <w:t>afspraken</w:t>
      </w:r>
      <w:r w:rsidRPr="00BA3A1F">
        <w:rPr>
          <w:rStyle w:val="standaardinfoCharCharCharCharCharCharCharCharCharCharCharCharCharCharCharChar"/>
          <w:rFonts w:ascii="Arial" w:hAnsi="Arial" w:cs="Arial"/>
          <w:lang w:val="nl-BE"/>
        </w:rPr>
        <w:t xml:space="preserve"> onontbeerlijk zijn.</w:t>
      </w:r>
    </w:p>
    <w:p w14:paraId="717E0290" w14:textId="67440885"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Om alles vlot te laten verlopen leggen we als school</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 xml:space="preserve">aan onze leerlingen (en ook aan </w:t>
      </w:r>
      <w:r w:rsidR="00CF437C" w:rsidRPr="00BA3A1F">
        <w:rPr>
          <w:rStyle w:val="standaardinfoCharCharCharCharCharCharCharCharCharCharCharCharCharCharCharChar"/>
          <w:rFonts w:ascii="Arial" w:hAnsi="Arial" w:cs="Arial"/>
          <w:lang w:val="nl-BE"/>
        </w:rPr>
        <w:t>d</w:t>
      </w:r>
      <w:r w:rsidRPr="00BA3A1F">
        <w:rPr>
          <w:rStyle w:val="standaardinfoCharCharCharCharCharCharCharCharCharCharCharCharCharCharCharChar"/>
          <w:rFonts w:ascii="Arial" w:hAnsi="Arial" w:cs="Arial"/>
          <w:lang w:val="nl-BE"/>
        </w:rPr>
        <w:t>e ouders) een aantal weloverwogen leefregels voor</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waaraan iedereen zich voor de goede gang van zaken</w:t>
      </w:r>
      <w:r w:rsidR="001B282A">
        <w:rPr>
          <w:rStyle w:val="standaardinfoCharCharCharCharCharCharCharCharCharCharCharCharCharCharCharChar"/>
          <w:rFonts w:ascii="Arial" w:hAnsi="Arial" w:cs="Arial"/>
          <w:lang w:val="nl-BE"/>
        </w:rPr>
        <w:t xml:space="preserve"> </w:t>
      </w:r>
      <w:r w:rsidR="001D4248" w:rsidRPr="00BA3A1F">
        <w:rPr>
          <w:rStyle w:val="standaardinfoCharCharCharCharCharCharCharCharCharCharCharCharCharCharCharChar"/>
          <w:rFonts w:ascii="Arial" w:hAnsi="Arial" w:cs="Arial"/>
          <w:lang w:val="nl-BE"/>
        </w:rPr>
        <w:t>dient te houden</w:t>
      </w:r>
      <w:r w:rsidRPr="00BA3A1F">
        <w:rPr>
          <w:rStyle w:val="standaardinfoCharCharCharCharCharCharCharCharCharCharCharCharCharCharCharChar"/>
          <w:rFonts w:ascii="Arial" w:hAnsi="Arial" w:cs="Arial"/>
          <w:lang w:val="nl-BE"/>
        </w:rPr>
        <w:t xml:space="preserve"> </w:t>
      </w:r>
      <w:r w:rsidRPr="00ED6098">
        <w:rPr>
          <w:rStyle w:val="standaardinfoCharCharCharCharCharCharCharCharCharCharCharCharCharCharCharChar"/>
          <w:rFonts w:ascii="Arial" w:hAnsi="Arial" w:cs="Arial"/>
          <w:lang w:val="nl-BE"/>
        </w:rPr>
        <w:t>(</w:t>
      </w:r>
      <w:r w:rsidRPr="0056022E">
        <w:rPr>
          <w:rStyle w:val="standaardinfoCharCharCharCharCharCharCharCharCharCharCharCharCharCharCharChar"/>
          <w:rFonts w:ascii="Arial" w:hAnsi="Arial" w:cs="Arial"/>
          <w:lang w:val="nl-BE"/>
        </w:rPr>
        <w:t xml:space="preserve">zie vanaf </w:t>
      </w:r>
      <w:r w:rsidR="001D4248" w:rsidRPr="0056022E">
        <w:rPr>
          <w:rStyle w:val="standaardinfoCharCharCharCharCharCharCharCharCharCharCharCharCharCharCharChar"/>
          <w:rFonts w:ascii="Arial" w:hAnsi="Arial" w:cs="Arial"/>
          <w:lang w:val="nl-BE"/>
        </w:rPr>
        <w:t>blz</w:t>
      </w:r>
      <w:r w:rsidR="00796FB3" w:rsidRPr="003704D7">
        <w:rPr>
          <w:rStyle w:val="standaardinfoCharCharCharCharCharCharCharCharCharCharCharCharCharCharCharChar"/>
          <w:rFonts w:ascii="Arial" w:hAnsi="Arial" w:cs="Arial"/>
          <w:color w:val="FF0000"/>
          <w:lang w:val="nl-BE"/>
        </w:rPr>
        <w:t xml:space="preserve">. </w:t>
      </w:r>
      <w:r w:rsidR="002A2D14" w:rsidRPr="002A2D14">
        <w:rPr>
          <w:rStyle w:val="standaardinfoCharCharCharCharCharCharCharCharCharCharCharCharCharCharCharChar"/>
          <w:rFonts w:ascii="Arial" w:hAnsi="Arial" w:cs="Arial"/>
          <w:lang w:val="nl-BE"/>
        </w:rPr>
        <w:t>48</w:t>
      </w:r>
      <w:r w:rsidRPr="006F3373">
        <w:rPr>
          <w:rStyle w:val="standaardinfoCharCharCharCharCharCharCharCharCharCharCharCharCharCharCharChar"/>
          <w:rFonts w:ascii="Arial" w:hAnsi="Arial" w:cs="Arial"/>
          <w:lang w:val="nl-BE"/>
        </w:rPr>
        <w:t>)</w:t>
      </w:r>
      <w:r w:rsidR="001D4248" w:rsidRPr="006F3373">
        <w:rPr>
          <w:rStyle w:val="standaardinfoCharCharCharCharCharCharCharCharCharCharCharCharCharCharCharChar"/>
          <w:rFonts w:ascii="Arial" w:hAnsi="Arial" w:cs="Arial"/>
          <w:lang w:val="nl-BE"/>
        </w:rPr>
        <w:t>.</w:t>
      </w:r>
    </w:p>
    <w:p w14:paraId="0A353857"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Het goed opvolgen van al deze regels zal het leefklimaat</w:t>
      </w:r>
      <w:r w:rsidR="001B282A" w:rsidRPr="006F3373">
        <w:rPr>
          <w:rStyle w:val="standaardinfoCharCharCharCharCharCharCharCharCharCharCharCharCharCharCharChar"/>
          <w:rFonts w:ascii="Arial" w:hAnsi="Arial" w:cs="Arial"/>
          <w:lang w:val="nl-BE"/>
        </w:rPr>
        <w:t xml:space="preserve"> </w:t>
      </w:r>
      <w:r w:rsidRPr="006F3373">
        <w:rPr>
          <w:rStyle w:val="standaardinfoCharCharCharCharCharCharCharCharCharCharCharCharCharCharCharChar"/>
          <w:rFonts w:ascii="Arial" w:hAnsi="Arial" w:cs="Arial"/>
          <w:lang w:val="nl-BE"/>
        </w:rPr>
        <w:t>op school ten goede komen zodat iedereen kan genieten van de “hechte” school- en klasgemeenschap die we nastreven.</w:t>
      </w:r>
    </w:p>
    <w:p w14:paraId="36BF15FB" w14:textId="77777777" w:rsidR="00B0557D" w:rsidRPr="006F3373" w:rsidRDefault="00B0557D" w:rsidP="00B0557D">
      <w:pPr>
        <w:tabs>
          <w:tab w:val="left" w:pos="720"/>
        </w:tabs>
        <w:ind w:left="131"/>
        <w:rPr>
          <w:rStyle w:val="standaardinfoCharCharCharCharCharCharCharCharCharCharCharCharCharCharCharChar"/>
          <w:rFonts w:ascii="Arial" w:hAnsi="Arial" w:cs="Arial"/>
          <w:lang w:val="nl-BE"/>
        </w:rPr>
      </w:pPr>
    </w:p>
    <w:p w14:paraId="5BBB16BF" w14:textId="77777777" w:rsidR="00322128" w:rsidRPr="006F3373" w:rsidRDefault="00322128" w:rsidP="00B0557D">
      <w:pPr>
        <w:tabs>
          <w:tab w:val="left" w:pos="720"/>
        </w:tabs>
        <w:ind w:left="131"/>
        <w:rPr>
          <w:rStyle w:val="standaardinfoCharCharCharCharCharCharCharCharCharCharCharCharCharCharCharChar"/>
          <w:rFonts w:ascii="Arial" w:hAnsi="Arial" w:cs="Arial"/>
          <w:lang w:val="nl-BE"/>
        </w:rPr>
      </w:pPr>
    </w:p>
    <w:p w14:paraId="3364920D"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Als school besteden we aandacht en tijd</w:t>
      </w:r>
      <w:r w:rsidR="001B282A" w:rsidRPr="006F3373">
        <w:rPr>
          <w:rStyle w:val="standaardinfoCharCharCharCharCharCharCharCharCharCharCharCharCharCharCharChar"/>
          <w:rFonts w:ascii="Arial" w:hAnsi="Arial" w:cs="Arial"/>
          <w:lang w:val="nl-BE"/>
        </w:rPr>
        <w:t xml:space="preserve"> </w:t>
      </w:r>
      <w:r w:rsidRPr="006F3373">
        <w:rPr>
          <w:rStyle w:val="standaardinfoCharCharCharCharCharCharCharCharCharCharCharCharCharCharCharChar"/>
          <w:rFonts w:ascii="Arial" w:hAnsi="Arial" w:cs="Arial"/>
          <w:lang w:val="nl-BE"/>
        </w:rPr>
        <w:t xml:space="preserve">aan het verwezenlijken van </w:t>
      </w:r>
      <w:r w:rsidRPr="006F3373">
        <w:rPr>
          <w:rStyle w:val="standaardinfoCharCharCharCharCharCharCharCharCharCharCharCharCharCharCharChar"/>
          <w:rFonts w:ascii="Arial" w:hAnsi="Arial" w:cs="Arial"/>
          <w:b/>
          <w:lang w:val="nl-BE"/>
        </w:rPr>
        <w:t>goede relaties</w:t>
      </w:r>
      <w:r w:rsidRPr="006F3373">
        <w:rPr>
          <w:rStyle w:val="standaardinfoCharCharCharCharCharCharCharCharCharCharCharCharCharCharCharChar"/>
          <w:rFonts w:ascii="Arial" w:hAnsi="Arial" w:cs="Arial"/>
          <w:lang w:val="nl-BE"/>
        </w:rPr>
        <w:t xml:space="preserve"> met alle participanten.</w:t>
      </w:r>
    </w:p>
    <w:p w14:paraId="3443CF72" w14:textId="5556D6F2"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Ook beogen we een goede samenwerking met andere scholen,</w:t>
      </w:r>
      <w:r w:rsidR="001B282A" w:rsidRPr="006F3373">
        <w:rPr>
          <w:rStyle w:val="standaardinfoCharCharCharCharCharCharCharCharCharCharCharCharCharCharCharChar"/>
          <w:rFonts w:ascii="Arial" w:hAnsi="Arial" w:cs="Arial"/>
          <w:lang w:val="nl-BE"/>
        </w:rPr>
        <w:t xml:space="preserve"> </w:t>
      </w:r>
      <w:r w:rsidRPr="006F3373">
        <w:rPr>
          <w:rStyle w:val="standaardinfoCharCharCharCharCharCharCharCharCharCharCharCharCharCharCharChar"/>
          <w:rFonts w:ascii="Arial" w:hAnsi="Arial" w:cs="Arial"/>
          <w:lang w:val="nl-BE"/>
        </w:rPr>
        <w:t>in eerste orde met de scholen uit onze scholengemeenschap</w:t>
      </w:r>
      <w:r w:rsidR="009D6C93" w:rsidRPr="006F3373">
        <w:rPr>
          <w:rStyle w:val="standaardinfoCharCharCharCharCharCharCharCharCharCharCharCharCharCharCharChar"/>
          <w:rFonts w:ascii="Arial" w:hAnsi="Arial" w:cs="Arial"/>
          <w:lang w:val="nl-BE"/>
        </w:rPr>
        <w:t xml:space="preserve"> en scholengroep</w:t>
      </w:r>
      <w:r w:rsidRPr="006F3373">
        <w:rPr>
          <w:rStyle w:val="standaardinfoCharCharCharCharCharCharCharCharCharCharCharCharCharCharCharChar"/>
          <w:rFonts w:ascii="Arial" w:hAnsi="Arial" w:cs="Arial"/>
          <w:lang w:val="nl-BE"/>
        </w:rPr>
        <w:t xml:space="preserve"> (zie </w:t>
      </w:r>
      <w:r w:rsidR="001D4248" w:rsidRPr="006F3373">
        <w:rPr>
          <w:rStyle w:val="standaardinfoCharCharCharCharCharCharCharCharCharCharCharCharCharCharCharChar"/>
          <w:rFonts w:ascii="Arial" w:hAnsi="Arial" w:cs="Arial"/>
          <w:lang w:val="nl-BE"/>
        </w:rPr>
        <w:t>blz</w:t>
      </w:r>
      <w:r w:rsidR="00796FB3" w:rsidRPr="006F3373">
        <w:rPr>
          <w:rStyle w:val="standaardinfoCharCharCharCharCharCharCharCharCharCharCharCharCharCharCharChar"/>
          <w:rFonts w:ascii="Arial" w:hAnsi="Arial" w:cs="Arial"/>
          <w:lang w:val="nl-BE"/>
        </w:rPr>
        <w:t xml:space="preserve">. </w:t>
      </w:r>
      <w:r w:rsidR="00A51EB0" w:rsidRPr="00A51EB0">
        <w:rPr>
          <w:rStyle w:val="standaardinfoCharCharCharCharCharCharCharCharCharCharCharCharCharCharCharChar"/>
          <w:rFonts w:ascii="Arial" w:hAnsi="Arial" w:cs="Arial"/>
          <w:lang w:val="nl-BE"/>
        </w:rPr>
        <w:t>7</w:t>
      </w:r>
      <w:r w:rsidRPr="006F3373">
        <w:rPr>
          <w:rStyle w:val="standaardinfoCharCharCharCharCharCharCharCharCharCharCharCharCharCharCharChar"/>
          <w:rFonts w:ascii="Arial" w:hAnsi="Arial" w:cs="Arial"/>
          <w:lang w:val="nl-BE"/>
        </w:rPr>
        <w:t>).</w:t>
      </w:r>
    </w:p>
    <w:p w14:paraId="287A1046" w14:textId="77777777" w:rsidR="00B0557D" w:rsidRPr="00BA3A1F" w:rsidRDefault="00B0557D" w:rsidP="00B0557D">
      <w:pPr>
        <w:tabs>
          <w:tab w:val="left" w:pos="720"/>
        </w:tabs>
        <w:ind w:left="578"/>
        <w:rPr>
          <w:rStyle w:val="standaardinfoCharCharCharCharCharCharCharCharCharCharCharCharCharCharCharChar"/>
          <w:rFonts w:ascii="Arial" w:hAnsi="Arial" w:cs="Arial"/>
          <w:lang w:val="nl-BE"/>
        </w:rPr>
      </w:pPr>
    </w:p>
    <w:p w14:paraId="6DCF0852"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Als school willen we opvoeden tot een sociale ingesteldheid</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en tot ruimdenkendheid in een veranderende samenleving.</w:t>
      </w:r>
    </w:p>
    <w:p w14:paraId="3A7F2927"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We willen aan elk kind </w:t>
      </w:r>
      <w:r w:rsidRPr="000D235A">
        <w:rPr>
          <w:rStyle w:val="standaardinfoCharCharCharCharCharCharCharCharCharCharCharCharCharCharCharChar"/>
          <w:rFonts w:ascii="Arial" w:hAnsi="Arial" w:cs="Arial"/>
          <w:b/>
          <w:lang w:val="nl-BE"/>
        </w:rPr>
        <w:t>maximale ontploo</w:t>
      </w:r>
      <w:r w:rsidR="00B759E7" w:rsidRPr="000D235A">
        <w:rPr>
          <w:rStyle w:val="standaardinfoCharCharCharCharCharCharCharCharCharCharCharCharCharCharCharChar"/>
          <w:rFonts w:ascii="Arial" w:hAnsi="Arial" w:cs="Arial"/>
          <w:b/>
          <w:lang w:val="nl-BE"/>
        </w:rPr>
        <w:t>ii</w:t>
      </w:r>
      <w:r w:rsidRPr="000D235A">
        <w:rPr>
          <w:rStyle w:val="standaardinfoCharCharCharCharCharCharCharCharCharCharCharCharCharCharCharChar"/>
          <w:rFonts w:ascii="Arial" w:hAnsi="Arial" w:cs="Arial"/>
          <w:b/>
          <w:lang w:val="nl-BE"/>
        </w:rPr>
        <w:t>ngskansen</w:t>
      </w:r>
      <w:r w:rsidRPr="00BA3A1F">
        <w:rPr>
          <w:rStyle w:val="standaardinfoCharCharCharCharCharCharCharCharCharCharCharCharCharCharCharChar"/>
          <w:rFonts w:ascii="Arial" w:hAnsi="Arial" w:cs="Arial"/>
          <w:lang w:val="nl-BE"/>
        </w:rPr>
        <w:t xml:space="preserve"> geven op vlak van godsdienst, van waarde</w:t>
      </w:r>
      <w:r w:rsidR="00B759E7" w:rsidRPr="00BA3A1F">
        <w:rPr>
          <w:rStyle w:val="standaardinfoCharCharCharCharCharCharCharCharCharCharCharCharCharCharCharChar"/>
          <w:rFonts w:ascii="Arial" w:hAnsi="Arial" w:cs="Arial"/>
          <w:lang w:val="nl-BE"/>
        </w:rPr>
        <w:t>n</w:t>
      </w:r>
      <w:r w:rsidRPr="00BA3A1F">
        <w:rPr>
          <w:rStyle w:val="standaardinfoCharCharCharCharCharCharCharCharCharCharCharCharCharCharCharChar"/>
          <w:rFonts w:ascii="Arial" w:hAnsi="Arial" w:cs="Arial"/>
          <w:lang w:val="nl-BE"/>
        </w:rPr>
        <w:t>beleving en engagement.</w:t>
      </w:r>
    </w:p>
    <w:p w14:paraId="3B5A7E48" w14:textId="77777777" w:rsidR="00B0557D" w:rsidRPr="00BA3A1F" w:rsidRDefault="00B0557D" w:rsidP="00045B24">
      <w:pPr>
        <w:tabs>
          <w:tab w:val="left" w:pos="720"/>
        </w:tabs>
        <w:ind w:left="709"/>
        <w:rPr>
          <w:rStyle w:val="standaardinfoCharCharCharCharCharCharCharCharCharCharCharCharCharCharCharChar"/>
          <w:rFonts w:ascii="Arial" w:hAnsi="Arial" w:cs="Arial"/>
          <w:lang w:val="nl-BE"/>
        </w:rPr>
      </w:pPr>
    </w:p>
    <w:p w14:paraId="19AB6414"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Onze school maakt deel uit van de </w:t>
      </w:r>
      <w:r w:rsidRPr="000D235A">
        <w:rPr>
          <w:rStyle w:val="standaardinfoCharCharCharCharCharCharCharCharCharCharCharCharCharCharCharChar"/>
          <w:rFonts w:ascii="Arial" w:hAnsi="Arial" w:cs="Arial"/>
          <w:b/>
          <w:lang w:val="nl-BE"/>
        </w:rPr>
        <w:t>parochiegemeenschap</w:t>
      </w:r>
      <w:r w:rsidRPr="00BA3A1F">
        <w:rPr>
          <w:rStyle w:val="standaardinfoCharCharCharCharCharCharCharCharCharCharCharCharCharCharCharChar"/>
          <w:rFonts w:ascii="Arial" w:hAnsi="Arial" w:cs="Arial"/>
          <w:lang w:val="nl-BE"/>
        </w:rPr>
        <w:t xml:space="preserve"> van Muizen.</w:t>
      </w:r>
    </w:p>
    <w:p w14:paraId="5F2B1786" w14:textId="0CCDADF4"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Voor eucharistievieringen </w:t>
      </w:r>
      <w:r w:rsidRPr="006F3373">
        <w:rPr>
          <w:rStyle w:val="standaardinfoCharCharCharCharCharCharCharCharCharCharCharCharCharCharCharChar"/>
          <w:rFonts w:ascii="Arial" w:hAnsi="Arial" w:cs="Arial"/>
          <w:lang w:val="nl-BE"/>
        </w:rPr>
        <w:t>en andere godsdienstige activiteiten</w:t>
      </w:r>
      <w:r w:rsidR="001B282A" w:rsidRPr="006F3373">
        <w:rPr>
          <w:rStyle w:val="standaardinfoCharCharCharCharCharCharCharCharCharCharCharCharCharCharCharChar"/>
          <w:rFonts w:ascii="Arial" w:hAnsi="Arial" w:cs="Arial"/>
          <w:lang w:val="nl-BE"/>
        </w:rPr>
        <w:t xml:space="preserve"> </w:t>
      </w:r>
      <w:r w:rsidRPr="006F3373">
        <w:rPr>
          <w:rStyle w:val="standaardinfoCharCharCharCharCharCharCharCharCharCharCharCharCharCharCharChar"/>
          <w:rFonts w:ascii="Arial" w:hAnsi="Arial" w:cs="Arial"/>
          <w:lang w:val="nl-BE"/>
        </w:rPr>
        <w:t>sluiten we aan bij o</w:t>
      </w:r>
      <w:r w:rsidR="001D4248" w:rsidRPr="006F3373">
        <w:rPr>
          <w:rStyle w:val="standaardinfoCharCharCharCharCharCharCharCharCharCharCharCharCharCharCharChar"/>
          <w:rFonts w:ascii="Arial" w:hAnsi="Arial" w:cs="Arial"/>
          <w:lang w:val="nl-BE"/>
        </w:rPr>
        <w:t>f doen we beroep op de parochie</w:t>
      </w:r>
      <w:r w:rsidRPr="006F3373">
        <w:rPr>
          <w:rStyle w:val="standaardinfoCharCharCharCharCharCharCharCharCharCharCharCharCharCharCharChar"/>
          <w:rFonts w:ascii="Arial" w:hAnsi="Arial" w:cs="Arial"/>
          <w:lang w:val="nl-BE"/>
        </w:rPr>
        <w:t xml:space="preserve"> (zie </w:t>
      </w:r>
      <w:r w:rsidR="001D4248" w:rsidRPr="006F3373">
        <w:rPr>
          <w:rStyle w:val="standaardinfoCharCharCharCharCharCharCharCharCharCharCharCharCharCharCharChar"/>
          <w:rFonts w:ascii="Arial" w:hAnsi="Arial" w:cs="Arial"/>
          <w:lang w:val="nl-BE"/>
        </w:rPr>
        <w:t>blz</w:t>
      </w:r>
      <w:r w:rsidR="00AB71DD" w:rsidRPr="006F3373">
        <w:rPr>
          <w:rStyle w:val="standaardinfoCharCharCharCharCharCharCharCharCharCharCharCharCharCharCharChar"/>
          <w:rFonts w:ascii="Arial" w:hAnsi="Arial" w:cs="Arial"/>
          <w:lang w:val="nl-BE"/>
        </w:rPr>
        <w:t xml:space="preserve">. </w:t>
      </w:r>
      <w:r w:rsidR="00A51EB0" w:rsidRPr="00A51EB0">
        <w:rPr>
          <w:rStyle w:val="standaardinfoCharCharCharCharCharCharCharCharCharCharCharCharCharCharCharChar"/>
          <w:rFonts w:ascii="Arial" w:hAnsi="Arial" w:cs="Arial"/>
          <w:lang w:val="nl-BE"/>
        </w:rPr>
        <w:t>21</w:t>
      </w:r>
      <w:r w:rsidRPr="006F3373">
        <w:rPr>
          <w:rStyle w:val="standaardinfoCharCharCharCharCharCharCharCharCharCharCharCharCharCharCharChar"/>
          <w:rFonts w:ascii="Arial" w:hAnsi="Arial" w:cs="Arial"/>
          <w:lang w:val="nl-BE"/>
        </w:rPr>
        <w:t>)</w:t>
      </w:r>
      <w:r w:rsidR="001D4248" w:rsidRPr="006F3373">
        <w:rPr>
          <w:rStyle w:val="standaardinfoCharCharCharCharCharCharCharCharCharCharCharCharCharCharCharChar"/>
          <w:rFonts w:ascii="Arial" w:hAnsi="Arial" w:cs="Arial"/>
          <w:lang w:val="nl-BE"/>
        </w:rPr>
        <w:t>.</w:t>
      </w:r>
    </w:p>
    <w:p w14:paraId="13325BBB"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We onderhouden goede be</w:t>
      </w:r>
      <w:r w:rsidR="00B759E7" w:rsidRPr="006F3373">
        <w:rPr>
          <w:rStyle w:val="standaardinfoCharCharCharCharCharCharCharCharCharCharCharCharCharCharCharChar"/>
          <w:rFonts w:ascii="Arial" w:hAnsi="Arial" w:cs="Arial"/>
          <w:lang w:val="nl-BE"/>
        </w:rPr>
        <w:t xml:space="preserve">trekkingen met de </w:t>
      </w:r>
      <w:proofErr w:type="spellStart"/>
      <w:r w:rsidR="00B759E7" w:rsidRPr="006F3373">
        <w:rPr>
          <w:rStyle w:val="standaardinfoCharCharCharCharCharCharCharCharCharCharCharCharCharCharCharChar"/>
          <w:rFonts w:ascii="Arial" w:hAnsi="Arial" w:cs="Arial"/>
          <w:lang w:val="nl-BE"/>
        </w:rPr>
        <w:t>chiro</w:t>
      </w:r>
      <w:proofErr w:type="spellEnd"/>
      <w:r w:rsidR="00B759E7" w:rsidRPr="006F3373">
        <w:rPr>
          <w:rStyle w:val="standaardinfoCharCharCharCharCharCharCharCharCharCharCharCharCharCharCharChar"/>
          <w:rFonts w:ascii="Arial" w:hAnsi="Arial" w:cs="Arial"/>
          <w:lang w:val="nl-BE"/>
        </w:rPr>
        <w:t>-werking.</w:t>
      </w:r>
      <w:r w:rsidRPr="006F3373">
        <w:rPr>
          <w:rStyle w:val="standaardinfoCharCharCharCharCharCharCharCharCharCharCharCharCharCharCharChar"/>
          <w:rFonts w:ascii="Arial" w:hAnsi="Arial" w:cs="Arial"/>
          <w:lang w:val="nl-BE"/>
        </w:rPr>
        <w:t xml:space="preserve"> </w:t>
      </w:r>
    </w:p>
    <w:p w14:paraId="28A8FABC"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We willen ons met de “school-leefgemeenschap” niet opsluiten binnen onze eigen schoolmuren.</w:t>
      </w:r>
    </w:p>
    <w:p w14:paraId="75A7B478"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We voelen ons (in ons leren en leven) sterk verbonden met  onze omgeving, met de natuur, met de noden in de wereld dichtbij en veraf…</w:t>
      </w:r>
    </w:p>
    <w:p w14:paraId="3DC345F2" w14:textId="459DF590" w:rsidR="00B0557D" w:rsidRPr="006F3373" w:rsidRDefault="00B36219"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Milieueducatie</w:t>
      </w:r>
      <w:r w:rsidR="00B0557D" w:rsidRPr="006F3373">
        <w:rPr>
          <w:rStyle w:val="standaardinfoCharCharCharCharCharCharCharCharCharCharCharCharCharCharCharChar"/>
          <w:rFonts w:ascii="Arial" w:hAnsi="Arial" w:cs="Arial"/>
          <w:lang w:val="nl-BE"/>
        </w:rPr>
        <w:t xml:space="preserve"> en </w:t>
      </w:r>
      <w:proofErr w:type="spellStart"/>
      <w:r w:rsidR="00B0557D" w:rsidRPr="006F3373">
        <w:rPr>
          <w:rStyle w:val="standaardinfoCharCharCharCharCharCharCharCharCharCharCharCharCharCharCharChar"/>
          <w:rFonts w:ascii="Arial" w:hAnsi="Arial" w:cs="Arial"/>
          <w:lang w:val="nl-BE"/>
        </w:rPr>
        <w:t>mundiale</w:t>
      </w:r>
      <w:proofErr w:type="spellEnd"/>
      <w:r w:rsidR="00B0557D" w:rsidRPr="006F3373">
        <w:rPr>
          <w:rStyle w:val="standaardinfoCharCharCharCharCharCharCharCharCharCharCharCharCharCharCharChar"/>
          <w:rFonts w:ascii="Arial" w:hAnsi="Arial" w:cs="Arial"/>
          <w:lang w:val="nl-BE"/>
        </w:rPr>
        <w:t xml:space="preserve"> vorming (zie </w:t>
      </w:r>
      <w:r w:rsidR="001D4248" w:rsidRPr="006F3373">
        <w:rPr>
          <w:rStyle w:val="standaardinfoCharCharCharCharCharCharCharCharCharCharCharCharCharCharCharChar"/>
          <w:rFonts w:ascii="Arial" w:hAnsi="Arial" w:cs="Arial"/>
          <w:lang w:val="nl-BE"/>
        </w:rPr>
        <w:t>blz</w:t>
      </w:r>
      <w:r w:rsidR="00AB71DD" w:rsidRPr="006F3373">
        <w:rPr>
          <w:rStyle w:val="standaardinfoCharCharCharCharCharCharCharCharCharCharCharCharCharCharCharChar"/>
          <w:rFonts w:ascii="Arial" w:hAnsi="Arial" w:cs="Arial"/>
          <w:lang w:val="nl-BE"/>
        </w:rPr>
        <w:t xml:space="preserve">. </w:t>
      </w:r>
      <w:r w:rsidR="00AB71DD" w:rsidRPr="00A51EB0">
        <w:rPr>
          <w:rStyle w:val="standaardinfoCharCharCharCharCharCharCharCharCharCharCharCharCharCharCharChar"/>
          <w:rFonts w:ascii="Arial" w:hAnsi="Arial" w:cs="Arial"/>
          <w:lang w:val="nl-BE"/>
        </w:rPr>
        <w:t>2</w:t>
      </w:r>
      <w:r w:rsidR="00A51EB0">
        <w:rPr>
          <w:rStyle w:val="standaardinfoCharCharCharCharCharCharCharCharCharCharCharCharCharCharCharChar"/>
          <w:rFonts w:ascii="Arial" w:hAnsi="Arial" w:cs="Arial"/>
          <w:lang w:val="nl-BE"/>
        </w:rPr>
        <w:t>1</w:t>
      </w:r>
      <w:r w:rsidR="00B0557D" w:rsidRPr="006F3373">
        <w:rPr>
          <w:rStyle w:val="standaardinfoCharCharCharCharCharCharCharCharCharCharCharCharCharCharCharChar"/>
          <w:rFonts w:ascii="Arial" w:hAnsi="Arial" w:cs="Arial"/>
          <w:lang w:val="nl-BE"/>
        </w:rPr>
        <w:t>)</w:t>
      </w:r>
      <w:r w:rsidR="00CF437C" w:rsidRPr="006F3373">
        <w:rPr>
          <w:rStyle w:val="standaardinfoCharCharCharCharCharCharCharCharCharCharCharCharCharCharCharChar"/>
          <w:rFonts w:ascii="Arial" w:hAnsi="Arial" w:cs="Arial"/>
          <w:lang w:val="nl-BE"/>
        </w:rPr>
        <w:t xml:space="preserve"> </w:t>
      </w:r>
      <w:r w:rsidR="00B0557D" w:rsidRPr="006F3373">
        <w:rPr>
          <w:rStyle w:val="standaardinfoCharCharCharCharCharCharCharCharCharCharCharCharCharCharCharChar"/>
          <w:rFonts w:ascii="Arial" w:hAnsi="Arial" w:cs="Arial"/>
          <w:lang w:val="nl-BE"/>
        </w:rPr>
        <w:t>maken een belangrijk deel van ons aanbod uit.</w:t>
      </w:r>
    </w:p>
    <w:p w14:paraId="075F338D" w14:textId="77777777" w:rsidR="00B0557D" w:rsidRPr="006F3373" w:rsidRDefault="00B0557D" w:rsidP="00B0557D">
      <w:pPr>
        <w:tabs>
          <w:tab w:val="left" w:pos="720"/>
        </w:tabs>
        <w:rPr>
          <w:rStyle w:val="standaardinfoCharCharCharCharCharCharCharCharCharCharCharCharCharCharCharChar"/>
          <w:rFonts w:ascii="Arial" w:hAnsi="Arial" w:cs="Arial"/>
          <w:lang w:val="nl-BE"/>
        </w:rPr>
      </w:pPr>
    </w:p>
    <w:p w14:paraId="6A496B82" w14:textId="774F3D25"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 xml:space="preserve">We willen een sportieve (zie </w:t>
      </w:r>
      <w:r w:rsidR="001D4248" w:rsidRPr="006F3373">
        <w:rPr>
          <w:rStyle w:val="standaardinfoCharCharCharCharCharCharCharCharCharCharCharCharCharCharCharChar"/>
          <w:rFonts w:ascii="Arial" w:hAnsi="Arial" w:cs="Arial"/>
          <w:lang w:val="nl-BE"/>
        </w:rPr>
        <w:t>blz</w:t>
      </w:r>
      <w:r w:rsidR="00AB71DD" w:rsidRPr="006F3373">
        <w:rPr>
          <w:rStyle w:val="standaardinfoCharCharCharCharCharCharCharCharCharCharCharCharCharCharCharChar"/>
          <w:rFonts w:ascii="Arial" w:hAnsi="Arial" w:cs="Arial"/>
          <w:lang w:val="nl-BE"/>
        </w:rPr>
        <w:t xml:space="preserve">. </w:t>
      </w:r>
      <w:r w:rsidR="00A51EB0">
        <w:rPr>
          <w:rStyle w:val="standaardinfoCharCharCharCharCharCharCharCharCharCharCharCharCharCharCharChar"/>
          <w:rFonts w:ascii="Arial" w:hAnsi="Arial" w:cs="Arial"/>
          <w:lang w:val="nl-BE"/>
        </w:rPr>
        <w:t>53</w:t>
      </w:r>
      <w:r w:rsidRPr="006F3373">
        <w:rPr>
          <w:rStyle w:val="standaardinfoCharCharCharCharCharCharCharCharCharCharCharCharCharCharCharChar"/>
          <w:rFonts w:ascii="Arial" w:hAnsi="Arial" w:cs="Arial"/>
          <w:lang w:val="nl-BE"/>
        </w:rPr>
        <w:t>)</w:t>
      </w:r>
      <w:r w:rsidR="00CF437C" w:rsidRPr="006F3373">
        <w:rPr>
          <w:rStyle w:val="standaardinfoCharCharCharCharCharCharCharCharCharCharCharCharCharCharCharChar"/>
          <w:rFonts w:ascii="Arial" w:hAnsi="Arial" w:cs="Arial"/>
          <w:lang w:val="nl-BE"/>
        </w:rPr>
        <w:t xml:space="preserve"> </w:t>
      </w:r>
      <w:r w:rsidR="001D4248" w:rsidRPr="006F3373">
        <w:rPr>
          <w:rStyle w:val="standaardinfoCharCharCharCharCharCharCharCharCharCharCharCharCharCharCharChar"/>
          <w:rFonts w:ascii="Arial" w:hAnsi="Arial" w:cs="Arial"/>
          <w:lang w:val="nl-BE"/>
        </w:rPr>
        <w:t>en</w:t>
      </w:r>
      <w:r w:rsidR="00B65A70" w:rsidRPr="006F3373">
        <w:rPr>
          <w:rStyle w:val="standaardinfoCharCharCharCharCharCharCharCharCharCharCharCharCharCharCharChar"/>
          <w:rFonts w:ascii="Arial" w:hAnsi="Arial" w:cs="Arial"/>
          <w:lang w:val="nl-BE"/>
        </w:rPr>
        <w:t xml:space="preserve"> ook</w:t>
      </w:r>
      <w:r w:rsidR="001D4248" w:rsidRPr="006F3373">
        <w:rPr>
          <w:rStyle w:val="standaardinfoCharCharCharCharCharCharCharCharCharCharCharCharCharCharCharChar"/>
          <w:rFonts w:ascii="Arial" w:hAnsi="Arial" w:cs="Arial"/>
          <w:lang w:val="nl-BE"/>
        </w:rPr>
        <w:t xml:space="preserve"> een verkeersvriendelijke (</w:t>
      </w:r>
      <w:r w:rsidRPr="006F3373">
        <w:rPr>
          <w:rStyle w:val="standaardinfoCharCharCharCharCharCharCharCharCharCharCharCharCharCharCharChar"/>
          <w:rFonts w:ascii="Arial" w:hAnsi="Arial" w:cs="Arial"/>
          <w:lang w:val="nl-BE"/>
        </w:rPr>
        <w:t xml:space="preserve">zie </w:t>
      </w:r>
      <w:r w:rsidR="001D4248" w:rsidRPr="006F3373">
        <w:rPr>
          <w:rStyle w:val="standaardinfoCharCharCharCharCharCharCharCharCharCharCharCharCharCharCharChar"/>
          <w:rFonts w:ascii="Arial" w:hAnsi="Arial" w:cs="Arial"/>
          <w:lang w:val="nl-BE"/>
        </w:rPr>
        <w:t>blz</w:t>
      </w:r>
      <w:r w:rsidR="00AB71DD" w:rsidRPr="006F3373">
        <w:rPr>
          <w:rStyle w:val="standaardinfoCharCharCharCharCharCharCharCharCharCharCharCharCharCharCharChar"/>
          <w:rFonts w:ascii="Arial" w:hAnsi="Arial" w:cs="Arial"/>
          <w:lang w:val="nl-BE"/>
        </w:rPr>
        <w:t xml:space="preserve">. </w:t>
      </w:r>
      <w:r w:rsidR="00A51EB0" w:rsidRPr="00A51EB0">
        <w:rPr>
          <w:rStyle w:val="standaardinfoCharCharCharCharCharCharCharCharCharCharCharCharCharCharCharChar"/>
          <w:rFonts w:ascii="Arial" w:hAnsi="Arial" w:cs="Arial"/>
          <w:lang w:val="nl-BE"/>
        </w:rPr>
        <w:t>20</w:t>
      </w:r>
      <w:r w:rsidRPr="00A51EB0">
        <w:rPr>
          <w:rStyle w:val="standaardinfoCharCharCharCharCharCharCharCharCharCharCharCharCharCharCharChar"/>
          <w:rFonts w:ascii="Arial" w:hAnsi="Arial" w:cs="Arial"/>
          <w:lang w:val="nl-BE"/>
        </w:rPr>
        <w:t xml:space="preserve"> </w:t>
      </w:r>
      <w:r w:rsidR="00B65A70" w:rsidRPr="006F3373">
        <w:rPr>
          <w:rStyle w:val="standaardinfoCharCharCharCharCharCharCharCharCharCharCharCharCharCharCharChar"/>
          <w:rFonts w:ascii="Arial" w:hAnsi="Arial" w:cs="Arial"/>
          <w:lang w:val="nl-BE"/>
        </w:rPr>
        <w:t xml:space="preserve">en </w:t>
      </w:r>
      <w:r w:rsidR="00A51EB0">
        <w:rPr>
          <w:rStyle w:val="standaardinfoCharCharCharCharCharCharCharCharCharCharCharCharCharCharCharChar"/>
          <w:rFonts w:ascii="Arial" w:hAnsi="Arial" w:cs="Arial"/>
          <w:lang w:val="nl-BE"/>
        </w:rPr>
        <w:t>44</w:t>
      </w:r>
      <w:r w:rsidRPr="006F3373">
        <w:rPr>
          <w:rStyle w:val="standaardinfoCharCharCharCharCharCharCharCharCharCharCharCharCharCharCharChar"/>
          <w:rFonts w:ascii="Arial" w:hAnsi="Arial" w:cs="Arial"/>
          <w:lang w:val="nl-BE"/>
        </w:rPr>
        <w:t>) school zijn.</w:t>
      </w:r>
    </w:p>
    <w:p w14:paraId="1DAE386A" w14:textId="77777777" w:rsidR="00C66764" w:rsidRDefault="00F87EE2" w:rsidP="00C66764">
      <w:pPr>
        <w:pStyle w:val="Stijl2"/>
      </w:pPr>
      <w:bookmarkStart w:id="61" w:name="_Toc396399347"/>
      <w:bookmarkStart w:id="62" w:name="_Toc49861244"/>
      <w:r>
        <w:lastRenderedPageBreak/>
        <w:t>Onze z</w:t>
      </w:r>
      <w:r w:rsidR="006F5E07" w:rsidRPr="00BA3A1F">
        <w:t>orgv</w:t>
      </w:r>
      <w:bookmarkEnd w:id="61"/>
      <w:r>
        <w:t>isie</w:t>
      </w:r>
      <w:bookmarkEnd w:id="62"/>
    </w:p>
    <w:p w14:paraId="3FB6FA59" w14:textId="77777777" w:rsidR="006F5E07" w:rsidRDefault="00856EF3" w:rsidP="001536E7">
      <w:pPr>
        <w:jc w:val="center"/>
      </w:pPr>
      <w:r>
        <w:br/>
      </w:r>
      <w:bookmarkStart w:id="63" w:name="_Toc487120138"/>
      <w:bookmarkStart w:id="64" w:name="_Toc487121906"/>
      <w:bookmarkStart w:id="65" w:name="_Toc487187539"/>
      <w:bookmarkStart w:id="66" w:name="_Toc490827679"/>
      <w:bookmarkEnd w:id="63"/>
      <w:bookmarkEnd w:id="64"/>
      <w:bookmarkEnd w:id="65"/>
      <w:bookmarkEnd w:id="66"/>
      <w:r w:rsidR="001536E7" w:rsidRPr="00C66764">
        <w:object w:dxaOrig="8925" w:dyaOrig="12630" w14:anchorId="18FF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62.2pt" o:ole="" o:allowoverlap="f">
            <v:imagedata r:id="rId28" o:title="" croptop="4523f" cropbottom="33846f" cropleft="16838f" cropright="17025f"/>
          </v:shape>
          <o:OLEObject Type="Embed" ProgID="AcroExch.Document.DC" ShapeID="_x0000_i1025" DrawAspect="Content" ObjectID="_1691836070" r:id="rId29"/>
        </w:object>
      </w:r>
    </w:p>
    <w:p w14:paraId="69AEF8E1" w14:textId="77777777" w:rsidR="00F87EE2" w:rsidRPr="000509E3" w:rsidRDefault="00F87EE2" w:rsidP="00F87EE2">
      <w:pPr>
        <w:rPr>
          <w:rFonts w:cs="Arial"/>
        </w:rPr>
      </w:pPr>
      <w:r w:rsidRPr="000509E3">
        <w:rPr>
          <w:rFonts w:cs="Arial"/>
        </w:rPr>
        <w:t>Samen maken we school.</w:t>
      </w:r>
    </w:p>
    <w:p w14:paraId="788EB3B1" w14:textId="77777777" w:rsidR="00F87EE2" w:rsidRPr="000509E3" w:rsidRDefault="00F87EE2" w:rsidP="00F87EE2">
      <w:pPr>
        <w:rPr>
          <w:rFonts w:cs="Arial"/>
        </w:rPr>
      </w:pPr>
      <w:r w:rsidRPr="000509E3">
        <w:rPr>
          <w:rFonts w:cs="Arial"/>
        </w:rPr>
        <w:t xml:space="preserve">We staan voortdurend in verbinding met elkaar: kinderen, </w:t>
      </w:r>
      <w:r w:rsidR="004113BD">
        <w:rPr>
          <w:rFonts w:cs="Arial"/>
        </w:rPr>
        <w:t>leraren</w:t>
      </w:r>
      <w:r w:rsidRPr="000509E3">
        <w:rPr>
          <w:rFonts w:cs="Arial"/>
        </w:rPr>
        <w:t xml:space="preserve"> en ouders.</w:t>
      </w:r>
    </w:p>
    <w:p w14:paraId="159072FB" w14:textId="63AB7D3E" w:rsidR="00F87EE2" w:rsidRPr="000509E3" w:rsidRDefault="00F87EE2" w:rsidP="00F87EE2">
      <w:pPr>
        <w:rPr>
          <w:rFonts w:cs="Arial"/>
        </w:rPr>
      </w:pPr>
      <w:r w:rsidRPr="000509E3">
        <w:rPr>
          <w:rFonts w:cs="Arial"/>
        </w:rPr>
        <w:t>We kunnen niet zonder elkaar</w:t>
      </w:r>
      <w:r w:rsidR="00256BF5">
        <w:rPr>
          <w:rFonts w:cs="Arial"/>
        </w:rPr>
        <w:t>.</w:t>
      </w:r>
    </w:p>
    <w:p w14:paraId="6197CD64" w14:textId="77777777" w:rsidR="00F87EE2" w:rsidRPr="000509E3" w:rsidRDefault="00F87EE2" w:rsidP="00F87EE2">
      <w:pPr>
        <w:rPr>
          <w:rFonts w:cs="Arial"/>
        </w:rPr>
      </w:pPr>
      <w:r w:rsidRPr="000509E3">
        <w:rPr>
          <w:rFonts w:cs="Arial"/>
        </w:rPr>
        <w:t>Om deze reden vinden wij het belangrijk dat elk van deze partners voldoende aandacht krijgt binnen onze pijlers.</w:t>
      </w:r>
    </w:p>
    <w:p w14:paraId="17AF56BD" w14:textId="77777777" w:rsidR="00F87EE2" w:rsidRPr="000509E3" w:rsidRDefault="00F87EE2" w:rsidP="00F87EE2">
      <w:pPr>
        <w:rPr>
          <w:rFonts w:cs="Arial"/>
        </w:rPr>
      </w:pPr>
      <w:r w:rsidRPr="000509E3">
        <w:rPr>
          <w:rFonts w:cs="Arial"/>
        </w:rPr>
        <w:t>Op deze wijze trachten we onze basiszorg zo breed mogelijk te maken en een krachtige leeromgeving te realiseren.</w:t>
      </w:r>
    </w:p>
    <w:p w14:paraId="3C9F493B" w14:textId="77777777" w:rsidR="00F87EE2" w:rsidRDefault="00F87EE2" w:rsidP="00453512">
      <w:pPr>
        <w:pStyle w:val="Stijl4"/>
      </w:pPr>
    </w:p>
    <w:p w14:paraId="45C93B98" w14:textId="77777777" w:rsidR="006F5E07" w:rsidRPr="00BA3A1F" w:rsidRDefault="00F87EE2" w:rsidP="00453512">
      <w:pPr>
        <w:pStyle w:val="Stijl4"/>
        <w:rPr>
          <w:b w:val="0"/>
        </w:rPr>
      </w:pPr>
      <w:bookmarkStart w:id="67" w:name="_Toc49861245"/>
      <w:r>
        <w:t>Goed gevoel</w:t>
      </w:r>
      <w:bookmarkEnd w:id="67"/>
    </w:p>
    <w:p w14:paraId="540003EB" w14:textId="77777777" w:rsidR="006F5E07" w:rsidRPr="00BA3A1F" w:rsidRDefault="006F5E07" w:rsidP="006F5E07">
      <w:pPr>
        <w:ind w:left="720"/>
        <w:rPr>
          <w:rFonts w:cs="Arial"/>
        </w:rPr>
      </w:pPr>
    </w:p>
    <w:p w14:paraId="1FA33613" w14:textId="77777777" w:rsidR="00F87EE2" w:rsidRPr="0067280C" w:rsidRDefault="00F87EE2" w:rsidP="00F87EE2">
      <w:pPr>
        <w:rPr>
          <w:rFonts w:cs="Arial"/>
          <w:color w:val="222222"/>
          <w:lang w:eastAsia="nl-BE"/>
        </w:rPr>
      </w:pPr>
      <w:r w:rsidRPr="0067280C">
        <w:rPr>
          <w:rFonts w:cs="Arial"/>
          <w:color w:val="222222"/>
          <w:lang w:eastAsia="nl-BE"/>
        </w:rPr>
        <w:t>Wie zich niet goed voelt, komt niet tot leren.</w:t>
      </w:r>
    </w:p>
    <w:p w14:paraId="535E395D" w14:textId="77777777" w:rsidR="00F87EE2" w:rsidRDefault="00F87EE2" w:rsidP="00F87EE2">
      <w:pPr>
        <w:rPr>
          <w:rFonts w:cs="Arial"/>
          <w:color w:val="222222"/>
          <w:lang w:eastAsia="nl-BE"/>
        </w:rPr>
      </w:pPr>
      <w:r w:rsidRPr="0067280C">
        <w:rPr>
          <w:rFonts w:cs="Arial"/>
          <w:color w:val="222222"/>
          <w:lang w:eastAsia="nl-BE"/>
        </w:rPr>
        <w:t xml:space="preserve">Wie zich niet </w:t>
      </w:r>
      <w:r>
        <w:rPr>
          <w:rFonts w:cs="Arial"/>
          <w:color w:val="222222"/>
          <w:lang w:eastAsia="nl-BE"/>
        </w:rPr>
        <w:t>goed voelt, kan niet presteren.</w:t>
      </w:r>
    </w:p>
    <w:p w14:paraId="60CB830B" w14:textId="77777777" w:rsidR="00F87EE2" w:rsidRDefault="00F87EE2" w:rsidP="00F87EE2">
      <w:pPr>
        <w:rPr>
          <w:rFonts w:cs="Arial"/>
          <w:color w:val="222222"/>
          <w:lang w:eastAsia="nl-BE"/>
        </w:rPr>
      </w:pPr>
      <w:r>
        <w:rPr>
          <w:rFonts w:cs="Arial"/>
          <w:color w:val="222222"/>
          <w:lang w:eastAsia="nl-BE"/>
        </w:rPr>
        <w:t>Niet enkel voor wat je langs de buitenkant ziet, maar ook voor datgene wat vanbinnen speelt, willen we er voor elkaar zijn.</w:t>
      </w:r>
    </w:p>
    <w:p w14:paraId="7A6F2A2A" w14:textId="77777777" w:rsidR="00CF437C" w:rsidRPr="00BA3A1F" w:rsidRDefault="00CF437C" w:rsidP="00FE48AB">
      <w:pPr>
        <w:pStyle w:val="standaard3"/>
        <w:ind w:left="0"/>
        <w:rPr>
          <w:rFonts w:ascii="Arial" w:hAnsi="Arial" w:cs="Arial"/>
          <w:lang w:val="nl-NL"/>
        </w:rPr>
      </w:pPr>
    </w:p>
    <w:p w14:paraId="15B1800D" w14:textId="77777777" w:rsidR="00CF437C" w:rsidRDefault="00F87EE2" w:rsidP="00453512">
      <w:pPr>
        <w:pStyle w:val="Stijl4"/>
      </w:pPr>
      <w:bookmarkStart w:id="68" w:name="_Toc49861246"/>
      <w:r>
        <w:t>Samenwerken</w:t>
      </w:r>
      <w:bookmarkEnd w:id="68"/>
    </w:p>
    <w:p w14:paraId="558A30B0" w14:textId="77777777" w:rsidR="00F87EE2" w:rsidRDefault="00F87EE2" w:rsidP="00F87EE2">
      <w:pPr>
        <w:rPr>
          <w:rFonts w:cs="Arial"/>
          <w:color w:val="222222"/>
          <w:lang w:eastAsia="nl-BE"/>
        </w:rPr>
      </w:pPr>
    </w:p>
    <w:p w14:paraId="317AB218" w14:textId="77777777" w:rsidR="00F87EE2" w:rsidRPr="00FF4B5C" w:rsidRDefault="00F87EE2" w:rsidP="00F87EE2">
      <w:pPr>
        <w:rPr>
          <w:rFonts w:cs="Arial"/>
          <w:color w:val="222222"/>
          <w:lang w:eastAsia="nl-BE"/>
        </w:rPr>
      </w:pPr>
      <w:r w:rsidRPr="00FF4B5C">
        <w:rPr>
          <w:rFonts w:cs="Arial"/>
          <w:color w:val="222222"/>
          <w:lang w:eastAsia="nl-BE"/>
        </w:rPr>
        <w:t>Werken, leren, lachen, spelen… is pas fijn als je het samen met anderen kan doen.</w:t>
      </w:r>
    </w:p>
    <w:p w14:paraId="4B0F1A9C" w14:textId="77777777" w:rsidR="00F87EE2" w:rsidRDefault="00F87EE2" w:rsidP="00F87EE2">
      <w:pPr>
        <w:rPr>
          <w:rFonts w:cs="Arial"/>
          <w:color w:val="222222"/>
          <w:lang w:eastAsia="nl-BE"/>
        </w:rPr>
      </w:pPr>
      <w:r w:rsidRPr="00FF4B5C">
        <w:rPr>
          <w:rFonts w:cs="Arial"/>
          <w:color w:val="222222"/>
          <w:lang w:eastAsia="nl-BE"/>
        </w:rPr>
        <w:t>Dit luk</w:t>
      </w:r>
      <w:r>
        <w:rPr>
          <w:rFonts w:cs="Arial"/>
          <w:color w:val="222222"/>
          <w:lang w:eastAsia="nl-BE"/>
        </w:rPr>
        <w:t>t het best als iedereen meetelt en op zijn eigen manier zijn steentje bijdraagt.</w:t>
      </w:r>
    </w:p>
    <w:p w14:paraId="1D7CAEFC" w14:textId="77777777" w:rsidR="00F87EE2" w:rsidRDefault="00F87EE2" w:rsidP="00F87EE2">
      <w:pPr>
        <w:rPr>
          <w:rFonts w:cs="Arial"/>
          <w:color w:val="222222"/>
          <w:lang w:eastAsia="nl-BE"/>
        </w:rPr>
      </w:pPr>
      <w:r>
        <w:rPr>
          <w:rFonts w:cs="Arial"/>
          <w:color w:val="222222"/>
          <w:lang w:eastAsia="nl-BE"/>
        </w:rPr>
        <w:t>Daar streven wij naar.</w:t>
      </w:r>
    </w:p>
    <w:p w14:paraId="5351CAFE" w14:textId="77777777" w:rsidR="00F87EE2" w:rsidRPr="00F87EE2" w:rsidRDefault="00F87EE2" w:rsidP="00F87EE2">
      <w:pPr>
        <w:pStyle w:val="StijlStijl4NietVet"/>
        <w:rPr>
          <w:sz w:val="16"/>
          <w:szCs w:val="16"/>
        </w:rPr>
      </w:pPr>
    </w:p>
    <w:p w14:paraId="03E55D20" w14:textId="77777777" w:rsidR="00F87EE2" w:rsidRDefault="00F87EE2" w:rsidP="008B1CE4">
      <w:pPr>
        <w:pStyle w:val="Stijl4"/>
      </w:pPr>
      <w:bookmarkStart w:id="69" w:name="_Toc49861247"/>
      <w:r>
        <w:t>Open communicatie</w:t>
      </w:r>
      <w:bookmarkEnd w:id="69"/>
    </w:p>
    <w:p w14:paraId="113248DA" w14:textId="77777777" w:rsidR="00F87EE2" w:rsidRDefault="00F87EE2" w:rsidP="00F87EE2">
      <w:pPr>
        <w:rPr>
          <w:rFonts w:cs="Arial"/>
          <w:color w:val="222222"/>
          <w:lang w:eastAsia="nl-BE"/>
        </w:rPr>
      </w:pPr>
    </w:p>
    <w:p w14:paraId="51219DD3" w14:textId="77777777" w:rsidR="00F87EE2" w:rsidRDefault="00F87EE2" w:rsidP="00F87EE2">
      <w:pPr>
        <w:rPr>
          <w:rFonts w:cs="Arial"/>
          <w:color w:val="222222"/>
          <w:lang w:eastAsia="nl-BE"/>
        </w:rPr>
      </w:pPr>
      <w:r>
        <w:rPr>
          <w:rFonts w:cs="Arial"/>
          <w:color w:val="222222"/>
          <w:lang w:eastAsia="nl-BE"/>
        </w:rPr>
        <w:t>Als je niet op een open manier met elkaar mag en kan praten, ontstaan er vaak misverstanden.</w:t>
      </w:r>
    </w:p>
    <w:p w14:paraId="11B07E33" w14:textId="77777777" w:rsidR="00F87EE2" w:rsidRPr="0067280C" w:rsidRDefault="00F87EE2" w:rsidP="00F87EE2">
      <w:pPr>
        <w:rPr>
          <w:rFonts w:cs="Arial"/>
          <w:color w:val="222222"/>
          <w:lang w:eastAsia="nl-BE"/>
        </w:rPr>
      </w:pPr>
      <w:r>
        <w:rPr>
          <w:rFonts w:cs="Arial"/>
          <w:color w:val="222222"/>
          <w:lang w:eastAsia="nl-BE"/>
        </w:rPr>
        <w:lastRenderedPageBreak/>
        <w:t xml:space="preserve">Zowel leerlingen, </w:t>
      </w:r>
      <w:r w:rsidR="004113BD">
        <w:rPr>
          <w:rFonts w:cs="Arial"/>
          <w:color w:val="222222"/>
          <w:lang w:eastAsia="nl-BE"/>
        </w:rPr>
        <w:t>leraren</w:t>
      </w:r>
      <w:r>
        <w:rPr>
          <w:rFonts w:cs="Arial"/>
          <w:color w:val="222222"/>
          <w:lang w:eastAsia="nl-BE"/>
        </w:rPr>
        <w:t xml:space="preserve"> als ouders moeten de kans krijgen om te zeggen wat er in hen omgaat.</w:t>
      </w:r>
    </w:p>
    <w:p w14:paraId="3AE61623" w14:textId="77777777" w:rsidR="00F87EE2" w:rsidRDefault="00F87EE2" w:rsidP="00F87EE2">
      <w:pPr>
        <w:rPr>
          <w:rFonts w:cs="Arial"/>
        </w:rPr>
      </w:pPr>
      <w:r w:rsidRPr="00A72538">
        <w:rPr>
          <w:rFonts w:cs="Arial"/>
        </w:rPr>
        <w:t>Op deze wijze willen we open en eerlijk met elkaar communiceren.</w:t>
      </w:r>
    </w:p>
    <w:p w14:paraId="27EC0B9E" w14:textId="77777777" w:rsidR="000729EC" w:rsidRPr="00A72538" w:rsidRDefault="000729EC" w:rsidP="00F87EE2">
      <w:pPr>
        <w:rPr>
          <w:rFonts w:cs="Arial"/>
        </w:rPr>
      </w:pPr>
    </w:p>
    <w:p w14:paraId="25866A24" w14:textId="77777777" w:rsidR="00F87EE2" w:rsidRPr="00F87EE2" w:rsidRDefault="00F87EE2" w:rsidP="008B1CE4">
      <w:pPr>
        <w:pStyle w:val="Stijl4"/>
      </w:pPr>
      <w:bookmarkStart w:id="70" w:name="_Toc49861248"/>
      <w:r>
        <w:t>Respect</w:t>
      </w:r>
      <w:bookmarkEnd w:id="70"/>
    </w:p>
    <w:p w14:paraId="30A2B455" w14:textId="77777777" w:rsidR="00CF437C" w:rsidRPr="00BA3A1F" w:rsidRDefault="00CF437C" w:rsidP="00FE48AB">
      <w:pPr>
        <w:pStyle w:val="standaard3"/>
        <w:ind w:left="0"/>
        <w:rPr>
          <w:rFonts w:ascii="Arial" w:hAnsi="Arial" w:cs="Arial"/>
          <w:lang w:val="nl-NL"/>
        </w:rPr>
      </w:pPr>
    </w:p>
    <w:p w14:paraId="6CECDEC4" w14:textId="77777777" w:rsidR="00F87EE2" w:rsidRPr="00FF4B5C" w:rsidRDefault="00F87EE2" w:rsidP="00F87EE2">
      <w:pPr>
        <w:rPr>
          <w:rFonts w:cs="Arial"/>
        </w:rPr>
      </w:pPr>
      <w:r>
        <w:rPr>
          <w:rFonts w:cs="Arial"/>
        </w:rPr>
        <w:t>We willen kinderen leren respectvol met elkaar en met materialen om te gaan.</w:t>
      </w:r>
    </w:p>
    <w:p w14:paraId="562B06C1" w14:textId="77777777" w:rsidR="00F87EE2" w:rsidRDefault="00F87EE2" w:rsidP="00F87EE2">
      <w:pPr>
        <w:rPr>
          <w:rFonts w:cs="Arial"/>
        </w:rPr>
      </w:pPr>
      <w:r>
        <w:rPr>
          <w:rFonts w:cs="Arial"/>
        </w:rPr>
        <w:t xml:space="preserve">Volwassenen hebben hierin een voorbeeldfunctie. </w:t>
      </w:r>
    </w:p>
    <w:p w14:paraId="4BAEF633" w14:textId="77777777" w:rsidR="00F87EE2" w:rsidRDefault="00F87EE2" w:rsidP="00F87EE2">
      <w:pPr>
        <w:rPr>
          <w:rFonts w:cs="Arial"/>
        </w:rPr>
      </w:pPr>
      <w:r>
        <w:rPr>
          <w:rFonts w:cs="Arial"/>
        </w:rPr>
        <w:t>Respect, in al zijn betekenissen, dragen wij hoog in het vaandel.</w:t>
      </w:r>
    </w:p>
    <w:p w14:paraId="1227E570" w14:textId="77777777" w:rsidR="00FE48AB" w:rsidRPr="00BA3A1F" w:rsidRDefault="00FE48AB">
      <w:pPr>
        <w:ind w:left="1440"/>
        <w:rPr>
          <w:rFonts w:cs="Arial"/>
        </w:rPr>
      </w:pPr>
    </w:p>
    <w:p w14:paraId="1F99A42D" w14:textId="77777777" w:rsidR="00FE48AB" w:rsidRPr="00BA3A1F" w:rsidRDefault="00F87EE2" w:rsidP="00453512">
      <w:pPr>
        <w:pStyle w:val="Stijl4"/>
        <w:rPr>
          <w:i/>
        </w:rPr>
      </w:pPr>
      <w:bookmarkStart w:id="71" w:name="_Toc49861249"/>
      <w:r>
        <w:t>Talent</w:t>
      </w:r>
      <w:bookmarkEnd w:id="71"/>
    </w:p>
    <w:p w14:paraId="643C0572" w14:textId="77777777" w:rsidR="00FE48AB" w:rsidRPr="00BA3A1F" w:rsidRDefault="00FE48AB" w:rsidP="00FE48AB">
      <w:pPr>
        <w:pStyle w:val="standaard3"/>
        <w:rPr>
          <w:rFonts w:ascii="Arial" w:hAnsi="Arial" w:cs="Arial"/>
        </w:rPr>
      </w:pPr>
    </w:p>
    <w:p w14:paraId="6DA9E1F8" w14:textId="77777777" w:rsidR="00F87EE2" w:rsidRPr="001C435B" w:rsidRDefault="00F87EE2" w:rsidP="00F87EE2">
      <w:pPr>
        <w:rPr>
          <w:rFonts w:cs="Arial"/>
        </w:rPr>
      </w:pPr>
      <w:r w:rsidRPr="001C435B">
        <w:rPr>
          <w:rFonts w:cs="Arial"/>
        </w:rPr>
        <w:t>Talenten bezitten we allemaal.</w:t>
      </w:r>
    </w:p>
    <w:p w14:paraId="294ED517" w14:textId="77777777" w:rsidR="00F87EE2" w:rsidRDefault="00F87EE2" w:rsidP="00F87EE2">
      <w:pPr>
        <w:rPr>
          <w:rFonts w:cs="Arial"/>
        </w:rPr>
      </w:pPr>
      <w:r>
        <w:rPr>
          <w:rFonts w:cs="Arial"/>
        </w:rPr>
        <w:t>Het is onze taak om ze een plaats te geven, ook hier op school.</w:t>
      </w:r>
    </w:p>
    <w:p w14:paraId="50519FB5" w14:textId="77777777" w:rsidR="00F87EE2" w:rsidRDefault="00F87EE2" w:rsidP="00F87EE2">
      <w:pPr>
        <w:rPr>
          <w:rFonts w:cs="Arial"/>
        </w:rPr>
      </w:pPr>
      <w:r>
        <w:rPr>
          <w:rFonts w:cs="Arial"/>
        </w:rPr>
        <w:t>We willen kinderen helpen hun eigen talenten te ontdekken en te ontplooien.</w:t>
      </w:r>
    </w:p>
    <w:p w14:paraId="6668C01D" w14:textId="77777777" w:rsidR="00F87EE2" w:rsidRPr="001C435B" w:rsidRDefault="00F87EE2" w:rsidP="00F87EE2">
      <w:pPr>
        <w:rPr>
          <w:rFonts w:cs="Arial"/>
        </w:rPr>
      </w:pPr>
      <w:r>
        <w:rPr>
          <w:rFonts w:cs="Arial"/>
        </w:rPr>
        <w:t>We willen hen hierin aanmoedigen, want wie je een pluim geeft… krijgt vleugels!</w:t>
      </w:r>
    </w:p>
    <w:p w14:paraId="5B9EFED0" w14:textId="77777777" w:rsidR="00FE48AB" w:rsidRPr="00F87EE2" w:rsidRDefault="00FE48AB" w:rsidP="00FE48AB">
      <w:pPr>
        <w:pStyle w:val="standaard3"/>
        <w:ind w:left="0"/>
        <w:rPr>
          <w:rFonts w:ascii="Arial" w:hAnsi="Arial" w:cs="Arial"/>
          <w:lang w:val="nl-NL"/>
        </w:rPr>
      </w:pPr>
    </w:p>
    <w:p w14:paraId="7DA24913" w14:textId="77777777" w:rsidR="0015464D" w:rsidRPr="00BA3A1F" w:rsidRDefault="0015464D" w:rsidP="00FE48AB">
      <w:pPr>
        <w:pStyle w:val="standaard3"/>
        <w:rPr>
          <w:rFonts w:ascii="Arial" w:hAnsi="Arial" w:cs="Arial"/>
        </w:rPr>
      </w:pPr>
    </w:p>
    <w:p w14:paraId="55DA6419" w14:textId="77777777" w:rsidR="001A0D72" w:rsidRDefault="001A0D72">
      <w:pPr>
        <w:rPr>
          <w:rFonts w:cs="Arial"/>
          <w:b/>
          <w:bCs/>
        </w:rPr>
      </w:pPr>
    </w:p>
    <w:p w14:paraId="363EF936" w14:textId="77777777" w:rsidR="0015464D" w:rsidRPr="00BA3A1F" w:rsidRDefault="0015464D" w:rsidP="001A0D72">
      <w:pPr>
        <w:pStyle w:val="Stijl2"/>
      </w:pPr>
      <w:bookmarkStart w:id="72" w:name="_Toc396399349"/>
      <w:bookmarkStart w:id="73" w:name="_Toc49861250"/>
      <w:r w:rsidRPr="00BA3A1F">
        <w:t>Verkeersopvoeding</w:t>
      </w:r>
      <w:bookmarkEnd w:id="72"/>
      <w:bookmarkEnd w:id="73"/>
    </w:p>
    <w:p w14:paraId="28EB5633" w14:textId="77777777" w:rsidR="0015464D" w:rsidRPr="00BA3A1F" w:rsidRDefault="0015464D" w:rsidP="0015464D">
      <w:pPr>
        <w:spacing w:before="240"/>
        <w:rPr>
          <w:rFonts w:cs="Arial"/>
          <w:b/>
          <w:bCs/>
        </w:rPr>
      </w:pPr>
    </w:p>
    <w:p w14:paraId="6756A43D" w14:textId="77777777" w:rsidR="0015464D" w:rsidRPr="00BA3A1F" w:rsidRDefault="0015464D" w:rsidP="0015464D">
      <w:pPr>
        <w:tabs>
          <w:tab w:val="left" w:pos="720"/>
        </w:tabs>
        <w:rPr>
          <w:rFonts w:cs="Arial"/>
          <w:lang w:val="nl-BE"/>
        </w:rPr>
      </w:pPr>
      <w:r w:rsidRPr="00BA3A1F">
        <w:rPr>
          <w:rFonts w:cs="Arial"/>
          <w:lang w:val="nl-BE"/>
        </w:rPr>
        <w:t>Al onze leerlingen krijgen geregeld een lesactiviteit verkeersopvoeding.</w:t>
      </w:r>
    </w:p>
    <w:p w14:paraId="01E79D78" w14:textId="77777777" w:rsidR="0015464D" w:rsidRPr="00BA3A1F" w:rsidRDefault="0015464D" w:rsidP="0015464D">
      <w:pPr>
        <w:tabs>
          <w:tab w:val="left" w:pos="720"/>
        </w:tabs>
        <w:ind w:left="720"/>
        <w:rPr>
          <w:rFonts w:cs="Arial"/>
          <w:lang w:val="nl-BE"/>
        </w:rPr>
      </w:pPr>
    </w:p>
    <w:p w14:paraId="2D90A7E3" w14:textId="77777777" w:rsidR="0015464D" w:rsidRPr="00BA3A1F" w:rsidRDefault="0015464D" w:rsidP="0015464D">
      <w:pPr>
        <w:tabs>
          <w:tab w:val="left" w:pos="720"/>
        </w:tabs>
        <w:rPr>
          <w:rFonts w:cs="Arial"/>
          <w:lang w:val="nl-BE"/>
        </w:rPr>
      </w:pPr>
      <w:r w:rsidRPr="00BA3A1F">
        <w:rPr>
          <w:rFonts w:cs="Arial"/>
          <w:lang w:val="nl-BE"/>
        </w:rPr>
        <w:t>Leerlingen van het 5</w:t>
      </w:r>
      <w:r w:rsidRPr="00BA3A1F">
        <w:rPr>
          <w:rFonts w:cs="Arial"/>
          <w:vertAlign w:val="superscript"/>
          <w:lang w:val="nl-BE"/>
        </w:rPr>
        <w:t>de</w:t>
      </w:r>
      <w:r w:rsidRPr="00BA3A1F">
        <w:rPr>
          <w:rFonts w:cs="Arial"/>
          <w:lang w:val="nl-BE"/>
        </w:rPr>
        <w:t xml:space="preserve"> en 6</w:t>
      </w:r>
      <w:r w:rsidRPr="00BA3A1F">
        <w:rPr>
          <w:rFonts w:cs="Arial"/>
          <w:vertAlign w:val="superscript"/>
          <w:lang w:val="nl-BE"/>
        </w:rPr>
        <w:t>de</w:t>
      </w:r>
      <w:r w:rsidRPr="00BA3A1F">
        <w:rPr>
          <w:rFonts w:cs="Arial"/>
          <w:lang w:val="nl-BE"/>
        </w:rPr>
        <w:t xml:space="preserve"> leerjaar maken zoveel mogelijk leeruitstappen met de fiets.</w:t>
      </w:r>
    </w:p>
    <w:p w14:paraId="21857826" w14:textId="77777777" w:rsidR="0015464D" w:rsidRPr="00BA3A1F" w:rsidRDefault="0015464D" w:rsidP="0015464D">
      <w:pPr>
        <w:tabs>
          <w:tab w:val="left" w:pos="720"/>
        </w:tabs>
        <w:ind w:left="720"/>
        <w:rPr>
          <w:rFonts w:cs="Arial"/>
          <w:lang w:val="nl-BE"/>
        </w:rPr>
      </w:pPr>
    </w:p>
    <w:p w14:paraId="185F1BA1" w14:textId="75334BA1" w:rsidR="0015464D" w:rsidRPr="00BA3A1F" w:rsidRDefault="0015464D" w:rsidP="0015464D">
      <w:pPr>
        <w:tabs>
          <w:tab w:val="left" w:pos="720"/>
        </w:tabs>
        <w:rPr>
          <w:rFonts w:cs="Arial"/>
          <w:lang w:val="nl-BE"/>
        </w:rPr>
      </w:pPr>
      <w:r w:rsidRPr="00BA3A1F">
        <w:rPr>
          <w:rFonts w:cs="Arial"/>
          <w:lang w:val="nl-BE"/>
        </w:rPr>
        <w:t xml:space="preserve">In de loop van de </w:t>
      </w:r>
      <w:r w:rsidRPr="00B36219">
        <w:rPr>
          <w:rFonts w:cs="Arial"/>
          <w:lang w:val="nl-BE"/>
        </w:rPr>
        <w:t xml:space="preserve">maand </w:t>
      </w:r>
      <w:r w:rsidR="00515451" w:rsidRPr="00B36219">
        <w:rPr>
          <w:rFonts w:cs="Arial"/>
          <w:lang w:val="nl-BE"/>
        </w:rPr>
        <w:t>oktober</w:t>
      </w:r>
      <w:r w:rsidRPr="00B36219">
        <w:rPr>
          <w:rFonts w:cs="Arial"/>
          <w:lang w:val="nl-BE"/>
        </w:rPr>
        <w:t xml:space="preserve"> zorgen stadswachten voor een jaarlijkse preventieve fietsencontrole i.v.m. de technische staat </w:t>
      </w:r>
      <w:r w:rsidRPr="00BA3A1F">
        <w:rPr>
          <w:rFonts w:cs="Arial"/>
          <w:lang w:val="nl-BE"/>
        </w:rPr>
        <w:t>en de uitrusting van de fietsen.</w:t>
      </w:r>
    </w:p>
    <w:p w14:paraId="13B3B074" w14:textId="77777777" w:rsidR="0015464D" w:rsidRDefault="00D85EFD" w:rsidP="00D85EFD">
      <w:pPr>
        <w:tabs>
          <w:tab w:val="left" w:pos="720"/>
        </w:tabs>
        <w:rPr>
          <w:rFonts w:cs="Arial"/>
          <w:lang w:val="nl-BE"/>
        </w:rPr>
      </w:pPr>
      <w:r w:rsidRPr="00D85EFD">
        <w:rPr>
          <w:rFonts w:cs="Arial"/>
          <w:lang w:val="nl-BE"/>
        </w:rPr>
        <w:t>Voor de leerlingen van het 4</w:t>
      </w:r>
      <w:r w:rsidRPr="00D85EFD">
        <w:rPr>
          <w:rFonts w:cs="Arial"/>
          <w:vertAlign w:val="superscript"/>
          <w:lang w:val="nl-BE"/>
        </w:rPr>
        <w:t>de</w:t>
      </w:r>
      <w:r w:rsidRPr="00D85EFD">
        <w:rPr>
          <w:rFonts w:cs="Arial"/>
          <w:lang w:val="nl-BE"/>
        </w:rPr>
        <w:t xml:space="preserve"> leerjaar wordt een voetgangersexamen ingericht</w:t>
      </w:r>
      <w:r w:rsidR="006C316E">
        <w:rPr>
          <w:rFonts w:cs="Arial"/>
          <w:lang w:val="nl-BE"/>
        </w:rPr>
        <w:t>.</w:t>
      </w:r>
    </w:p>
    <w:p w14:paraId="6F85181F" w14:textId="77777777" w:rsidR="00D85EFD" w:rsidRPr="00872E87" w:rsidRDefault="00D85EFD" w:rsidP="00D85EFD">
      <w:pPr>
        <w:tabs>
          <w:tab w:val="left" w:pos="720"/>
        </w:tabs>
        <w:rPr>
          <w:rFonts w:cs="Arial"/>
          <w:lang w:val="nl-BE"/>
        </w:rPr>
      </w:pPr>
      <w:r w:rsidRPr="00872E87">
        <w:rPr>
          <w:rFonts w:cs="Arial"/>
          <w:lang w:val="nl-BE"/>
        </w:rPr>
        <w:t>De leerlingen van het 5</w:t>
      </w:r>
      <w:r w:rsidRPr="00872E87">
        <w:rPr>
          <w:rFonts w:cs="Arial"/>
          <w:vertAlign w:val="superscript"/>
          <w:lang w:val="nl-BE"/>
        </w:rPr>
        <w:t>de</w:t>
      </w:r>
      <w:r w:rsidRPr="00872E87">
        <w:rPr>
          <w:rFonts w:cs="Arial"/>
          <w:lang w:val="nl-BE"/>
        </w:rPr>
        <w:t xml:space="preserve"> leerjaar nemen deel aan het fietsevenement in het </w:t>
      </w:r>
      <w:proofErr w:type="spellStart"/>
      <w:r w:rsidRPr="00872E87">
        <w:rPr>
          <w:rFonts w:cs="Arial"/>
          <w:lang w:val="nl-BE"/>
        </w:rPr>
        <w:t>Vrijbroekpark</w:t>
      </w:r>
      <w:proofErr w:type="spellEnd"/>
      <w:r w:rsidRPr="00872E87">
        <w:rPr>
          <w:rFonts w:cs="Arial"/>
          <w:lang w:val="nl-BE"/>
        </w:rPr>
        <w:t>.</w:t>
      </w:r>
    </w:p>
    <w:p w14:paraId="473DC6FF" w14:textId="26B6D65D" w:rsidR="0015464D" w:rsidRPr="00CA56EB" w:rsidRDefault="00B36219" w:rsidP="000444E0">
      <w:pPr>
        <w:tabs>
          <w:tab w:val="left" w:pos="720"/>
        </w:tabs>
        <w:rPr>
          <w:rFonts w:cs="Arial"/>
          <w:lang w:val="nl-BE"/>
        </w:rPr>
      </w:pPr>
      <w:r w:rsidRPr="00CA56EB">
        <w:rPr>
          <w:rFonts w:cs="Arial"/>
          <w:lang w:val="nl-BE"/>
        </w:rPr>
        <w:t>In de derde trimester worden</w:t>
      </w:r>
      <w:r w:rsidR="0015464D" w:rsidRPr="00CA56EB">
        <w:rPr>
          <w:rFonts w:cs="Arial"/>
          <w:lang w:val="nl-BE"/>
        </w:rPr>
        <w:t xml:space="preserve"> voor de leerlingen van het 6</w:t>
      </w:r>
      <w:r w:rsidR="0015464D" w:rsidRPr="00CA56EB">
        <w:rPr>
          <w:rFonts w:cs="Arial"/>
          <w:vertAlign w:val="superscript"/>
          <w:lang w:val="nl-BE"/>
        </w:rPr>
        <w:t>de</w:t>
      </w:r>
      <w:r w:rsidR="0015464D" w:rsidRPr="00CA56EB">
        <w:rPr>
          <w:rFonts w:cs="Arial"/>
          <w:lang w:val="nl-BE"/>
        </w:rPr>
        <w:t xml:space="preserve"> leerjaar een fietsexamen ingericht</w:t>
      </w:r>
      <w:r w:rsidR="00CA56EB">
        <w:rPr>
          <w:rFonts w:cs="Arial"/>
          <w:lang w:val="nl-BE"/>
        </w:rPr>
        <w:t xml:space="preserve"> door de ouderraad.</w:t>
      </w:r>
    </w:p>
    <w:p w14:paraId="280809A4" w14:textId="77777777" w:rsidR="0015464D" w:rsidRPr="00BA3A1F" w:rsidRDefault="0015464D" w:rsidP="0015464D">
      <w:pPr>
        <w:tabs>
          <w:tab w:val="left" w:pos="720"/>
        </w:tabs>
        <w:rPr>
          <w:rFonts w:cs="Arial"/>
          <w:lang w:val="nl-BE"/>
        </w:rPr>
      </w:pPr>
      <w:r w:rsidRPr="00BA3A1F">
        <w:rPr>
          <w:rFonts w:cs="Arial"/>
          <w:lang w:val="nl-BE"/>
        </w:rPr>
        <w:t xml:space="preserve">De werkgroep ‘verkeer’ coördineert alle activiteiten rond verkeer op en rond de school. </w:t>
      </w:r>
    </w:p>
    <w:p w14:paraId="5766ACB9" w14:textId="77777777" w:rsidR="0015464D" w:rsidRPr="00BA3A1F" w:rsidRDefault="0015464D" w:rsidP="0015464D">
      <w:pPr>
        <w:tabs>
          <w:tab w:val="left" w:pos="720"/>
        </w:tabs>
        <w:ind w:left="720"/>
        <w:rPr>
          <w:rFonts w:cs="Arial"/>
          <w:lang w:val="nl-BE"/>
        </w:rPr>
      </w:pPr>
    </w:p>
    <w:p w14:paraId="18FD0E60" w14:textId="77777777" w:rsidR="0015464D" w:rsidRPr="00BA3A1F" w:rsidRDefault="0015464D" w:rsidP="0015464D">
      <w:pPr>
        <w:tabs>
          <w:tab w:val="left" w:pos="720"/>
        </w:tabs>
        <w:rPr>
          <w:rFonts w:cs="Arial"/>
          <w:lang w:val="nl-BE"/>
        </w:rPr>
      </w:pPr>
      <w:r w:rsidRPr="00BA3A1F">
        <w:rPr>
          <w:rFonts w:cs="Arial"/>
          <w:lang w:val="nl-BE"/>
        </w:rPr>
        <w:t>Verkeersopvoeding en het bijbrengen van verkeersveiligheid kan slechts optimaal verlopen als ook de ouders alle verkeersreglementen respecteren en naleven. Leer je kinderen het zebrapad gebruiken. Geef samen het goede voorbeeld.</w:t>
      </w:r>
    </w:p>
    <w:p w14:paraId="3F1D3232" w14:textId="77777777" w:rsidR="00872E87" w:rsidRDefault="00872E87">
      <w:pPr>
        <w:rPr>
          <w:rFonts w:cs="Arial"/>
          <w:lang w:val="nl-BE"/>
        </w:rPr>
      </w:pPr>
      <w:r>
        <w:rPr>
          <w:rFonts w:cs="Arial"/>
        </w:rPr>
        <w:br w:type="page"/>
      </w:r>
    </w:p>
    <w:p w14:paraId="5E1B8047" w14:textId="77777777" w:rsidR="00A6416F" w:rsidRPr="00BA3A1F" w:rsidRDefault="00A6416F" w:rsidP="001A0D72">
      <w:pPr>
        <w:pStyle w:val="Stijl2"/>
      </w:pPr>
      <w:bookmarkStart w:id="74" w:name="_Toc396399350"/>
      <w:bookmarkStart w:id="75" w:name="_Toc49861251"/>
      <w:r w:rsidRPr="00BA3A1F">
        <w:lastRenderedPageBreak/>
        <w:t>Oudercontacten</w:t>
      </w:r>
      <w:bookmarkEnd w:id="74"/>
      <w:bookmarkEnd w:id="75"/>
    </w:p>
    <w:p w14:paraId="60151502" w14:textId="77777777" w:rsidR="00A6416F" w:rsidRPr="00BA3A1F" w:rsidRDefault="00A6416F" w:rsidP="00A6416F">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ind w:left="1412"/>
        <w:rPr>
          <w:rFonts w:ascii="Arial" w:hAnsi="Arial" w:cs="Arial"/>
          <w:sz w:val="24"/>
          <w:szCs w:val="24"/>
        </w:rPr>
      </w:pPr>
    </w:p>
    <w:p w14:paraId="23D3D92D" w14:textId="77777777" w:rsidR="00A6416F" w:rsidRPr="00BA3A1F" w:rsidRDefault="00A6416F" w:rsidP="00A6416F">
      <w:pPr>
        <w:pStyle w:val="standaard3"/>
        <w:ind w:left="0"/>
        <w:rPr>
          <w:rFonts w:ascii="Arial" w:hAnsi="Arial" w:cs="Arial"/>
        </w:rPr>
      </w:pPr>
      <w:r w:rsidRPr="00BA3A1F">
        <w:rPr>
          <w:rFonts w:ascii="Arial" w:hAnsi="Arial" w:cs="Arial"/>
        </w:rPr>
        <w:t xml:space="preserve">Ouders kunnen steeds vóór het belsignaal of na de lesactiviteiten contact opnemen met de </w:t>
      </w:r>
      <w:r w:rsidR="004113BD">
        <w:rPr>
          <w:rFonts w:ascii="Arial" w:hAnsi="Arial" w:cs="Arial"/>
        </w:rPr>
        <w:t>leraren</w:t>
      </w:r>
      <w:r w:rsidRPr="00BA3A1F">
        <w:rPr>
          <w:rFonts w:ascii="Arial" w:hAnsi="Arial" w:cs="Arial"/>
        </w:rPr>
        <w:t xml:space="preserve">. De directeur kan altijd aanwezig zijn bij een onderhoud tussen </w:t>
      </w:r>
      <w:r w:rsidR="00923677">
        <w:rPr>
          <w:rFonts w:ascii="Arial" w:hAnsi="Arial" w:cs="Arial"/>
        </w:rPr>
        <w:t>leraar</w:t>
      </w:r>
      <w:r w:rsidRPr="00BA3A1F">
        <w:rPr>
          <w:rFonts w:ascii="Arial" w:hAnsi="Arial" w:cs="Arial"/>
        </w:rPr>
        <w:t xml:space="preserve"> en ouder(s).</w:t>
      </w:r>
    </w:p>
    <w:p w14:paraId="113F58F6" w14:textId="77777777" w:rsidR="00A6416F" w:rsidRPr="00BA3A1F" w:rsidRDefault="00A6416F" w:rsidP="00A6416F">
      <w:pPr>
        <w:pStyle w:val="standaard3"/>
        <w:ind w:left="0"/>
        <w:rPr>
          <w:rFonts w:ascii="Arial" w:hAnsi="Arial" w:cs="Arial"/>
        </w:rPr>
      </w:pPr>
      <w:r w:rsidRPr="00BA3A1F">
        <w:rPr>
          <w:rFonts w:ascii="Arial" w:hAnsi="Arial" w:cs="Arial"/>
        </w:rPr>
        <w:t>Telefonische contacten met de directie zijn ook mogelijk.</w:t>
      </w:r>
    </w:p>
    <w:p w14:paraId="46447F07" w14:textId="77777777" w:rsidR="00A6416F" w:rsidRPr="00BA3A1F" w:rsidRDefault="00A6416F" w:rsidP="00A6416F">
      <w:pPr>
        <w:pStyle w:val="standaard3"/>
        <w:ind w:left="0"/>
        <w:rPr>
          <w:rFonts w:ascii="Arial" w:hAnsi="Arial" w:cs="Arial"/>
        </w:rPr>
      </w:pPr>
      <w:r w:rsidRPr="00BA3A1F">
        <w:rPr>
          <w:rFonts w:ascii="Arial" w:hAnsi="Arial" w:cs="Arial"/>
        </w:rPr>
        <w:t xml:space="preserve">In het begin van de maand september voorziet iedere </w:t>
      </w:r>
      <w:r w:rsidR="00923677">
        <w:rPr>
          <w:rFonts w:ascii="Arial" w:hAnsi="Arial" w:cs="Arial"/>
        </w:rPr>
        <w:t>leraar</w:t>
      </w:r>
      <w:r w:rsidRPr="00BA3A1F">
        <w:rPr>
          <w:rFonts w:ascii="Arial" w:hAnsi="Arial" w:cs="Arial"/>
        </w:rPr>
        <w:t xml:space="preserve"> </w:t>
      </w:r>
      <w:r w:rsidRPr="00B65A70">
        <w:rPr>
          <w:rFonts w:ascii="Arial" w:hAnsi="Arial" w:cs="Arial"/>
        </w:rPr>
        <w:t xml:space="preserve">een </w:t>
      </w:r>
      <w:r w:rsidRPr="00B65A70">
        <w:rPr>
          <w:rFonts w:ascii="Arial" w:hAnsi="Arial" w:cs="Arial"/>
          <w:bCs/>
        </w:rPr>
        <w:t>klassikale ontmoetingsavond</w:t>
      </w:r>
      <w:r w:rsidRPr="00BA3A1F">
        <w:rPr>
          <w:rFonts w:ascii="Arial" w:hAnsi="Arial" w:cs="Arial"/>
        </w:rPr>
        <w:t xml:space="preserve"> met de ouders van zijn</w:t>
      </w:r>
      <w:r w:rsidR="00B65A70">
        <w:rPr>
          <w:rFonts w:ascii="Arial" w:hAnsi="Arial" w:cs="Arial"/>
        </w:rPr>
        <w:t>/haar</w:t>
      </w:r>
      <w:r w:rsidRPr="00BA3A1F">
        <w:rPr>
          <w:rFonts w:ascii="Arial" w:hAnsi="Arial" w:cs="Arial"/>
        </w:rPr>
        <w:t xml:space="preserve"> leerlingen.</w:t>
      </w:r>
    </w:p>
    <w:p w14:paraId="4CCA0915" w14:textId="77777777" w:rsidR="00A6416F" w:rsidRPr="00BA3A1F" w:rsidRDefault="00A6416F" w:rsidP="00A6416F">
      <w:pPr>
        <w:pStyle w:val="standaard3"/>
        <w:ind w:left="0"/>
        <w:rPr>
          <w:rFonts w:ascii="Arial" w:hAnsi="Arial" w:cs="Arial"/>
        </w:rPr>
      </w:pPr>
      <w:r w:rsidRPr="00BA3A1F">
        <w:rPr>
          <w:rFonts w:ascii="Arial" w:hAnsi="Arial" w:cs="Arial"/>
        </w:rPr>
        <w:t xml:space="preserve">Deze avond wordt georganiseerd in samenspraak met de </w:t>
      </w:r>
      <w:r w:rsidR="00923677">
        <w:rPr>
          <w:rFonts w:ascii="Arial" w:hAnsi="Arial" w:cs="Arial"/>
        </w:rPr>
        <w:t>leraar</w:t>
      </w:r>
      <w:r w:rsidRPr="00BA3A1F">
        <w:rPr>
          <w:rFonts w:ascii="Arial" w:hAnsi="Arial" w:cs="Arial"/>
        </w:rPr>
        <w:t xml:space="preserve"> van de parallelklas. Op deze vergadering worden geen kinderen verwacht.</w:t>
      </w:r>
    </w:p>
    <w:p w14:paraId="7DCB46CA" w14:textId="77777777" w:rsidR="00A6416F" w:rsidRPr="00BA3A1F" w:rsidRDefault="00A6416F" w:rsidP="00A6416F">
      <w:pPr>
        <w:pStyle w:val="standaard3"/>
        <w:rPr>
          <w:rFonts w:ascii="Arial" w:hAnsi="Arial" w:cs="Arial"/>
        </w:rPr>
      </w:pPr>
    </w:p>
    <w:p w14:paraId="7A679D41" w14:textId="77777777" w:rsidR="00A6416F" w:rsidRPr="00BA3A1F" w:rsidRDefault="00A6416F" w:rsidP="00A6416F">
      <w:pPr>
        <w:pStyle w:val="standaard3"/>
        <w:ind w:left="0"/>
        <w:rPr>
          <w:rFonts w:ascii="Arial" w:hAnsi="Arial" w:cs="Arial"/>
        </w:rPr>
      </w:pPr>
      <w:r w:rsidRPr="00BA3A1F">
        <w:rPr>
          <w:rFonts w:ascii="Arial" w:hAnsi="Arial" w:cs="Arial"/>
        </w:rPr>
        <w:t xml:space="preserve">Vóór de kerst-, paas- en </w:t>
      </w:r>
      <w:r w:rsidR="00BA6614" w:rsidRPr="00BA3A1F">
        <w:rPr>
          <w:rFonts w:ascii="Arial" w:hAnsi="Arial" w:cs="Arial"/>
        </w:rPr>
        <w:t>zomer</w:t>
      </w:r>
      <w:r w:rsidRPr="00BA3A1F">
        <w:rPr>
          <w:rFonts w:ascii="Arial" w:hAnsi="Arial" w:cs="Arial"/>
        </w:rPr>
        <w:t>vakantie kunnen de ouders de resultaten van hun kind(eren) bespreken met de klastitularis.</w:t>
      </w:r>
    </w:p>
    <w:p w14:paraId="7408B9C6" w14:textId="77777777" w:rsidR="00A6416F" w:rsidRPr="00BA3A1F" w:rsidRDefault="00A6416F" w:rsidP="00A6416F">
      <w:pPr>
        <w:pStyle w:val="standaard3"/>
        <w:ind w:left="0"/>
        <w:rPr>
          <w:rFonts w:ascii="Arial" w:hAnsi="Arial" w:cs="Arial"/>
        </w:rPr>
      </w:pPr>
      <w:r w:rsidRPr="00BA3A1F">
        <w:rPr>
          <w:rFonts w:ascii="Arial" w:hAnsi="Arial" w:cs="Arial"/>
        </w:rPr>
        <w:t xml:space="preserve">We werken met een afgesproken uurregeling. Gelieve </w:t>
      </w:r>
      <w:r w:rsidR="00BA6614" w:rsidRPr="00BA3A1F">
        <w:rPr>
          <w:rFonts w:ascii="Arial" w:hAnsi="Arial" w:cs="Arial"/>
        </w:rPr>
        <w:t>je</w:t>
      </w:r>
      <w:r w:rsidR="00B65A70">
        <w:rPr>
          <w:rFonts w:ascii="Arial" w:hAnsi="Arial" w:cs="Arial"/>
        </w:rPr>
        <w:t xml:space="preserve"> </w:t>
      </w:r>
      <w:r w:rsidRPr="00BA3A1F">
        <w:rPr>
          <w:rFonts w:ascii="Arial" w:hAnsi="Arial" w:cs="Arial"/>
        </w:rPr>
        <w:t>aan de gesprekstijd van 10 minuten te houden.</w:t>
      </w:r>
    </w:p>
    <w:p w14:paraId="0DCBE82E" w14:textId="77777777" w:rsidR="00A6416F" w:rsidRPr="00BA3A1F" w:rsidRDefault="00A6416F" w:rsidP="00A6416F">
      <w:pPr>
        <w:pStyle w:val="standaard3"/>
        <w:rPr>
          <w:rFonts w:ascii="Arial" w:hAnsi="Arial" w:cs="Arial"/>
        </w:rPr>
      </w:pPr>
      <w:r w:rsidRPr="00BA3A1F">
        <w:rPr>
          <w:rFonts w:ascii="Arial" w:hAnsi="Arial" w:cs="Arial"/>
        </w:rPr>
        <w:t xml:space="preserve"> </w:t>
      </w:r>
    </w:p>
    <w:p w14:paraId="6296DAF1" w14:textId="77777777" w:rsidR="00A6416F" w:rsidRPr="00BA3A1F" w:rsidRDefault="00A6416F" w:rsidP="00A6416F">
      <w:pPr>
        <w:pStyle w:val="standaard3"/>
        <w:ind w:left="0"/>
        <w:rPr>
          <w:rFonts w:ascii="Arial" w:hAnsi="Arial" w:cs="Arial"/>
        </w:rPr>
      </w:pPr>
      <w:r w:rsidRPr="00BA3A1F">
        <w:rPr>
          <w:rFonts w:ascii="Arial" w:hAnsi="Arial" w:cs="Arial"/>
        </w:rPr>
        <w:t>Er is een openklasmoment voorzien in de instapklas(sen) telkens v</w:t>
      </w:r>
      <w:r w:rsidR="00B65A70">
        <w:rPr>
          <w:rFonts w:ascii="Arial" w:hAnsi="Arial" w:cs="Arial"/>
        </w:rPr>
        <w:t>óó</w:t>
      </w:r>
      <w:r w:rsidRPr="00BA3A1F">
        <w:rPr>
          <w:rFonts w:ascii="Arial" w:hAnsi="Arial" w:cs="Arial"/>
        </w:rPr>
        <w:t>r een nieuwe instapdatum.</w:t>
      </w:r>
    </w:p>
    <w:p w14:paraId="505A2C29" w14:textId="3EEBB261" w:rsidR="00A6416F" w:rsidRDefault="00A6416F" w:rsidP="00A6416F">
      <w:pPr>
        <w:rPr>
          <w:rFonts w:cs="Arial"/>
        </w:rPr>
      </w:pPr>
    </w:p>
    <w:p w14:paraId="73270608" w14:textId="29F96592" w:rsidR="005553F2" w:rsidRPr="00CA56EB" w:rsidRDefault="005553F2" w:rsidP="00A6416F">
      <w:pPr>
        <w:rPr>
          <w:rFonts w:cs="Arial"/>
        </w:rPr>
      </w:pPr>
      <w:r w:rsidRPr="00CA56EB">
        <w:rPr>
          <w:rFonts w:cs="Arial"/>
        </w:rPr>
        <w:t>Er kan ook steeds via mail binnen Smartschool met</w:t>
      </w:r>
      <w:r w:rsidR="004A1EA8" w:rsidRPr="00CA56EB">
        <w:rPr>
          <w:rFonts w:cs="Arial"/>
        </w:rPr>
        <w:t xml:space="preserve"> de leerkrachten gecommuniceerd worden.</w:t>
      </w:r>
    </w:p>
    <w:p w14:paraId="2E5D0E37" w14:textId="77777777" w:rsidR="000B1622" w:rsidRPr="00CA56EB" w:rsidRDefault="000B1622" w:rsidP="00A6416F">
      <w:pPr>
        <w:rPr>
          <w:rFonts w:cs="Arial"/>
        </w:rPr>
      </w:pPr>
    </w:p>
    <w:p w14:paraId="42F72E58" w14:textId="77777777" w:rsidR="000B1622" w:rsidRPr="00BA3A1F" w:rsidRDefault="000B1622" w:rsidP="00A6416F">
      <w:pPr>
        <w:rPr>
          <w:rFonts w:cs="Arial"/>
        </w:rPr>
      </w:pPr>
    </w:p>
    <w:p w14:paraId="1FB9C20F" w14:textId="77777777" w:rsidR="00A6416F" w:rsidRPr="00BA3A1F" w:rsidRDefault="00A6416F" w:rsidP="001A0D72">
      <w:pPr>
        <w:pStyle w:val="Stijl2"/>
      </w:pPr>
      <w:bookmarkStart w:id="76" w:name="_Toc396399351"/>
      <w:bookmarkStart w:id="77" w:name="_Toc49861252"/>
      <w:proofErr w:type="spellStart"/>
      <w:r w:rsidRPr="00BA3A1F">
        <w:t>M</w:t>
      </w:r>
      <w:bookmarkEnd w:id="76"/>
      <w:r w:rsidR="00211892">
        <w:t>undiale</w:t>
      </w:r>
      <w:proofErr w:type="spellEnd"/>
      <w:r w:rsidR="00211892">
        <w:t xml:space="preserve"> vorming</w:t>
      </w:r>
      <w:bookmarkEnd w:id="77"/>
    </w:p>
    <w:p w14:paraId="345675FE" w14:textId="77777777" w:rsidR="00A6416F" w:rsidRPr="00BA3A1F" w:rsidRDefault="00A6416F" w:rsidP="00A6416F">
      <w:pPr>
        <w:pStyle w:val="standaard3"/>
        <w:rPr>
          <w:rFonts w:ascii="Arial" w:hAnsi="Arial" w:cs="Arial"/>
        </w:rPr>
      </w:pPr>
    </w:p>
    <w:p w14:paraId="73F9621E" w14:textId="77777777" w:rsidR="00A6416F" w:rsidRPr="00BA3A1F" w:rsidRDefault="00A6416F" w:rsidP="00A6416F">
      <w:pPr>
        <w:pStyle w:val="standaard3"/>
        <w:ind w:left="0"/>
        <w:rPr>
          <w:rFonts w:ascii="Arial" w:hAnsi="Arial" w:cs="Arial"/>
        </w:rPr>
      </w:pPr>
      <w:proofErr w:type="spellStart"/>
      <w:r w:rsidRPr="00BA3A1F">
        <w:rPr>
          <w:rFonts w:ascii="Arial" w:hAnsi="Arial" w:cs="Arial"/>
        </w:rPr>
        <w:t>Mundiale</w:t>
      </w:r>
      <w:proofErr w:type="spellEnd"/>
      <w:r w:rsidRPr="00BA3A1F">
        <w:rPr>
          <w:rFonts w:ascii="Arial" w:hAnsi="Arial" w:cs="Arial"/>
        </w:rPr>
        <w:t xml:space="preserve"> vorming vormt een belangrijk onderdeel in ons aanbod.</w:t>
      </w:r>
    </w:p>
    <w:p w14:paraId="413618BA" w14:textId="77777777" w:rsidR="00A6416F" w:rsidRPr="00BA3A1F" w:rsidRDefault="00A6416F" w:rsidP="009F18C7">
      <w:pPr>
        <w:pStyle w:val="standaard3"/>
        <w:numPr>
          <w:ilvl w:val="0"/>
          <w:numId w:val="7"/>
        </w:numPr>
        <w:tabs>
          <w:tab w:val="clear" w:pos="720"/>
          <w:tab w:val="left" w:pos="426"/>
        </w:tabs>
        <w:ind w:left="426" w:hanging="284"/>
        <w:rPr>
          <w:rFonts w:ascii="Arial" w:hAnsi="Arial" w:cs="Arial"/>
        </w:rPr>
      </w:pPr>
      <w:r w:rsidRPr="00B77D6F">
        <w:rPr>
          <w:rStyle w:val="standaardinfoCharCharCharCharCharCharCharCharCharCharCharCharCharCharCharChar"/>
          <w:rFonts w:ascii="Arial" w:hAnsi="Arial"/>
        </w:rPr>
        <w:t>December</w:t>
      </w:r>
      <w:r w:rsidRPr="00BA3A1F">
        <w:rPr>
          <w:rFonts w:ascii="Arial" w:hAnsi="Arial" w:cs="Arial"/>
        </w:rPr>
        <w:t>:</w:t>
      </w:r>
      <w:r w:rsidRPr="00BA3A1F">
        <w:rPr>
          <w:rFonts w:ascii="Arial" w:hAnsi="Arial" w:cs="Arial"/>
        </w:rPr>
        <w:br/>
        <w:t>we werken mee aan de jaarlijkse actie voor “Welzijnszorg” (= noden in eigen omgeving).</w:t>
      </w:r>
    </w:p>
    <w:p w14:paraId="535F6CEA" w14:textId="77777777" w:rsidR="00A6416F" w:rsidRPr="00BA3A1F" w:rsidRDefault="00A6416F" w:rsidP="009F18C7">
      <w:pPr>
        <w:pStyle w:val="standaard3"/>
        <w:numPr>
          <w:ilvl w:val="0"/>
          <w:numId w:val="7"/>
        </w:numPr>
        <w:tabs>
          <w:tab w:val="clear" w:pos="720"/>
          <w:tab w:val="left" w:pos="426"/>
        </w:tabs>
        <w:ind w:left="426" w:hanging="284"/>
        <w:rPr>
          <w:rFonts w:ascii="Arial" w:hAnsi="Arial" w:cs="Arial"/>
        </w:rPr>
      </w:pPr>
      <w:r w:rsidRPr="00BA3A1F">
        <w:rPr>
          <w:rFonts w:ascii="Arial" w:hAnsi="Arial" w:cs="Arial"/>
        </w:rPr>
        <w:t>Januari:</w:t>
      </w:r>
      <w:r w:rsidRPr="00BA3A1F">
        <w:rPr>
          <w:rFonts w:ascii="Arial" w:hAnsi="Arial" w:cs="Arial"/>
        </w:rPr>
        <w:br/>
        <w:t>we doen actief mee aan de Damiaanactie.</w:t>
      </w:r>
    </w:p>
    <w:p w14:paraId="0EE22294" w14:textId="77777777" w:rsidR="00A6416F" w:rsidRPr="00BA3A1F" w:rsidRDefault="00A6416F" w:rsidP="009F18C7">
      <w:pPr>
        <w:pStyle w:val="standaard3"/>
        <w:numPr>
          <w:ilvl w:val="0"/>
          <w:numId w:val="7"/>
        </w:numPr>
        <w:tabs>
          <w:tab w:val="clear" w:pos="720"/>
          <w:tab w:val="left" w:pos="426"/>
        </w:tabs>
        <w:ind w:left="426" w:hanging="284"/>
        <w:rPr>
          <w:rFonts w:ascii="Arial" w:hAnsi="Arial" w:cs="Arial"/>
        </w:rPr>
      </w:pPr>
      <w:r w:rsidRPr="00B77D6F">
        <w:rPr>
          <w:rStyle w:val="standaardinfoCharCharCharCharCharCharCharCharCharCharCharCharCharCharCharChar"/>
          <w:rFonts w:ascii="Arial" w:hAnsi="Arial"/>
        </w:rPr>
        <w:t>Maart</w:t>
      </w:r>
      <w:r w:rsidRPr="00BA3A1F">
        <w:rPr>
          <w:rFonts w:ascii="Arial" w:hAnsi="Arial" w:cs="Arial"/>
        </w:rPr>
        <w:t>:</w:t>
      </w:r>
      <w:r w:rsidRPr="00BA3A1F">
        <w:rPr>
          <w:rFonts w:ascii="Arial" w:hAnsi="Arial" w:cs="Arial"/>
        </w:rPr>
        <w:br/>
        <w:t xml:space="preserve">VAVOJO = Vastenvoettocht </w:t>
      </w:r>
      <w:r w:rsidR="00DD1EF2">
        <w:rPr>
          <w:rFonts w:ascii="Arial" w:hAnsi="Arial" w:cs="Arial"/>
        </w:rPr>
        <w:t>V</w:t>
      </w:r>
      <w:r w:rsidRPr="00BA3A1F">
        <w:rPr>
          <w:rFonts w:ascii="Arial" w:hAnsi="Arial" w:cs="Arial"/>
        </w:rPr>
        <w:t xml:space="preserve">oor </w:t>
      </w:r>
      <w:r w:rsidR="00DD1EF2">
        <w:rPr>
          <w:rFonts w:ascii="Arial" w:hAnsi="Arial" w:cs="Arial"/>
        </w:rPr>
        <w:t>J</w:t>
      </w:r>
      <w:r w:rsidRPr="00BA3A1F">
        <w:rPr>
          <w:rFonts w:ascii="Arial" w:hAnsi="Arial" w:cs="Arial"/>
        </w:rPr>
        <w:t>ongeren.</w:t>
      </w:r>
      <w:r w:rsidRPr="00BA3A1F">
        <w:rPr>
          <w:rFonts w:ascii="Arial" w:hAnsi="Arial" w:cs="Arial"/>
        </w:rPr>
        <w:br/>
        <w:t>We stappen kilometers en laten ons sponsoren ten voordele van Broederlijk Delen, projecten in Nepal en Tanzania (= noden in andere landen).</w:t>
      </w:r>
    </w:p>
    <w:p w14:paraId="14554BE1" w14:textId="77777777" w:rsidR="00A6416F" w:rsidRPr="00BA3A1F" w:rsidRDefault="00A6416F" w:rsidP="00A6416F">
      <w:pPr>
        <w:pStyle w:val="standaard3"/>
        <w:ind w:left="0"/>
        <w:rPr>
          <w:rFonts w:ascii="Arial" w:hAnsi="Arial" w:cs="Arial"/>
        </w:rPr>
      </w:pPr>
    </w:p>
    <w:p w14:paraId="274CAE7D" w14:textId="77777777" w:rsidR="00A6416F" w:rsidRPr="00BA3A1F" w:rsidRDefault="00A6416F" w:rsidP="00A6416F">
      <w:pPr>
        <w:pStyle w:val="standaard3"/>
        <w:ind w:left="0"/>
        <w:rPr>
          <w:rFonts w:ascii="Arial" w:hAnsi="Arial" w:cs="Arial"/>
        </w:rPr>
      </w:pPr>
      <w:r w:rsidRPr="00BA3A1F">
        <w:rPr>
          <w:rFonts w:ascii="Arial" w:hAnsi="Arial" w:cs="Arial"/>
        </w:rPr>
        <w:t>Hoewel wij hopen dat jullie, ouders, ons helpen om deze initiatieven te steunen, willen we er toch op wijzen dat dit niet verplicht is.</w:t>
      </w:r>
    </w:p>
    <w:p w14:paraId="43CEAA48" w14:textId="77777777" w:rsidR="00A6416F" w:rsidRPr="00BA3A1F" w:rsidRDefault="00A6416F" w:rsidP="00A6416F">
      <w:pPr>
        <w:pStyle w:val="standaard3"/>
        <w:rPr>
          <w:rFonts w:ascii="Arial" w:hAnsi="Arial" w:cs="Arial"/>
        </w:rPr>
      </w:pPr>
    </w:p>
    <w:p w14:paraId="6A6760D3" w14:textId="77777777" w:rsidR="00A6416F" w:rsidRPr="00BA3A1F" w:rsidRDefault="00A6416F" w:rsidP="001A0D72">
      <w:pPr>
        <w:pStyle w:val="Stijl2"/>
      </w:pPr>
      <w:bookmarkStart w:id="78" w:name="_Toc396399352"/>
      <w:bookmarkStart w:id="79" w:name="_Toc49861253"/>
      <w:r w:rsidRPr="00BA3A1F">
        <w:t>Eucharistievieringen – godsdienstige activiteiten</w:t>
      </w:r>
      <w:bookmarkEnd w:id="78"/>
      <w:bookmarkEnd w:id="79"/>
    </w:p>
    <w:p w14:paraId="1AFA623C" w14:textId="77777777" w:rsidR="00A6416F" w:rsidRPr="00BA3A1F" w:rsidRDefault="00A6416F" w:rsidP="00A6416F">
      <w:pPr>
        <w:pStyle w:val="standaard3"/>
        <w:rPr>
          <w:rFonts w:ascii="Arial" w:hAnsi="Arial" w:cs="Arial"/>
        </w:rPr>
      </w:pPr>
    </w:p>
    <w:p w14:paraId="12975AA3" w14:textId="77777777" w:rsidR="00A6416F" w:rsidRPr="00BA3A1F" w:rsidRDefault="00A6416F" w:rsidP="00A6416F">
      <w:pPr>
        <w:pStyle w:val="standaard3"/>
        <w:ind w:left="0"/>
        <w:rPr>
          <w:rFonts w:ascii="Arial" w:hAnsi="Arial" w:cs="Arial"/>
        </w:rPr>
      </w:pPr>
      <w:r w:rsidRPr="00BA3A1F">
        <w:rPr>
          <w:rFonts w:ascii="Arial" w:hAnsi="Arial" w:cs="Arial"/>
        </w:rPr>
        <w:t>De zondagsviering (in eigen parochie) is een wekelijkse bron voor onze godsdienstige opvoeding.</w:t>
      </w:r>
    </w:p>
    <w:p w14:paraId="537CD397" w14:textId="77777777" w:rsidR="00A6416F" w:rsidRPr="00BA3A1F" w:rsidRDefault="00A6416F" w:rsidP="00A6416F">
      <w:pPr>
        <w:pStyle w:val="standaard3"/>
        <w:ind w:left="0"/>
        <w:rPr>
          <w:rFonts w:ascii="Arial" w:hAnsi="Arial" w:cs="Arial"/>
        </w:rPr>
      </w:pPr>
      <w:r w:rsidRPr="00BA3A1F">
        <w:rPr>
          <w:rFonts w:ascii="Arial" w:hAnsi="Arial" w:cs="Arial"/>
        </w:rPr>
        <w:t>De leerlingen (vanaf het 3</w:t>
      </w:r>
      <w:r w:rsidRPr="00BA3A1F">
        <w:rPr>
          <w:rFonts w:ascii="Arial" w:hAnsi="Arial" w:cs="Arial"/>
          <w:vertAlign w:val="superscript"/>
        </w:rPr>
        <w:t>de</w:t>
      </w:r>
      <w:r w:rsidRPr="00BA3A1F">
        <w:rPr>
          <w:rFonts w:ascii="Arial" w:hAnsi="Arial" w:cs="Arial"/>
        </w:rPr>
        <w:t xml:space="preserve"> leerjaar) en hun ouders worden aangespoord om aanwezig te zijn.</w:t>
      </w:r>
    </w:p>
    <w:p w14:paraId="76CE206B" w14:textId="77777777" w:rsidR="00A6416F" w:rsidRPr="00BA3A1F" w:rsidRDefault="00A6416F" w:rsidP="00A6416F">
      <w:pPr>
        <w:pStyle w:val="standaard3"/>
        <w:rPr>
          <w:rFonts w:ascii="Arial" w:hAnsi="Arial" w:cs="Arial"/>
        </w:rPr>
      </w:pPr>
    </w:p>
    <w:p w14:paraId="5CBE9D88" w14:textId="77777777" w:rsidR="00A6416F" w:rsidRPr="00BA3A1F" w:rsidRDefault="00A6416F" w:rsidP="00A6416F">
      <w:pPr>
        <w:pStyle w:val="standaard3"/>
        <w:ind w:left="0"/>
        <w:rPr>
          <w:rFonts w:ascii="Arial" w:hAnsi="Arial" w:cs="Arial"/>
        </w:rPr>
      </w:pPr>
      <w:r w:rsidRPr="00BA3A1F">
        <w:rPr>
          <w:rFonts w:ascii="Arial" w:hAnsi="Arial" w:cs="Arial"/>
        </w:rPr>
        <w:t>Iedere dag in de school begint met een kort gebed.</w:t>
      </w:r>
    </w:p>
    <w:p w14:paraId="17AE6391" w14:textId="77777777" w:rsidR="00A6416F" w:rsidRPr="00BA3A1F" w:rsidRDefault="00A6416F" w:rsidP="00A6416F">
      <w:pPr>
        <w:pStyle w:val="standaard3"/>
        <w:rPr>
          <w:rFonts w:ascii="Arial" w:hAnsi="Arial" w:cs="Arial"/>
        </w:rPr>
      </w:pPr>
      <w:r w:rsidRPr="00BA3A1F">
        <w:rPr>
          <w:rFonts w:ascii="Arial" w:hAnsi="Arial" w:cs="Arial"/>
        </w:rPr>
        <w:t>BIDDEN VERANDERT DE WERELD NIET</w:t>
      </w:r>
    </w:p>
    <w:p w14:paraId="182E8081" w14:textId="77777777" w:rsidR="00A6416F" w:rsidRPr="00BA3A1F" w:rsidRDefault="00A6416F" w:rsidP="00A6416F">
      <w:pPr>
        <w:pStyle w:val="standaard3"/>
        <w:rPr>
          <w:rFonts w:ascii="Arial" w:hAnsi="Arial" w:cs="Arial"/>
        </w:rPr>
      </w:pPr>
      <w:r w:rsidRPr="00BA3A1F">
        <w:rPr>
          <w:rFonts w:ascii="Arial" w:hAnsi="Arial" w:cs="Arial"/>
        </w:rPr>
        <w:t>BIDDEN VERANDERT MENSEN… EN</w:t>
      </w:r>
    </w:p>
    <w:p w14:paraId="4B048BA3" w14:textId="77777777" w:rsidR="00A6416F" w:rsidRPr="00BA3A1F" w:rsidRDefault="00A6416F" w:rsidP="00A6416F">
      <w:pPr>
        <w:pStyle w:val="standaard3"/>
        <w:rPr>
          <w:rFonts w:ascii="Arial" w:hAnsi="Arial" w:cs="Arial"/>
        </w:rPr>
      </w:pPr>
      <w:r w:rsidRPr="00BA3A1F">
        <w:rPr>
          <w:rFonts w:ascii="Arial" w:hAnsi="Arial" w:cs="Arial"/>
        </w:rPr>
        <w:t>DE MENSEN VERANDEREN DE WERELD!</w:t>
      </w:r>
    </w:p>
    <w:p w14:paraId="086DBD97" w14:textId="77777777" w:rsidR="00A6416F" w:rsidRPr="00BA3A1F" w:rsidRDefault="00A6416F" w:rsidP="00A6416F">
      <w:pPr>
        <w:pStyle w:val="standaard3"/>
        <w:rPr>
          <w:rFonts w:ascii="Arial" w:hAnsi="Arial" w:cs="Arial"/>
        </w:rPr>
      </w:pPr>
    </w:p>
    <w:p w14:paraId="750F075E" w14:textId="77777777" w:rsidR="00A6416F" w:rsidRPr="00BA3A1F" w:rsidRDefault="00A6416F" w:rsidP="00A6416F">
      <w:pPr>
        <w:pStyle w:val="standaard3"/>
        <w:ind w:left="0"/>
        <w:rPr>
          <w:rFonts w:ascii="Arial" w:hAnsi="Arial" w:cs="Arial"/>
        </w:rPr>
      </w:pPr>
      <w:r w:rsidRPr="00BA3A1F">
        <w:rPr>
          <w:rFonts w:ascii="Arial" w:hAnsi="Arial" w:cs="Arial"/>
        </w:rPr>
        <w:t>Ook bidden moet geleerd worden.</w:t>
      </w:r>
    </w:p>
    <w:p w14:paraId="5C9AA638" w14:textId="77777777" w:rsidR="00A6416F" w:rsidRPr="00BA3A1F" w:rsidRDefault="00A6416F" w:rsidP="00A6416F">
      <w:pPr>
        <w:pStyle w:val="standaard3"/>
        <w:ind w:left="0"/>
        <w:rPr>
          <w:rFonts w:ascii="Arial" w:hAnsi="Arial" w:cs="Arial"/>
        </w:rPr>
      </w:pPr>
      <w:r w:rsidRPr="00BA3A1F">
        <w:rPr>
          <w:rFonts w:ascii="Arial" w:hAnsi="Arial" w:cs="Arial"/>
        </w:rPr>
        <w:t>In onze school leren de kinderen bidden.</w:t>
      </w:r>
    </w:p>
    <w:p w14:paraId="33E7A2F6" w14:textId="77777777" w:rsidR="00A6416F" w:rsidRPr="00BA3A1F" w:rsidRDefault="00A6416F" w:rsidP="00A6416F">
      <w:pPr>
        <w:pStyle w:val="standaard3"/>
        <w:rPr>
          <w:rFonts w:ascii="Arial" w:hAnsi="Arial" w:cs="Arial"/>
        </w:rPr>
      </w:pPr>
    </w:p>
    <w:p w14:paraId="5863916E" w14:textId="77777777" w:rsidR="00A6416F" w:rsidRPr="00BA3A1F" w:rsidRDefault="00A6416F" w:rsidP="00A6416F">
      <w:pPr>
        <w:pStyle w:val="standaard3"/>
        <w:ind w:left="0"/>
        <w:rPr>
          <w:rFonts w:ascii="Arial" w:hAnsi="Arial" w:cs="Arial"/>
        </w:rPr>
      </w:pPr>
      <w:r w:rsidRPr="00BA3A1F">
        <w:rPr>
          <w:rFonts w:ascii="Arial" w:hAnsi="Arial" w:cs="Arial"/>
        </w:rPr>
        <w:t>Bij het begin van het schooljaar is er een eucharistieviering vo</w:t>
      </w:r>
      <w:r w:rsidR="00947092">
        <w:rPr>
          <w:rFonts w:ascii="Arial" w:hAnsi="Arial" w:cs="Arial"/>
        </w:rPr>
        <w:t>or alle leerlingen vanaf het derde leerjaar.</w:t>
      </w:r>
    </w:p>
    <w:p w14:paraId="7ECF0F89" w14:textId="77777777" w:rsidR="00A6416F" w:rsidRPr="00BA3A1F" w:rsidRDefault="00A6416F" w:rsidP="00A6416F">
      <w:pPr>
        <w:pStyle w:val="standaard3"/>
        <w:rPr>
          <w:rFonts w:ascii="Arial" w:hAnsi="Arial" w:cs="Arial"/>
        </w:rPr>
      </w:pPr>
    </w:p>
    <w:p w14:paraId="6893EE28" w14:textId="77777777" w:rsidR="00A6416F" w:rsidRPr="00BA3A1F" w:rsidRDefault="00A6416F" w:rsidP="00A6416F">
      <w:pPr>
        <w:pStyle w:val="standaard3"/>
        <w:ind w:left="0"/>
        <w:rPr>
          <w:rFonts w:ascii="Arial" w:hAnsi="Arial" w:cs="Arial"/>
        </w:rPr>
      </w:pPr>
      <w:r w:rsidRPr="00BA3A1F">
        <w:rPr>
          <w:rFonts w:ascii="Arial" w:hAnsi="Arial" w:cs="Arial"/>
        </w:rPr>
        <w:t>Voor de leerlingen van het 3</w:t>
      </w:r>
      <w:r w:rsidRPr="00BA3A1F">
        <w:rPr>
          <w:rFonts w:ascii="Arial" w:hAnsi="Arial" w:cs="Arial"/>
          <w:vertAlign w:val="superscript"/>
        </w:rPr>
        <w:t>de</w:t>
      </w:r>
      <w:r w:rsidRPr="00BA3A1F">
        <w:rPr>
          <w:rFonts w:ascii="Arial" w:hAnsi="Arial" w:cs="Arial"/>
        </w:rPr>
        <w:t>, 4</w:t>
      </w:r>
      <w:r w:rsidRPr="00BA3A1F">
        <w:rPr>
          <w:rFonts w:ascii="Arial" w:hAnsi="Arial" w:cs="Arial"/>
          <w:vertAlign w:val="superscript"/>
        </w:rPr>
        <w:t>de</w:t>
      </w:r>
      <w:r w:rsidRPr="00BA3A1F">
        <w:rPr>
          <w:rFonts w:ascii="Arial" w:hAnsi="Arial" w:cs="Arial"/>
        </w:rPr>
        <w:t>, 5</w:t>
      </w:r>
      <w:r w:rsidRPr="00BA3A1F">
        <w:rPr>
          <w:rFonts w:ascii="Arial" w:hAnsi="Arial" w:cs="Arial"/>
          <w:vertAlign w:val="superscript"/>
        </w:rPr>
        <w:t>de</w:t>
      </w:r>
      <w:r w:rsidRPr="00BA3A1F">
        <w:rPr>
          <w:rFonts w:ascii="Arial" w:hAnsi="Arial" w:cs="Arial"/>
        </w:rPr>
        <w:t xml:space="preserve"> en 6</w:t>
      </w:r>
      <w:r w:rsidRPr="00BA3A1F">
        <w:rPr>
          <w:rFonts w:ascii="Arial" w:hAnsi="Arial" w:cs="Arial"/>
          <w:vertAlign w:val="superscript"/>
        </w:rPr>
        <w:t>de</w:t>
      </w:r>
      <w:r w:rsidRPr="00BA3A1F">
        <w:rPr>
          <w:rFonts w:ascii="Arial" w:hAnsi="Arial" w:cs="Arial"/>
        </w:rPr>
        <w:t xml:space="preserve"> leerjaar zijn er gedurende het schooljaar nog occasionele vieringen voorzien.</w:t>
      </w:r>
    </w:p>
    <w:p w14:paraId="0E246A3F" w14:textId="77777777" w:rsidR="00A6416F" w:rsidRPr="00BA3A1F" w:rsidRDefault="00A6416F" w:rsidP="00A6416F">
      <w:pPr>
        <w:pStyle w:val="standaard3"/>
        <w:ind w:left="0"/>
        <w:rPr>
          <w:rFonts w:ascii="Arial" w:hAnsi="Arial" w:cs="Arial"/>
        </w:rPr>
      </w:pPr>
      <w:r w:rsidRPr="00BA3A1F">
        <w:rPr>
          <w:rFonts w:ascii="Arial" w:hAnsi="Arial" w:cs="Arial"/>
        </w:rPr>
        <w:t>Deze vieringen worden voorbereid door de klas</w:t>
      </w:r>
      <w:r w:rsidR="00872E87">
        <w:rPr>
          <w:rFonts w:ascii="Arial" w:hAnsi="Arial" w:cs="Arial"/>
        </w:rPr>
        <w:t>leraren</w:t>
      </w:r>
      <w:r w:rsidRPr="00BA3A1F">
        <w:rPr>
          <w:rFonts w:ascii="Arial" w:hAnsi="Arial" w:cs="Arial"/>
        </w:rPr>
        <w:t xml:space="preserve"> in samenwerking met de parochiepriester. Deze vieringen kunnen 2 </w:t>
      </w:r>
      <w:r w:rsidR="00A17A85">
        <w:rPr>
          <w:rFonts w:ascii="Arial" w:hAnsi="Arial" w:cs="Arial"/>
        </w:rPr>
        <w:t>godsdienst</w:t>
      </w:r>
      <w:r w:rsidRPr="00BA3A1F">
        <w:rPr>
          <w:rFonts w:ascii="Arial" w:hAnsi="Arial" w:cs="Arial"/>
        </w:rPr>
        <w:t>lessen vervangen op het lessenrooster.</w:t>
      </w:r>
    </w:p>
    <w:p w14:paraId="260CB414" w14:textId="77777777" w:rsidR="00A6416F" w:rsidRPr="00BA3A1F" w:rsidRDefault="00A6416F" w:rsidP="00A6416F">
      <w:pPr>
        <w:pStyle w:val="standaard3"/>
        <w:ind w:left="0"/>
        <w:rPr>
          <w:rFonts w:ascii="Arial" w:hAnsi="Arial" w:cs="Arial"/>
        </w:rPr>
      </w:pPr>
      <w:r w:rsidRPr="00BA3A1F">
        <w:rPr>
          <w:rFonts w:ascii="Arial" w:hAnsi="Arial" w:cs="Arial"/>
        </w:rPr>
        <w:t>Uitzonderlijk worden de klasvieringen op een zondag gehouden.</w:t>
      </w:r>
    </w:p>
    <w:p w14:paraId="506517CA" w14:textId="77777777" w:rsidR="00A6416F" w:rsidRPr="00BA3A1F" w:rsidRDefault="00A6416F" w:rsidP="00A6416F">
      <w:pPr>
        <w:pStyle w:val="standaard3"/>
        <w:ind w:left="0"/>
        <w:rPr>
          <w:rFonts w:ascii="Arial" w:hAnsi="Arial" w:cs="Arial"/>
        </w:rPr>
      </w:pPr>
      <w:r w:rsidRPr="00BA3A1F">
        <w:rPr>
          <w:rFonts w:ascii="Arial" w:hAnsi="Arial" w:cs="Arial"/>
        </w:rPr>
        <w:t>Voor de leerlingen van het 2</w:t>
      </w:r>
      <w:r w:rsidRPr="00BA3A1F">
        <w:rPr>
          <w:rFonts w:ascii="Arial" w:hAnsi="Arial" w:cs="Arial"/>
          <w:vertAlign w:val="superscript"/>
        </w:rPr>
        <w:t>de</w:t>
      </w:r>
      <w:r w:rsidRPr="00BA3A1F">
        <w:rPr>
          <w:rFonts w:ascii="Arial" w:hAnsi="Arial" w:cs="Arial"/>
        </w:rPr>
        <w:t xml:space="preserve"> leerjaar kan er, na hun eerste communie, ook een viering voorzien worden (vb. in de meimaand).</w:t>
      </w:r>
    </w:p>
    <w:p w14:paraId="514E86E2" w14:textId="77777777" w:rsidR="00A6416F" w:rsidRPr="00BA3A1F" w:rsidRDefault="00A6416F" w:rsidP="00A6416F">
      <w:pPr>
        <w:pStyle w:val="standaard3"/>
        <w:ind w:left="0"/>
        <w:rPr>
          <w:rFonts w:ascii="Arial" w:hAnsi="Arial" w:cs="Arial"/>
        </w:rPr>
      </w:pPr>
      <w:r w:rsidRPr="00BA3A1F">
        <w:rPr>
          <w:rFonts w:ascii="Arial" w:hAnsi="Arial" w:cs="Arial"/>
        </w:rPr>
        <w:t>Bij het einde van het schooljaar is er een viering (dankviering) voor alle leerlingen vanaf het 2</w:t>
      </w:r>
      <w:r w:rsidRPr="00BA3A1F">
        <w:rPr>
          <w:rFonts w:ascii="Arial" w:hAnsi="Arial" w:cs="Arial"/>
          <w:vertAlign w:val="superscript"/>
        </w:rPr>
        <w:t>de</w:t>
      </w:r>
      <w:r w:rsidRPr="00BA3A1F">
        <w:rPr>
          <w:rFonts w:ascii="Arial" w:hAnsi="Arial" w:cs="Arial"/>
        </w:rPr>
        <w:t xml:space="preserve"> leerjaar. Ook de ouders zijn steeds welkom.</w:t>
      </w:r>
    </w:p>
    <w:p w14:paraId="4C997886" w14:textId="77777777" w:rsidR="00A6416F" w:rsidRPr="00BA3A1F" w:rsidRDefault="00A6416F" w:rsidP="00A6416F">
      <w:pPr>
        <w:pStyle w:val="standaard3"/>
        <w:ind w:left="0"/>
        <w:rPr>
          <w:rFonts w:ascii="Arial" w:hAnsi="Arial" w:cs="Arial"/>
        </w:rPr>
      </w:pPr>
      <w:r w:rsidRPr="00BA3A1F">
        <w:rPr>
          <w:rFonts w:ascii="Arial" w:hAnsi="Arial" w:cs="Arial"/>
        </w:rPr>
        <w:t>De leerlingen van het 5</w:t>
      </w:r>
      <w:r w:rsidR="00A17A85" w:rsidRPr="00A17A85">
        <w:rPr>
          <w:rFonts w:ascii="Arial" w:hAnsi="Arial" w:cs="Arial"/>
          <w:vertAlign w:val="superscript"/>
        </w:rPr>
        <w:t>d</w:t>
      </w:r>
      <w:r w:rsidRPr="00BA3A1F">
        <w:rPr>
          <w:rFonts w:ascii="Arial" w:hAnsi="Arial" w:cs="Arial"/>
          <w:vertAlign w:val="superscript"/>
        </w:rPr>
        <w:t>e</w:t>
      </w:r>
      <w:r w:rsidRPr="00BA3A1F">
        <w:rPr>
          <w:rFonts w:ascii="Arial" w:hAnsi="Arial" w:cs="Arial"/>
        </w:rPr>
        <w:t xml:space="preserve"> en het 6</w:t>
      </w:r>
      <w:r w:rsidR="00A17A85" w:rsidRPr="00A17A85">
        <w:rPr>
          <w:rFonts w:ascii="Arial" w:hAnsi="Arial" w:cs="Arial"/>
          <w:vertAlign w:val="superscript"/>
        </w:rPr>
        <w:t>d</w:t>
      </w:r>
      <w:r w:rsidRPr="00BA3A1F">
        <w:rPr>
          <w:rFonts w:ascii="Arial" w:hAnsi="Arial" w:cs="Arial"/>
          <w:vertAlign w:val="superscript"/>
        </w:rPr>
        <w:t>e</w:t>
      </w:r>
      <w:r w:rsidRPr="00BA3A1F">
        <w:rPr>
          <w:rFonts w:ascii="Arial" w:hAnsi="Arial" w:cs="Arial"/>
        </w:rPr>
        <w:t xml:space="preserve"> leerjaar gaan op bedevaart naar Hanswijk in de loop van de maand mei.</w:t>
      </w:r>
    </w:p>
    <w:p w14:paraId="36B18027" w14:textId="77777777" w:rsidR="00A6416F" w:rsidRPr="00BA3A1F" w:rsidRDefault="00865D0A" w:rsidP="00A6416F">
      <w:pPr>
        <w:pStyle w:val="standaard3"/>
        <w:ind w:left="0"/>
        <w:rPr>
          <w:rFonts w:ascii="Arial" w:hAnsi="Arial" w:cs="Arial"/>
        </w:rPr>
      </w:pPr>
      <w:r w:rsidRPr="00BA3A1F">
        <w:rPr>
          <w:rFonts w:ascii="Arial" w:hAnsi="Arial" w:cs="Arial"/>
        </w:rPr>
        <w:t>A</w:t>
      </w:r>
      <w:r w:rsidR="00A6416F" w:rsidRPr="00BA3A1F">
        <w:rPr>
          <w:rFonts w:ascii="Arial" w:hAnsi="Arial" w:cs="Arial"/>
        </w:rPr>
        <w:t>lle vieringen tijdens de schooluren worden verplicht bijgewoond door alle leerlingen.</w:t>
      </w:r>
    </w:p>
    <w:p w14:paraId="681BE144" w14:textId="77777777" w:rsidR="00ED6F29" w:rsidRDefault="00ED6F29">
      <w:pPr>
        <w:rPr>
          <w:rFonts w:cs="Arial"/>
          <w:u w:val="single"/>
          <w:lang w:val="nl-BE"/>
        </w:rPr>
      </w:pPr>
    </w:p>
    <w:p w14:paraId="528E18FB" w14:textId="74687F88" w:rsidR="000B1622" w:rsidRPr="00BA3A1F" w:rsidRDefault="000B1622">
      <w:pPr>
        <w:rPr>
          <w:rFonts w:cs="Arial"/>
          <w:b/>
          <w:bCs/>
          <w:kern w:val="32"/>
          <w:u w:val="single"/>
          <w:lang w:val="nl-BE"/>
        </w:rPr>
      </w:pPr>
      <w:r w:rsidRPr="00BA3A1F">
        <w:rPr>
          <w:rFonts w:cs="Arial"/>
          <w:u w:val="single"/>
          <w:lang w:val="nl-BE"/>
        </w:rPr>
        <w:br w:type="page"/>
      </w:r>
    </w:p>
    <w:p w14:paraId="30613398" w14:textId="77777777" w:rsidR="00A6416F" w:rsidRPr="00BA3A1F" w:rsidRDefault="00A6416F" w:rsidP="001A0D72">
      <w:pPr>
        <w:pStyle w:val="Stijl1"/>
        <w:rPr>
          <w:lang w:val="nl-NL"/>
        </w:rPr>
      </w:pPr>
      <w:bookmarkStart w:id="80" w:name="_Toc49861254"/>
      <w:r w:rsidRPr="00BA3A1F">
        <w:lastRenderedPageBreak/>
        <w:t>DEEL III: HET REGLEMENT</w:t>
      </w:r>
      <w:bookmarkEnd w:id="80"/>
    </w:p>
    <w:p w14:paraId="1C0522F7" w14:textId="77777777" w:rsidR="00F22F45" w:rsidRPr="00BA3A1F" w:rsidRDefault="006A5B83" w:rsidP="009F18C7">
      <w:pPr>
        <w:pStyle w:val="Stijl2"/>
        <w:numPr>
          <w:ilvl w:val="0"/>
          <w:numId w:val="28"/>
        </w:numPr>
      </w:pPr>
      <w:bookmarkStart w:id="81" w:name="_Toc396399353"/>
      <w:bookmarkStart w:id="82" w:name="_Toc49861255"/>
      <w:r>
        <w:t>E</w:t>
      </w:r>
      <w:r w:rsidR="00F22F45" w:rsidRPr="00BA3A1F">
        <w:t>ngagementsverklaring</w:t>
      </w:r>
      <w:bookmarkEnd w:id="81"/>
      <w:r w:rsidR="00D219E6">
        <w:t xml:space="preserve"> tussen school en ouders</w:t>
      </w:r>
      <w:bookmarkEnd w:id="82"/>
    </w:p>
    <w:p w14:paraId="0C1B21EB" w14:textId="77777777" w:rsidR="00F22F45" w:rsidRPr="00BA3A1F" w:rsidRDefault="00F22F45" w:rsidP="00F22F45">
      <w:pPr>
        <w:spacing w:after="240"/>
        <w:rPr>
          <w:rFonts w:cs="Arial"/>
          <w:lang w:val="nl-BE"/>
        </w:rPr>
      </w:pPr>
      <w:r w:rsidRPr="00BA3A1F">
        <w:rPr>
          <w:rFonts w:cs="Arial"/>
          <w:lang w:val="nl-BE"/>
        </w:rPr>
        <w:t xml:space="preserve">Ouders hebben hoge verwachtingen van de school voor de opleiding en opvoeding van hun kinderen. Onze school zet zich elke dag in om dit engagement waar te maken, maar in ruil verwachten we wel </w:t>
      </w:r>
      <w:r w:rsidR="00D85EFD">
        <w:rPr>
          <w:rFonts w:cs="Arial"/>
          <w:lang w:val="nl-BE"/>
        </w:rPr>
        <w:t>j</w:t>
      </w:r>
      <w:r w:rsidRPr="00BA3A1F">
        <w:rPr>
          <w:rFonts w:cs="Arial"/>
          <w:lang w:val="nl-BE"/>
        </w:rPr>
        <w:t>e volle steun. Daarom maken we in onderstaande engagementsverklaring wederzijdse afspraken. Zo weten we duidelijk wat we van elkaar mogen verwachten. Deze afspraken gelden voor de hele periode dat je kind bij ons is ingeschreven.</w:t>
      </w:r>
    </w:p>
    <w:p w14:paraId="41AA6E1B" w14:textId="77777777" w:rsidR="00F22F45" w:rsidRPr="00BA3A1F" w:rsidRDefault="00D85EFD" w:rsidP="00F22F45">
      <w:pPr>
        <w:pBdr>
          <w:top w:val="single" w:sz="4" w:space="1" w:color="auto"/>
          <w:left w:val="single" w:sz="4" w:space="4" w:color="auto"/>
          <w:bottom w:val="single" w:sz="4" w:space="1" w:color="auto"/>
          <w:right w:val="single" w:sz="4" w:space="4" w:color="auto"/>
        </w:pBdr>
        <w:spacing w:after="240"/>
        <w:rPr>
          <w:rFonts w:cs="Arial"/>
          <w:lang w:val="nl-BE"/>
        </w:rPr>
      </w:pPr>
      <w:r>
        <w:rPr>
          <w:rFonts w:cs="Arial"/>
          <w:lang w:val="nl-BE"/>
        </w:rPr>
        <w:t>O</w:t>
      </w:r>
      <w:r w:rsidR="00F22F45" w:rsidRPr="00BA3A1F">
        <w:rPr>
          <w:rFonts w:cs="Arial"/>
          <w:lang w:val="nl-BE"/>
        </w:rPr>
        <w:t>udercontact</w:t>
      </w:r>
      <w:r>
        <w:rPr>
          <w:rFonts w:cs="Arial"/>
          <w:lang w:val="nl-BE"/>
        </w:rPr>
        <w:t>en</w:t>
      </w:r>
      <w:r w:rsidR="00F22F45" w:rsidRPr="00BA3A1F">
        <w:rPr>
          <w:rFonts w:cs="Arial"/>
          <w:lang w:val="nl-BE"/>
        </w:rPr>
        <w:t>.</w:t>
      </w:r>
    </w:p>
    <w:p w14:paraId="424ED6DA" w14:textId="77777777" w:rsidR="00F22F45" w:rsidRPr="00BA3A1F" w:rsidRDefault="00D85EFD" w:rsidP="00F22F45">
      <w:pPr>
        <w:rPr>
          <w:rFonts w:cs="Arial"/>
          <w:lang w:val="nl-BE"/>
        </w:rPr>
      </w:pPr>
      <w:r>
        <w:rPr>
          <w:rFonts w:cs="Arial"/>
          <w:lang w:val="nl-BE"/>
        </w:rPr>
        <w:t>Als</w:t>
      </w:r>
      <w:r w:rsidR="00F22F45" w:rsidRPr="00BA3A1F">
        <w:rPr>
          <w:rFonts w:cs="Arial"/>
          <w:lang w:val="nl-BE"/>
        </w:rPr>
        <w:t xml:space="preserve"> ouder </w:t>
      </w:r>
      <w:r>
        <w:rPr>
          <w:rFonts w:cs="Arial"/>
          <w:lang w:val="nl-BE"/>
        </w:rPr>
        <w:t>b</w:t>
      </w:r>
      <w:r w:rsidR="00F22F45" w:rsidRPr="00BA3A1F">
        <w:rPr>
          <w:rFonts w:cs="Arial"/>
          <w:lang w:val="nl-BE"/>
        </w:rPr>
        <w:t>en</w:t>
      </w:r>
      <w:r>
        <w:rPr>
          <w:rFonts w:cs="Arial"/>
          <w:lang w:val="nl-BE"/>
        </w:rPr>
        <w:t xml:space="preserve"> je samen met </w:t>
      </w:r>
      <w:r w:rsidR="00F22F45" w:rsidRPr="00BA3A1F">
        <w:rPr>
          <w:rFonts w:cs="Arial"/>
          <w:lang w:val="nl-BE"/>
        </w:rPr>
        <w:t xml:space="preserve">onze school partner in de opvoeding van je kind. Het is goed dat je zicht hebt op de werking van onze school. Daarvoor plannen we bij het begin van elk schooljaar een ouderavond in de klas van je kind. Je kan er kennis maken met de </w:t>
      </w:r>
      <w:r w:rsidR="00923677">
        <w:rPr>
          <w:rFonts w:cs="Arial"/>
          <w:lang w:val="nl-BE"/>
        </w:rPr>
        <w:t>leraar</w:t>
      </w:r>
      <w:r w:rsidR="00F22F45" w:rsidRPr="00BA3A1F">
        <w:rPr>
          <w:rFonts w:cs="Arial"/>
          <w:lang w:val="nl-BE"/>
        </w:rPr>
        <w:t xml:space="preserve"> van </w:t>
      </w:r>
      <w:r w:rsidR="000B1622" w:rsidRPr="00BA3A1F">
        <w:rPr>
          <w:rFonts w:cs="Arial"/>
          <w:lang w:val="nl-BE"/>
        </w:rPr>
        <w:t>je</w:t>
      </w:r>
      <w:r w:rsidR="00F22F45" w:rsidRPr="00BA3A1F">
        <w:rPr>
          <w:rFonts w:cs="Arial"/>
          <w:lang w:val="nl-BE"/>
        </w:rPr>
        <w:t xml:space="preserve"> kind en met de manier van werken.</w:t>
      </w:r>
    </w:p>
    <w:p w14:paraId="65954940" w14:textId="77777777" w:rsidR="00F22F45" w:rsidRPr="00BA3A1F" w:rsidRDefault="00F22F45" w:rsidP="00F22F45">
      <w:pPr>
        <w:rPr>
          <w:rFonts w:cs="Arial"/>
          <w:lang w:val="nl-BE"/>
        </w:rPr>
      </w:pPr>
      <w:r w:rsidRPr="00BA3A1F">
        <w:rPr>
          <w:rFonts w:cs="Arial"/>
          <w:lang w:val="nl-BE"/>
        </w:rPr>
        <w:t>We willen je op geregelde tijden informeren over de evolutie van je kind. Dat doen we schriftelijk via het rapport.</w:t>
      </w:r>
    </w:p>
    <w:p w14:paraId="2B281735" w14:textId="77777777" w:rsidR="00F22F45" w:rsidRPr="00BA3A1F" w:rsidRDefault="00F22F45" w:rsidP="00F22F45">
      <w:pPr>
        <w:rPr>
          <w:rFonts w:cs="Arial"/>
          <w:lang w:val="nl-BE"/>
        </w:rPr>
      </w:pPr>
      <w:r w:rsidRPr="00BA3A1F">
        <w:rPr>
          <w:rFonts w:cs="Arial"/>
          <w:lang w:val="nl-BE"/>
        </w:rPr>
        <w:t xml:space="preserve">We organiseren ook regelmatig individuele oudercontacten. Bij het begin van elk schooljaar laten we je weten op welke data die </w:t>
      </w:r>
      <w:r w:rsidR="00D219E6">
        <w:rPr>
          <w:rFonts w:cs="Arial"/>
          <w:lang w:val="nl-BE"/>
        </w:rPr>
        <w:t>plaatsvinde</w:t>
      </w:r>
      <w:r w:rsidRPr="00BA3A1F">
        <w:rPr>
          <w:rFonts w:cs="Arial"/>
          <w:lang w:val="nl-BE"/>
        </w:rPr>
        <w:t>n. Wie niet op het oudercontact aanwezig kan zijn, kan een gesprek aanvragen op een ander moment.</w:t>
      </w:r>
    </w:p>
    <w:p w14:paraId="3C0F28DE" w14:textId="77777777" w:rsidR="00F22F45" w:rsidRPr="00BA3A1F" w:rsidRDefault="00F22F45" w:rsidP="00F22F45">
      <w:pPr>
        <w:rPr>
          <w:rFonts w:cs="Arial"/>
          <w:lang w:val="nl-BE"/>
        </w:rPr>
      </w:pPr>
      <w:r w:rsidRPr="00BA3A1F">
        <w:rPr>
          <w:rFonts w:cs="Arial"/>
          <w:lang w:val="nl-BE"/>
        </w:rPr>
        <w:t>W</w:t>
      </w:r>
      <w:r w:rsidR="00D85EFD">
        <w:rPr>
          <w:rFonts w:cs="Arial"/>
          <w:lang w:val="nl-BE"/>
        </w:rPr>
        <w:t>e</w:t>
      </w:r>
      <w:r w:rsidRPr="00BA3A1F">
        <w:rPr>
          <w:rFonts w:cs="Arial"/>
          <w:lang w:val="nl-BE"/>
        </w:rPr>
        <w:t xml:space="preserve"> engageren ons om steeds te zoeken naar een alternatief overlegmoment indien je niet op de geplande oudercontacten kan aanwezig zijn.</w:t>
      </w:r>
    </w:p>
    <w:p w14:paraId="2C9F939B" w14:textId="4C2E995A" w:rsidR="00F22F45" w:rsidRPr="00BA3A1F" w:rsidRDefault="00F22F45" w:rsidP="00F22F45">
      <w:pPr>
        <w:rPr>
          <w:rFonts w:cs="Arial"/>
          <w:b/>
          <w:lang w:val="nl-BE"/>
        </w:rPr>
      </w:pPr>
      <w:r w:rsidRPr="00BA3A1F">
        <w:rPr>
          <w:rFonts w:cs="Arial"/>
          <w:lang w:val="nl-BE"/>
        </w:rPr>
        <w:t>Als je je zorgen maakt over je kind of vragen hebt over de aanpak dan kan je op elk moment zelf een gesprek aanvragen</w:t>
      </w:r>
      <w:r w:rsidR="005B01CB">
        <w:rPr>
          <w:rFonts w:cs="Arial"/>
          <w:lang w:val="nl-BE"/>
        </w:rPr>
        <w:t xml:space="preserve"> in de eerste plaats</w:t>
      </w:r>
      <w:r w:rsidRPr="00BA3A1F">
        <w:rPr>
          <w:rFonts w:cs="Arial"/>
          <w:lang w:val="nl-BE"/>
        </w:rPr>
        <w:t xml:space="preserve"> met de </w:t>
      </w:r>
      <w:r w:rsidR="00923677">
        <w:rPr>
          <w:rFonts w:cs="Arial"/>
          <w:lang w:val="nl-BE"/>
        </w:rPr>
        <w:t>leraar</w:t>
      </w:r>
      <w:r w:rsidRPr="00BA3A1F">
        <w:rPr>
          <w:rFonts w:cs="Arial"/>
          <w:lang w:val="nl-BE"/>
        </w:rPr>
        <w:t xml:space="preserve"> </w:t>
      </w:r>
      <w:r w:rsidR="005B01CB">
        <w:rPr>
          <w:rFonts w:cs="Arial"/>
          <w:lang w:val="nl-BE"/>
        </w:rPr>
        <w:t>van je kind, natuurlijk staan de zorgcoördinatoren en de directie open voor een gesprek.</w:t>
      </w:r>
    </w:p>
    <w:p w14:paraId="00EE7BAD" w14:textId="77777777" w:rsidR="00F22F45" w:rsidRPr="00BA3A1F" w:rsidRDefault="00F22F45" w:rsidP="00F22F45">
      <w:pPr>
        <w:rPr>
          <w:rFonts w:cs="Arial"/>
          <w:lang w:val="nl-BE"/>
        </w:rPr>
      </w:pPr>
      <w:r w:rsidRPr="00BA3A1F">
        <w:rPr>
          <w:rFonts w:cs="Arial"/>
          <w:lang w:val="nl-BE"/>
        </w:rPr>
        <w:t>W</w:t>
      </w:r>
      <w:r w:rsidR="00D85EFD">
        <w:rPr>
          <w:rFonts w:cs="Arial"/>
          <w:lang w:val="nl-BE"/>
        </w:rPr>
        <w:t>e</w:t>
      </w:r>
      <w:r w:rsidRPr="00BA3A1F">
        <w:rPr>
          <w:rFonts w:cs="Arial"/>
          <w:lang w:val="nl-BE"/>
        </w:rPr>
        <w:t xml:space="preserve"> verwachten dat je met ons contact opneemt bij vragen of zorgen t.a.v. je kind.</w:t>
      </w:r>
    </w:p>
    <w:p w14:paraId="580B5192" w14:textId="77777777" w:rsidR="00F22F45" w:rsidRPr="00BA3A1F" w:rsidRDefault="00D85EFD" w:rsidP="00F22F45">
      <w:pPr>
        <w:rPr>
          <w:rFonts w:cs="Arial"/>
          <w:lang w:val="nl-BE"/>
        </w:rPr>
      </w:pPr>
      <w:r>
        <w:rPr>
          <w:rFonts w:cs="Arial"/>
          <w:lang w:val="nl-BE"/>
        </w:rPr>
        <w:t>We</w:t>
      </w:r>
      <w:r w:rsidR="00F22F45" w:rsidRPr="00BA3A1F">
        <w:rPr>
          <w:rFonts w:cs="Arial"/>
          <w:lang w:val="nl-BE"/>
        </w:rPr>
        <w:t xml:space="preserve"> verwachten dat je je als ouder samen met ons engageert om nauw samen te werken rond de opvoeding van je kind en steeds ingaat op onze uitnodigingen tot oudercontact.</w:t>
      </w:r>
    </w:p>
    <w:p w14:paraId="454530F2" w14:textId="77777777" w:rsidR="00DC4FA1" w:rsidRPr="00BA3A1F" w:rsidRDefault="00D85EFD" w:rsidP="00DC4FA1">
      <w:pPr>
        <w:spacing w:after="240"/>
        <w:rPr>
          <w:rFonts w:cs="Arial"/>
          <w:lang w:val="nl-BE"/>
        </w:rPr>
      </w:pPr>
      <w:r>
        <w:rPr>
          <w:rFonts w:cs="Arial"/>
          <w:lang w:val="nl-BE"/>
        </w:rPr>
        <w:t>We</w:t>
      </w:r>
      <w:r w:rsidR="00F22F45" w:rsidRPr="00BA3A1F">
        <w:rPr>
          <w:rFonts w:cs="Arial"/>
          <w:lang w:val="nl-BE"/>
        </w:rPr>
        <w:t xml:space="preserve"> engageren ons om met je in gesprek te gaan over je zorgen en vragen t.a.v. de evolutie van je kind.</w:t>
      </w:r>
      <w:r w:rsidR="00DC4FA1">
        <w:rPr>
          <w:rFonts w:cs="Arial"/>
          <w:lang w:val="nl-BE"/>
        </w:rPr>
        <w:br/>
      </w:r>
    </w:p>
    <w:p w14:paraId="0A73903B" w14:textId="77777777" w:rsidR="00F22F45" w:rsidRPr="00BA3A1F" w:rsidRDefault="00F22F45" w:rsidP="00F22F45">
      <w:pPr>
        <w:pBdr>
          <w:top w:val="single" w:sz="4" w:space="1" w:color="auto"/>
          <w:left w:val="single" w:sz="4" w:space="4" w:color="auto"/>
          <w:bottom w:val="single" w:sz="4" w:space="1" w:color="auto"/>
          <w:right w:val="single" w:sz="4" w:space="4" w:color="auto"/>
        </w:pBdr>
        <w:spacing w:after="240"/>
        <w:rPr>
          <w:rFonts w:cs="Arial"/>
          <w:lang w:val="nl-BE"/>
        </w:rPr>
      </w:pPr>
      <w:r w:rsidRPr="00BA3A1F">
        <w:rPr>
          <w:rFonts w:cs="Arial"/>
          <w:lang w:val="nl-BE"/>
        </w:rPr>
        <w:t>Aanwezig zijn op school en op tijd komen.</w:t>
      </w:r>
    </w:p>
    <w:p w14:paraId="0E70D285" w14:textId="77777777" w:rsidR="00D219E6" w:rsidRDefault="00D219E6" w:rsidP="00F22F45">
      <w:pPr>
        <w:outlineLvl w:val="0"/>
        <w:rPr>
          <w:rFonts w:cs="Arial"/>
        </w:rPr>
      </w:pPr>
      <w:r>
        <w:rPr>
          <w:rFonts w:cs="Arial"/>
        </w:rPr>
        <w:t>We vinden de aanwezigheid van je kind op school belangrijk. We verwachten dat je kind regelmatig en op tijd naar school komt. De voldoende aanwezigheid van je kind op school draagt bij tot een succesvolle schoolloopbaan van je kind.</w:t>
      </w:r>
    </w:p>
    <w:p w14:paraId="1948FCCE" w14:textId="77777777" w:rsidR="00F22F45" w:rsidRPr="00BA3A1F" w:rsidRDefault="00D219E6" w:rsidP="00F22F45">
      <w:pPr>
        <w:outlineLvl w:val="0"/>
        <w:rPr>
          <w:rFonts w:cs="Arial"/>
          <w:lang w:val="nl-BE"/>
        </w:rPr>
      </w:pPr>
      <w:r>
        <w:rPr>
          <w:rFonts w:cs="Arial"/>
        </w:rPr>
        <w:t>We</w:t>
      </w:r>
      <w:r w:rsidR="00F22F45" w:rsidRPr="00BA3A1F">
        <w:rPr>
          <w:rFonts w:cs="Arial"/>
        </w:rPr>
        <w:t xml:space="preserve"> verwittig</w:t>
      </w:r>
      <w:r>
        <w:rPr>
          <w:rFonts w:cs="Arial"/>
        </w:rPr>
        <w:t>en jou als de afwezigheid van je kind niet gewettigd is. Indien nodig nemen we begeleidende maatregelen.</w:t>
      </w:r>
    </w:p>
    <w:p w14:paraId="20171F10" w14:textId="77777777" w:rsidR="00F22F45" w:rsidRPr="00BA3A1F" w:rsidRDefault="00F22F45" w:rsidP="00F22F45">
      <w:pPr>
        <w:rPr>
          <w:rFonts w:cs="Arial"/>
          <w:lang w:val="nl-BE"/>
        </w:rPr>
      </w:pPr>
      <w:r w:rsidRPr="00BA3A1F">
        <w:rPr>
          <w:rFonts w:cs="Arial"/>
          <w:lang w:val="nl-BE"/>
        </w:rPr>
        <w:t xml:space="preserve">De aanwezigheid van je kind op school heeft gevolgen voor het verkrijgen en behouden van de </w:t>
      </w:r>
      <w:r w:rsidR="00B82F51">
        <w:rPr>
          <w:rFonts w:cs="Arial"/>
          <w:lang w:val="nl-BE"/>
        </w:rPr>
        <w:t xml:space="preserve">kleuter- en/of </w:t>
      </w:r>
      <w:r w:rsidRPr="00BA3A1F">
        <w:rPr>
          <w:rFonts w:cs="Arial"/>
          <w:lang w:val="nl-BE"/>
        </w:rPr>
        <w:t>schooltoe</w:t>
      </w:r>
      <w:r w:rsidR="00D219E6">
        <w:rPr>
          <w:rFonts w:cs="Arial"/>
          <w:lang w:val="nl-BE"/>
        </w:rPr>
        <w:t>slag</w:t>
      </w:r>
      <w:r w:rsidRPr="00BA3A1F">
        <w:rPr>
          <w:rFonts w:cs="Arial"/>
          <w:lang w:val="nl-BE"/>
        </w:rPr>
        <w:t xml:space="preserve"> en voor de toelating tot het </w:t>
      </w:r>
      <w:r w:rsidR="00D219E6">
        <w:rPr>
          <w:rFonts w:cs="Arial"/>
          <w:lang w:val="nl-BE"/>
        </w:rPr>
        <w:t>lager onderwijs</w:t>
      </w:r>
      <w:r w:rsidR="00D85EFD">
        <w:rPr>
          <w:rFonts w:cs="Arial"/>
          <w:lang w:val="nl-BE"/>
        </w:rPr>
        <w:t xml:space="preserve"> en voor het uitreiken van </w:t>
      </w:r>
      <w:r w:rsidR="00047EB7">
        <w:rPr>
          <w:rFonts w:cs="Arial"/>
          <w:lang w:val="nl-BE"/>
        </w:rPr>
        <w:t>het</w:t>
      </w:r>
      <w:r w:rsidR="00D85EFD">
        <w:rPr>
          <w:rFonts w:cs="Arial"/>
          <w:lang w:val="nl-BE"/>
        </w:rPr>
        <w:t xml:space="preserve"> getuigschrift </w:t>
      </w:r>
      <w:r w:rsidR="00047EB7">
        <w:rPr>
          <w:rFonts w:cs="Arial"/>
          <w:lang w:val="nl-BE"/>
        </w:rPr>
        <w:t>basis</w:t>
      </w:r>
      <w:r w:rsidR="00D85EFD">
        <w:rPr>
          <w:rFonts w:cs="Arial"/>
          <w:lang w:val="nl-BE"/>
        </w:rPr>
        <w:t>onderwijs</w:t>
      </w:r>
      <w:r w:rsidRPr="00BA3A1F">
        <w:rPr>
          <w:rFonts w:cs="Arial"/>
          <w:lang w:val="nl-BE"/>
        </w:rPr>
        <w:t xml:space="preserve">. Meer hierover kan je lezen </w:t>
      </w:r>
      <w:r w:rsidRPr="00BA3A1F">
        <w:rPr>
          <w:rFonts w:eastAsia="Calibri" w:cs="Arial"/>
          <w:lang w:val="nl-BE" w:eastAsia="en-US"/>
        </w:rPr>
        <w:t>op de website www.studietoelagen.be</w:t>
      </w:r>
      <w:r w:rsidR="000078DF" w:rsidRPr="00BA3A1F">
        <w:rPr>
          <w:rFonts w:eastAsia="Calibri" w:cs="Arial"/>
          <w:lang w:val="nl-BE" w:eastAsia="en-US"/>
        </w:rPr>
        <w:t>.</w:t>
      </w:r>
    </w:p>
    <w:p w14:paraId="320F7371" w14:textId="77777777" w:rsidR="00F22F45" w:rsidRPr="00BA3A1F" w:rsidRDefault="00D85EFD" w:rsidP="00F22F45">
      <w:pPr>
        <w:rPr>
          <w:rFonts w:cs="Arial"/>
          <w:lang w:val="nl-BE"/>
        </w:rPr>
      </w:pPr>
      <w:r>
        <w:rPr>
          <w:rFonts w:cs="Arial"/>
          <w:lang w:val="nl-BE"/>
        </w:rPr>
        <w:t>Daartoe moeten we</w:t>
      </w:r>
      <w:r w:rsidR="00F22F45" w:rsidRPr="00BA3A1F">
        <w:rPr>
          <w:rFonts w:cs="Arial"/>
          <w:lang w:val="nl-BE"/>
        </w:rPr>
        <w:t xml:space="preserve"> de afwezigheden van je kind doorgeven aan </w:t>
      </w:r>
      <w:r w:rsidR="00047EB7">
        <w:rPr>
          <w:rFonts w:cs="Arial"/>
          <w:lang w:val="nl-BE"/>
        </w:rPr>
        <w:t>de overheid</w:t>
      </w:r>
      <w:r w:rsidR="00F22F45" w:rsidRPr="00BA3A1F">
        <w:rPr>
          <w:rFonts w:cs="Arial"/>
          <w:lang w:val="nl-BE"/>
        </w:rPr>
        <w:t xml:space="preserve"> en aan het CLB.</w:t>
      </w:r>
    </w:p>
    <w:p w14:paraId="15CC8C99" w14:textId="1AA7FF6B" w:rsidR="00F22F45" w:rsidRPr="00BA3A1F" w:rsidRDefault="00F22F45" w:rsidP="00F22F45">
      <w:pPr>
        <w:outlineLvl w:val="0"/>
        <w:rPr>
          <w:rFonts w:cs="Arial"/>
        </w:rPr>
      </w:pPr>
      <w:r w:rsidRPr="00BA3A1F">
        <w:rPr>
          <w:rFonts w:cs="Arial"/>
        </w:rPr>
        <w:t xml:space="preserve">Te laat komen kan niet! </w:t>
      </w:r>
      <w:r w:rsidR="00D85EFD">
        <w:rPr>
          <w:rFonts w:cs="Arial"/>
          <w:lang w:val="nl-BE"/>
        </w:rPr>
        <w:t>We</w:t>
      </w:r>
      <w:r w:rsidRPr="00BA3A1F">
        <w:rPr>
          <w:rFonts w:cs="Arial"/>
          <w:lang w:val="nl-BE"/>
        </w:rPr>
        <w:t xml:space="preserve"> </w:t>
      </w:r>
      <w:r w:rsidR="00B673D2">
        <w:rPr>
          <w:rFonts w:cs="Arial"/>
          <w:lang w:val="nl-BE"/>
        </w:rPr>
        <w:t>vragen</w:t>
      </w:r>
      <w:r w:rsidRPr="00BA3A1F">
        <w:rPr>
          <w:rFonts w:cs="Arial"/>
          <w:lang w:val="nl-BE"/>
        </w:rPr>
        <w:t xml:space="preserve"> je </w:t>
      </w:r>
      <w:r w:rsidR="00B673D2" w:rsidRPr="005B01CB">
        <w:rPr>
          <w:rFonts w:cs="Arial"/>
          <w:lang w:val="nl-BE"/>
        </w:rPr>
        <w:t xml:space="preserve">als ouder  je </w:t>
      </w:r>
      <w:r w:rsidRPr="005B01CB">
        <w:rPr>
          <w:rFonts w:cs="Arial"/>
          <w:lang w:val="nl-BE"/>
        </w:rPr>
        <w:t>kind</w:t>
      </w:r>
      <w:r w:rsidRPr="00BA3A1F">
        <w:rPr>
          <w:rFonts w:cs="Arial"/>
          <w:lang w:val="nl-BE"/>
        </w:rPr>
        <w:t xml:space="preserve"> op tijd </w:t>
      </w:r>
      <w:r w:rsidR="00B673D2">
        <w:rPr>
          <w:rFonts w:cs="Arial"/>
          <w:lang w:val="nl-BE"/>
        </w:rPr>
        <w:t>naar</w:t>
      </w:r>
      <w:r w:rsidRPr="00BA3A1F">
        <w:rPr>
          <w:rFonts w:cs="Arial"/>
          <w:lang w:val="nl-BE"/>
        </w:rPr>
        <w:t xml:space="preserve"> school </w:t>
      </w:r>
      <w:r w:rsidR="00B673D2">
        <w:rPr>
          <w:rFonts w:cs="Arial"/>
          <w:lang w:val="nl-BE"/>
        </w:rPr>
        <w:t xml:space="preserve">te brengen en dit zowel in het kleuteronderwijs als in het lager onderwijs. De school begint om </w:t>
      </w:r>
      <w:r w:rsidR="00A17A85">
        <w:rPr>
          <w:rFonts w:cs="Arial"/>
          <w:lang w:val="nl-BE"/>
        </w:rPr>
        <w:lastRenderedPageBreak/>
        <w:t>0</w:t>
      </w:r>
      <w:r w:rsidR="00B673D2">
        <w:rPr>
          <w:rFonts w:cs="Arial"/>
          <w:lang w:val="nl-BE"/>
        </w:rPr>
        <w:t>8.35 uur en eindigt om 15.25 uur</w:t>
      </w:r>
      <w:r w:rsidRPr="00BA3A1F">
        <w:rPr>
          <w:rFonts w:cs="Arial"/>
          <w:lang w:val="nl-BE"/>
        </w:rPr>
        <w:t xml:space="preserve">. </w:t>
      </w:r>
      <w:r w:rsidRPr="00BA3A1F">
        <w:rPr>
          <w:rFonts w:cs="Arial"/>
        </w:rPr>
        <w:t xml:space="preserve">Kinderen die te laat komen melden zich via de hoofdingang Leuvensesteenweg 641. </w:t>
      </w:r>
      <w:r w:rsidR="00B673D2">
        <w:rPr>
          <w:rFonts w:cs="Arial"/>
          <w:lang w:val="nl-BE"/>
        </w:rPr>
        <w:t>We</w:t>
      </w:r>
      <w:r w:rsidRPr="00BA3A1F">
        <w:rPr>
          <w:rFonts w:cs="Arial"/>
          <w:lang w:val="nl-BE"/>
        </w:rPr>
        <w:t xml:space="preserve"> verwachten dat je ons voor </w:t>
      </w:r>
      <w:r w:rsidR="00A17A85">
        <w:rPr>
          <w:rFonts w:cs="Arial"/>
          <w:lang w:val="nl-BE"/>
        </w:rPr>
        <w:t>0</w:t>
      </w:r>
      <w:r w:rsidRPr="00BA3A1F">
        <w:rPr>
          <w:rFonts w:cs="Arial"/>
          <w:lang w:val="nl-BE"/>
        </w:rPr>
        <w:t>9.00 uur verwittigt bij afwezigheid van je kind.</w:t>
      </w:r>
    </w:p>
    <w:p w14:paraId="633A7530" w14:textId="77777777" w:rsidR="00F22F45" w:rsidRPr="00BA3A1F" w:rsidRDefault="00B673D2" w:rsidP="00F22F45">
      <w:pPr>
        <w:rPr>
          <w:rFonts w:cs="Arial"/>
          <w:lang w:val="nl-BE"/>
        </w:rPr>
      </w:pPr>
      <w:r>
        <w:rPr>
          <w:rFonts w:cs="Arial"/>
          <w:lang w:val="nl-BE"/>
        </w:rPr>
        <w:t>Het CLB waarmee we</w:t>
      </w:r>
      <w:r w:rsidR="00F22F45" w:rsidRPr="00BA3A1F">
        <w:rPr>
          <w:rFonts w:cs="Arial"/>
          <w:lang w:val="nl-BE"/>
        </w:rPr>
        <w:t xml:space="preserve"> samenwerken staat in voor de begeleiding bij problematische afwezigheden</w:t>
      </w:r>
      <w:r w:rsidR="0040436F" w:rsidRPr="0040436F">
        <w:rPr>
          <w:rFonts w:cs="Arial"/>
          <w:lang w:val="nl-BE"/>
        </w:rPr>
        <w:t xml:space="preserve"> </w:t>
      </w:r>
      <w:r w:rsidR="0040436F">
        <w:rPr>
          <w:rFonts w:cs="Arial"/>
          <w:lang w:val="nl-BE"/>
        </w:rPr>
        <w:t>(z</w:t>
      </w:r>
      <w:r w:rsidR="0090365A">
        <w:rPr>
          <w:rFonts w:cs="Arial"/>
          <w:lang w:val="nl-BE"/>
        </w:rPr>
        <w:t>ie punt 4</w:t>
      </w:r>
      <w:r w:rsidR="0040436F">
        <w:rPr>
          <w:rFonts w:cs="Arial"/>
          <w:lang w:val="nl-BE"/>
        </w:rPr>
        <w:t>)</w:t>
      </w:r>
      <w:r w:rsidR="006C316E">
        <w:rPr>
          <w:rFonts w:cs="Arial"/>
          <w:lang w:val="nl-BE"/>
        </w:rPr>
        <w:t>.</w:t>
      </w:r>
      <w:r w:rsidR="00F22F45" w:rsidRPr="00BA3A1F">
        <w:rPr>
          <w:rFonts w:cs="Arial"/>
          <w:lang w:val="nl-BE"/>
        </w:rPr>
        <w:t xml:space="preserve"> </w:t>
      </w:r>
      <w:r w:rsidR="00047EB7">
        <w:rPr>
          <w:rFonts w:cs="Arial"/>
          <w:lang w:val="nl-BE"/>
        </w:rPr>
        <w:t>Die begeleiding is verplicht. Als je niet ingaat op die begeleiding, melden we dit aan de overheid.</w:t>
      </w:r>
      <w:r w:rsidR="0040436F">
        <w:rPr>
          <w:rFonts w:cs="Arial"/>
          <w:lang w:val="nl-BE"/>
        </w:rPr>
        <w:t xml:space="preserve"> </w:t>
      </w:r>
    </w:p>
    <w:p w14:paraId="54AEA7B3" w14:textId="77777777" w:rsidR="00F22F45" w:rsidRPr="00BA3A1F" w:rsidRDefault="00F22F45" w:rsidP="00F22F45">
      <w:pPr>
        <w:spacing w:after="240"/>
        <w:rPr>
          <w:rFonts w:cs="Arial"/>
          <w:lang w:val="nl-BE"/>
        </w:rPr>
      </w:pPr>
      <w:r w:rsidRPr="00BA3A1F">
        <w:rPr>
          <w:rFonts w:cs="Arial"/>
          <w:lang w:val="nl-BE"/>
        </w:rPr>
        <w:t>Je kan steeds bij ons terecht in geval van problemen. We zullen samen naar de meest geschikte aanpak zoeken.</w:t>
      </w:r>
    </w:p>
    <w:p w14:paraId="4B646222" w14:textId="77777777" w:rsidR="00F22F45" w:rsidRPr="00BA3A1F" w:rsidRDefault="00F22F45" w:rsidP="00865D0A">
      <w:pPr>
        <w:jc w:val="both"/>
        <w:rPr>
          <w:rFonts w:cs="Arial"/>
          <w:lang w:val="nl-BE"/>
        </w:rPr>
      </w:pPr>
    </w:p>
    <w:p w14:paraId="65157F9A" w14:textId="77777777" w:rsidR="00F22F45" w:rsidRPr="00BA3A1F" w:rsidRDefault="00F22F45" w:rsidP="00F22F45">
      <w:pPr>
        <w:pBdr>
          <w:top w:val="single" w:sz="4" w:space="1" w:color="auto"/>
          <w:left w:val="single" w:sz="4" w:space="4" w:color="auto"/>
          <w:bottom w:val="single" w:sz="4" w:space="1" w:color="auto"/>
          <w:right w:val="single" w:sz="4" w:space="4" w:color="auto"/>
        </w:pBdr>
        <w:spacing w:after="240"/>
        <w:rPr>
          <w:rFonts w:cs="Arial"/>
          <w:lang w:val="nl-BE"/>
        </w:rPr>
      </w:pPr>
      <w:r w:rsidRPr="00BA3A1F">
        <w:rPr>
          <w:rFonts w:cs="Arial"/>
          <w:lang w:val="nl-BE"/>
        </w:rPr>
        <w:t>Individuele leerlingenbegeleiding.</w:t>
      </w:r>
    </w:p>
    <w:p w14:paraId="04CD1B34" w14:textId="0524C02E" w:rsidR="00F22F45" w:rsidRDefault="00F22F45" w:rsidP="00F22F45">
      <w:pPr>
        <w:rPr>
          <w:rFonts w:cs="Arial"/>
          <w:lang w:val="nl-BE"/>
        </w:rPr>
      </w:pPr>
      <w:r w:rsidRPr="00BA3A1F">
        <w:rPr>
          <w:rFonts w:cs="Arial"/>
          <w:lang w:val="nl-BE"/>
        </w:rPr>
        <w:t>Onze school voert een beleid</w:t>
      </w:r>
      <w:r w:rsidR="00115605">
        <w:rPr>
          <w:rFonts w:cs="Arial"/>
          <w:lang w:val="nl-BE"/>
        </w:rPr>
        <w:t xml:space="preserve"> op leerlingenbegeleiding (zie punt 16)</w:t>
      </w:r>
      <w:r w:rsidRPr="00BA3A1F">
        <w:rPr>
          <w:rFonts w:cs="Arial"/>
          <w:lang w:val="nl-BE"/>
        </w:rPr>
        <w:t xml:space="preserve">. Dit houdt onder meer in dat we gericht de evolutie van je kind volgen. Dit doen we door </w:t>
      </w:r>
      <w:r w:rsidR="00441903" w:rsidRPr="005B01CB">
        <w:rPr>
          <w:rFonts w:cs="Arial"/>
          <w:lang w:val="nl-BE"/>
        </w:rPr>
        <w:t>te</w:t>
      </w:r>
      <w:r w:rsidR="00441903">
        <w:rPr>
          <w:rFonts w:cs="Arial"/>
          <w:lang w:val="nl-BE"/>
        </w:rPr>
        <w:t xml:space="preserve"> </w:t>
      </w:r>
      <w:r w:rsidRPr="00BA3A1F">
        <w:rPr>
          <w:rFonts w:cs="Arial"/>
          <w:lang w:val="nl-BE"/>
        </w:rPr>
        <w:t xml:space="preserve">werken met een </w:t>
      </w:r>
      <w:proofErr w:type="spellStart"/>
      <w:r w:rsidRPr="00BA3A1F">
        <w:rPr>
          <w:rFonts w:cs="Arial"/>
          <w:lang w:val="nl-BE"/>
        </w:rPr>
        <w:t>kindvolgsysteem</w:t>
      </w:r>
      <w:proofErr w:type="spellEnd"/>
      <w:r w:rsidRPr="00BA3A1F">
        <w:rPr>
          <w:rFonts w:cs="Arial"/>
          <w:lang w:val="nl-BE"/>
        </w:rPr>
        <w:t xml:space="preserve">. Sommige kinderen hebben op bepaalde momenten nood aan gerichte individuele begeleiding. Andere kinderen hebben constant nood aan individuele zorg. </w:t>
      </w:r>
    </w:p>
    <w:p w14:paraId="4B994EB7" w14:textId="3408BE31" w:rsidR="00A84108" w:rsidRPr="00BA3A1F" w:rsidRDefault="00A84108" w:rsidP="00F22F45">
      <w:pPr>
        <w:rPr>
          <w:rFonts w:cs="Arial"/>
          <w:lang w:val="nl-BE"/>
        </w:rPr>
      </w:pPr>
      <w:r>
        <w:rPr>
          <w:rFonts w:cs="Arial"/>
          <w:lang w:val="nl-BE"/>
        </w:rPr>
        <w:t xml:space="preserve">Als je kind specifieke onderwijsbehoeften heeft, kan je dit melden aan de directie. </w:t>
      </w:r>
      <w:r w:rsidR="00524BA4">
        <w:rPr>
          <w:rFonts w:cs="Arial"/>
          <w:lang w:val="nl-BE"/>
        </w:rPr>
        <w:t>W</w:t>
      </w:r>
      <w:r>
        <w:rPr>
          <w:rFonts w:cs="Arial"/>
          <w:lang w:val="nl-BE"/>
        </w:rPr>
        <w:t xml:space="preserve">e </w:t>
      </w:r>
      <w:r w:rsidR="00524BA4">
        <w:rPr>
          <w:rFonts w:cs="Arial"/>
          <w:lang w:val="nl-BE"/>
        </w:rPr>
        <w:t>gaan dan samen met jou na welke</w:t>
      </w:r>
      <w:r>
        <w:rPr>
          <w:rFonts w:cs="Arial"/>
          <w:lang w:val="nl-BE"/>
        </w:rPr>
        <w:t xml:space="preserve"> aanpassingen </w:t>
      </w:r>
      <w:r w:rsidR="00524BA4">
        <w:rPr>
          <w:rFonts w:cs="Arial"/>
          <w:lang w:val="nl-BE"/>
        </w:rPr>
        <w:t>nodig zijn. We kunnen ook zelf aanpassingen voorstellen op basis van de</w:t>
      </w:r>
      <w:r>
        <w:rPr>
          <w:rFonts w:cs="Arial"/>
          <w:lang w:val="nl-BE"/>
        </w:rPr>
        <w:t xml:space="preserve"> vaststellingen in de loop van het schooljaar</w:t>
      </w:r>
      <w:r w:rsidR="00115605">
        <w:rPr>
          <w:rFonts w:cs="Arial"/>
          <w:lang w:val="nl-BE"/>
        </w:rPr>
        <w:t>. Ook dan gaan we steeds</w:t>
      </w:r>
      <w:r w:rsidR="00524BA4">
        <w:rPr>
          <w:rFonts w:cs="Arial"/>
          <w:lang w:val="nl-BE"/>
        </w:rPr>
        <w:t xml:space="preserve"> eerst</w:t>
      </w:r>
      <w:r w:rsidR="00115605">
        <w:rPr>
          <w:rFonts w:cs="Arial"/>
          <w:lang w:val="nl-BE"/>
        </w:rPr>
        <w:t xml:space="preserve"> in overleg met jou</w:t>
      </w:r>
      <w:r>
        <w:rPr>
          <w:rFonts w:cs="Arial"/>
          <w:lang w:val="nl-BE"/>
        </w:rPr>
        <w:t>. Welke maatregelen aan de orde zijn, zal afhangen van wat je kind nodig heeft en wat wij als school kunnen organiseren.</w:t>
      </w:r>
      <w:r w:rsidR="00B82F51">
        <w:rPr>
          <w:rFonts w:cs="Arial"/>
          <w:lang w:val="nl-BE"/>
        </w:rPr>
        <w:t xml:space="preserve"> Als school zijn we verplicht om redelijke aanpassingen te voorzien als jouw kind daar nood aan heeft</w:t>
      </w:r>
      <w:r w:rsidR="00B82F51" w:rsidRPr="005B01CB">
        <w:rPr>
          <w:rFonts w:cs="Arial"/>
          <w:lang w:val="nl-BE"/>
        </w:rPr>
        <w:t>. He</w:t>
      </w:r>
      <w:r w:rsidR="006927CA" w:rsidRPr="005B01CB">
        <w:rPr>
          <w:rFonts w:cs="Arial"/>
          <w:lang w:val="nl-BE"/>
        </w:rPr>
        <w:t>t</w:t>
      </w:r>
      <w:r w:rsidR="00B82F51" w:rsidRPr="005B01CB">
        <w:rPr>
          <w:rFonts w:cs="Arial"/>
          <w:lang w:val="nl-BE"/>
        </w:rPr>
        <w:t xml:space="preserve"> is</w:t>
      </w:r>
      <w:r w:rsidR="00B82F51">
        <w:rPr>
          <w:rFonts w:cs="Arial"/>
          <w:lang w:val="nl-BE"/>
        </w:rPr>
        <w:t xml:space="preserve"> niet mogelijk om hier als ouder verzet tegen aan te tekenen.</w:t>
      </w:r>
    </w:p>
    <w:p w14:paraId="536D9E7E" w14:textId="77777777" w:rsidR="00F22F45" w:rsidRPr="00BA3A1F" w:rsidRDefault="00F22F45" w:rsidP="00F22F45">
      <w:pPr>
        <w:rPr>
          <w:rFonts w:cs="Arial"/>
          <w:lang w:val="nl-BE"/>
        </w:rPr>
      </w:pPr>
      <w:r w:rsidRPr="00BA3A1F">
        <w:rPr>
          <w:rFonts w:cs="Arial"/>
          <w:lang w:val="nl-BE"/>
        </w:rPr>
        <w:t>We zullen in overleg met j</w:t>
      </w:r>
      <w:r w:rsidR="00B65A70">
        <w:rPr>
          <w:rFonts w:cs="Arial"/>
          <w:lang w:val="nl-BE"/>
        </w:rPr>
        <w:t>ou</w:t>
      </w:r>
      <w:r w:rsidR="000B1622" w:rsidRPr="00BA3A1F">
        <w:rPr>
          <w:rFonts w:cs="Arial"/>
          <w:lang w:val="nl-BE"/>
        </w:rPr>
        <w:t>,</w:t>
      </w:r>
      <w:r w:rsidRPr="00BA3A1F">
        <w:rPr>
          <w:rFonts w:cs="Arial"/>
          <w:lang w:val="nl-BE"/>
        </w:rPr>
        <w:t xml:space="preserve"> als ouder</w:t>
      </w:r>
      <w:r w:rsidR="000B1622" w:rsidRPr="00BA3A1F">
        <w:rPr>
          <w:rFonts w:cs="Arial"/>
          <w:lang w:val="nl-BE"/>
        </w:rPr>
        <w:t>,</w:t>
      </w:r>
      <w:r w:rsidRPr="00BA3A1F">
        <w:rPr>
          <w:rFonts w:cs="Arial"/>
          <w:lang w:val="nl-BE"/>
        </w:rPr>
        <w:t xml:space="preserve"> vastleggen hoe de individuele begeleiding van je kind georganiseerd zal worden. Daarbij zullen we aangeven wat je van de</w:t>
      </w:r>
      <w:r w:rsidR="00115605">
        <w:rPr>
          <w:rFonts w:cs="Arial"/>
          <w:lang w:val="nl-BE"/>
        </w:rPr>
        <w:t xml:space="preserve"> school kan verwachten en wat w</w:t>
      </w:r>
      <w:r w:rsidR="00524BA4">
        <w:rPr>
          <w:rFonts w:cs="Arial"/>
          <w:lang w:val="nl-BE"/>
        </w:rPr>
        <w:t>ij</w:t>
      </w:r>
      <w:r w:rsidRPr="00BA3A1F">
        <w:rPr>
          <w:rFonts w:cs="Arial"/>
          <w:lang w:val="nl-BE"/>
        </w:rPr>
        <w:t xml:space="preserve"> van j</w:t>
      </w:r>
      <w:r w:rsidR="00B65A70">
        <w:rPr>
          <w:rFonts w:cs="Arial"/>
          <w:lang w:val="nl-BE"/>
        </w:rPr>
        <w:t>ou</w:t>
      </w:r>
      <w:r w:rsidRPr="00BA3A1F">
        <w:rPr>
          <w:rFonts w:cs="Arial"/>
          <w:lang w:val="nl-BE"/>
        </w:rPr>
        <w:t xml:space="preserve"> als ouder verwachten.</w:t>
      </w:r>
    </w:p>
    <w:p w14:paraId="2F6623B6" w14:textId="77777777" w:rsidR="00F22F45" w:rsidRPr="00BA3A1F" w:rsidRDefault="00115605" w:rsidP="00F22F45">
      <w:pPr>
        <w:rPr>
          <w:rFonts w:cs="Arial"/>
          <w:lang w:val="nl-BE"/>
        </w:rPr>
      </w:pPr>
      <w:r>
        <w:rPr>
          <w:rFonts w:cs="Arial"/>
          <w:lang w:val="nl-BE"/>
        </w:rPr>
        <w:t>We</w:t>
      </w:r>
      <w:r w:rsidR="00F22F45" w:rsidRPr="00BA3A1F">
        <w:rPr>
          <w:rFonts w:cs="Arial"/>
          <w:lang w:val="nl-BE"/>
        </w:rPr>
        <w:t xml:space="preserve"> verwachten dat je ingaat op onze vraag tot overleg en de afspraken die we samen maken opvolgt en naleeft.</w:t>
      </w:r>
    </w:p>
    <w:p w14:paraId="7C74D215" w14:textId="77777777" w:rsidR="00F22F45" w:rsidRPr="00BA3A1F" w:rsidRDefault="00F22F45" w:rsidP="00F22F45">
      <w:pPr>
        <w:spacing w:after="240"/>
        <w:jc w:val="both"/>
        <w:rPr>
          <w:rFonts w:cs="Arial"/>
          <w:lang w:val="nl-BE"/>
        </w:rPr>
      </w:pPr>
    </w:p>
    <w:p w14:paraId="28AC6F15" w14:textId="77777777" w:rsidR="00F22F45" w:rsidRPr="00BA3A1F" w:rsidRDefault="00F22F45" w:rsidP="00F22F45">
      <w:pPr>
        <w:pBdr>
          <w:top w:val="single" w:sz="4" w:space="1" w:color="auto"/>
          <w:left w:val="single" w:sz="4" w:space="4" w:color="auto"/>
          <w:bottom w:val="single" w:sz="4" w:space="1" w:color="auto"/>
          <w:right w:val="single" w:sz="4" w:space="4" w:color="auto"/>
        </w:pBdr>
        <w:spacing w:after="240"/>
        <w:rPr>
          <w:rFonts w:cs="Arial"/>
          <w:lang w:val="nl-BE"/>
        </w:rPr>
      </w:pPr>
      <w:r w:rsidRPr="00BA3A1F">
        <w:rPr>
          <w:rFonts w:cs="Arial"/>
          <w:lang w:val="nl-BE"/>
        </w:rPr>
        <w:t xml:space="preserve">Positief engagement ten aanzien van de onderwijstaal. </w:t>
      </w:r>
    </w:p>
    <w:p w14:paraId="7A2E516A" w14:textId="77777777" w:rsidR="00836F7A" w:rsidRDefault="00F22F45" w:rsidP="00F22F45">
      <w:pPr>
        <w:rPr>
          <w:rFonts w:cs="Arial"/>
          <w:lang w:val="nl-BE"/>
        </w:rPr>
      </w:pPr>
      <w:r w:rsidRPr="00BA3A1F">
        <w:rPr>
          <w:rFonts w:cs="Arial"/>
          <w:lang w:val="nl-BE"/>
        </w:rPr>
        <w:t>Onze school is een Nederlandstalige school. Niet alle ouders voeden hun kind op in het Nederlands</w:t>
      </w:r>
      <w:r w:rsidR="00836F7A">
        <w:rPr>
          <w:rFonts w:cs="Arial"/>
          <w:lang w:val="nl-BE"/>
        </w:rPr>
        <w:t xml:space="preserve"> en niet alle kinderen starten hun schoolloopbaan met dezelfde taalvaardigheid Nederlands</w:t>
      </w:r>
      <w:r w:rsidRPr="00BA3A1F">
        <w:rPr>
          <w:rFonts w:cs="Arial"/>
          <w:lang w:val="nl-BE"/>
        </w:rPr>
        <w:t>.</w:t>
      </w:r>
      <w:r w:rsidR="00836F7A">
        <w:rPr>
          <w:rFonts w:cs="Arial"/>
          <w:lang w:val="nl-BE"/>
        </w:rPr>
        <w:t xml:space="preserve"> </w:t>
      </w:r>
    </w:p>
    <w:p w14:paraId="5DF65913" w14:textId="77777777" w:rsidR="00F22F45" w:rsidRPr="00BA3A1F" w:rsidRDefault="00836F7A" w:rsidP="00F22F45">
      <w:pPr>
        <w:rPr>
          <w:rFonts w:cs="Arial"/>
          <w:lang w:val="nl-BE"/>
        </w:rPr>
      </w:pPr>
      <w:r>
        <w:rPr>
          <w:rFonts w:cs="Arial"/>
          <w:lang w:val="nl-BE"/>
        </w:rPr>
        <w:t>Onze school voert een talenbeleid.</w:t>
      </w:r>
      <w:r w:rsidR="00F22F45" w:rsidRPr="00BA3A1F">
        <w:rPr>
          <w:rFonts w:cs="Arial"/>
          <w:lang w:val="nl-BE"/>
        </w:rPr>
        <w:t xml:space="preserve"> Wij engageren er ons toe kinderen </w:t>
      </w:r>
      <w:r>
        <w:rPr>
          <w:rFonts w:cs="Arial"/>
          <w:lang w:val="nl-BE"/>
        </w:rPr>
        <w:t>te ondersteunen bij het leren van en het leren in het Nederland</w:t>
      </w:r>
      <w:r w:rsidR="00681829">
        <w:rPr>
          <w:rFonts w:cs="Arial"/>
          <w:lang w:val="nl-BE"/>
        </w:rPr>
        <w:t>s</w:t>
      </w:r>
      <w:r>
        <w:rPr>
          <w:rFonts w:cs="Arial"/>
          <w:lang w:val="nl-BE"/>
        </w:rPr>
        <w:t>. Van jou als ouder</w:t>
      </w:r>
      <w:r w:rsidR="00F22F45" w:rsidRPr="00BA3A1F">
        <w:rPr>
          <w:rFonts w:cs="Arial"/>
          <w:lang w:val="nl-BE"/>
        </w:rPr>
        <w:t xml:space="preserve"> verwachten </w:t>
      </w:r>
      <w:r>
        <w:rPr>
          <w:rFonts w:cs="Arial"/>
          <w:lang w:val="nl-BE"/>
        </w:rPr>
        <w:t xml:space="preserve">we </w:t>
      </w:r>
      <w:r w:rsidR="00F22F45" w:rsidRPr="00BA3A1F">
        <w:rPr>
          <w:rFonts w:cs="Arial"/>
          <w:lang w:val="nl-BE"/>
        </w:rPr>
        <w:t xml:space="preserve">dat </w:t>
      </w:r>
      <w:r>
        <w:rPr>
          <w:rFonts w:cs="Arial"/>
          <w:lang w:val="nl-BE"/>
        </w:rPr>
        <w:t>j</w:t>
      </w:r>
      <w:r w:rsidR="00F22F45" w:rsidRPr="00BA3A1F">
        <w:rPr>
          <w:rFonts w:cs="Arial"/>
          <w:lang w:val="nl-BE"/>
        </w:rPr>
        <w:t>e positief staa</w:t>
      </w:r>
      <w:r>
        <w:rPr>
          <w:rFonts w:cs="Arial"/>
          <w:lang w:val="nl-BE"/>
        </w:rPr>
        <w:t>t</w:t>
      </w:r>
      <w:r w:rsidR="00F22F45" w:rsidRPr="00BA3A1F">
        <w:rPr>
          <w:rFonts w:cs="Arial"/>
          <w:lang w:val="nl-BE"/>
        </w:rPr>
        <w:t xml:space="preserve"> te</w:t>
      </w:r>
      <w:r>
        <w:rPr>
          <w:rFonts w:cs="Arial"/>
          <w:lang w:val="nl-BE"/>
        </w:rPr>
        <w:t>ge</w:t>
      </w:r>
      <w:r w:rsidR="00F22F45" w:rsidRPr="00BA3A1F">
        <w:rPr>
          <w:rFonts w:cs="Arial"/>
          <w:lang w:val="nl-BE"/>
        </w:rPr>
        <w:t>n</w:t>
      </w:r>
      <w:r>
        <w:rPr>
          <w:rFonts w:cs="Arial"/>
          <w:lang w:val="nl-BE"/>
        </w:rPr>
        <w:t xml:space="preserve">over de onderwijstaal en tegenover de </w:t>
      </w:r>
      <w:r w:rsidR="00F22F45" w:rsidRPr="00BA3A1F">
        <w:rPr>
          <w:rFonts w:cs="Arial"/>
          <w:lang w:val="nl-BE"/>
        </w:rPr>
        <w:t xml:space="preserve"> initiatieven die </w:t>
      </w:r>
      <w:r>
        <w:rPr>
          <w:rFonts w:cs="Arial"/>
          <w:lang w:val="nl-BE"/>
        </w:rPr>
        <w:t>w</w:t>
      </w:r>
      <w:r w:rsidR="00F22F45" w:rsidRPr="00BA3A1F">
        <w:rPr>
          <w:rFonts w:cs="Arial"/>
          <w:lang w:val="nl-BE"/>
        </w:rPr>
        <w:t>e</w:t>
      </w:r>
      <w:r>
        <w:rPr>
          <w:rFonts w:cs="Arial"/>
          <w:lang w:val="nl-BE"/>
        </w:rPr>
        <w:t xml:space="preserve"> als</w:t>
      </w:r>
      <w:r w:rsidR="00F22F45" w:rsidRPr="00BA3A1F">
        <w:rPr>
          <w:rFonts w:cs="Arial"/>
          <w:lang w:val="nl-BE"/>
        </w:rPr>
        <w:t xml:space="preserve"> school ne</w:t>
      </w:r>
      <w:r>
        <w:rPr>
          <w:rFonts w:cs="Arial"/>
          <w:lang w:val="nl-BE"/>
        </w:rPr>
        <w:t>m</w:t>
      </w:r>
      <w:r w:rsidR="00F22F45" w:rsidRPr="00BA3A1F">
        <w:rPr>
          <w:rFonts w:cs="Arial"/>
          <w:lang w:val="nl-BE"/>
        </w:rPr>
        <w:t>e</w:t>
      </w:r>
      <w:r>
        <w:rPr>
          <w:rFonts w:cs="Arial"/>
          <w:lang w:val="nl-BE"/>
        </w:rPr>
        <w:t>n</w:t>
      </w:r>
      <w:r w:rsidR="00F22F45" w:rsidRPr="00BA3A1F">
        <w:rPr>
          <w:rFonts w:cs="Arial"/>
          <w:lang w:val="nl-BE"/>
        </w:rPr>
        <w:t xml:space="preserve"> om de taal</w:t>
      </w:r>
      <w:r>
        <w:rPr>
          <w:rFonts w:cs="Arial"/>
          <w:lang w:val="nl-BE"/>
        </w:rPr>
        <w:t>ontwikkeling</w:t>
      </w:r>
      <w:r w:rsidR="00F22F45" w:rsidRPr="00BA3A1F">
        <w:rPr>
          <w:rFonts w:cs="Arial"/>
          <w:lang w:val="nl-BE"/>
        </w:rPr>
        <w:t xml:space="preserve"> van </w:t>
      </w:r>
      <w:r>
        <w:rPr>
          <w:rFonts w:cs="Arial"/>
          <w:lang w:val="nl-BE"/>
        </w:rPr>
        <w:t>onze leerlingen</w:t>
      </w:r>
      <w:r w:rsidR="00F22F45" w:rsidRPr="00BA3A1F">
        <w:rPr>
          <w:rFonts w:cs="Arial"/>
          <w:lang w:val="nl-BE"/>
        </w:rPr>
        <w:t xml:space="preserve"> </w:t>
      </w:r>
      <w:r>
        <w:rPr>
          <w:rFonts w:cs="Arial"/>
          <w:lang w:val="nl-BE"/>
        </w:rPr>
        <w:t>te ondersteunen (taaltraject/taalbad) voor kinderen die de onderwijstaal onvoldoende beheersen). We vragen</w:t>
      </w:r>
      <w:r w:rsidR="00F22F45" w:rsidRPr="00BA3A1F">
        <w:rPr>
          <w:rFonts w:cs="Arial"/>
          <w:lang w:val="nl-BE"/>
        </w:rPr>
        <w:t xml:space="preserve"> ook</w:t>
      </w:r>
      <w:r w:rsidR="00387E24">
        <w:rPr>
          <w:rFonts w:cs="Arial"/>
          <w:lang w:val="nl-BE"/>
        </w:rPr>
        <w:t xml:space="preserve"> </w:t>
      </w:r>
      <w:r>
        <w:rPr>
          <w:rFonts w:cs="Arial"/>
          <w:lang w:val="nl-BE"/>
        </w:rPr>
        <w:t xml:space="preserve">om kinderen </w:t>
      </w:r>
      <w:r w:rsidR="00F22F45" w:rsidRPr="00BA3A1F">
        <w:rPr>
          <w:rFonts w:cs="Arial"/>
          <w:lang w:val="nl-BE"/>
        </w:rPr>
        <w:t xml:space="preserve">in de vrije tijd, te stimuleren bij het leren van </w:t>
      </w:r>
      <w:r>
        <w:rPr>
          <w:rFonts w:cs="Arial"/>
          <w:lang w:val="nl-BE"/>
        </w:rPr>
        <w:t xml:space="preserve">het </w:t>
      </w:r>
      <w:r w:rsidR="00F22F45" w:rsidRPr="00BA3A1F">
        <w:rPr>
          <w:rFonts w:cs="Arial"/>
          <w:lang w:val="nl-BE"/>
        </w:rPr>
        <w:t xml:space="preserve">Nederlands. Dit kan onder meer door: </w:t>
      </w:r>
    </w:p>
    <w:p w14:paraId="4EC41A9F" w14:textId="77777777" w:rsidR="00F22F45" w:rsidRPr="00BA3A1F" w:rsidRDefault="00F22F45" w:rsidP="009F18C7">
      <w:pPr>
        <w:numPr>
          <w:ilvl w:val="0"/>
          <w:numId w:val="8"/>
        </w:numPr>
        <w:spacing w:before="240"/>
        <w:rPr>
          <w:rFonts w:cs="Arial"/>
        </w:rPr>
      </w:pPr>
      <w:r w:rsidRPr="00BA3A1F">
        <w:rPr>
          <w:rFonts w:cs="Arial"/>
        </w:rPr>
        <w:t xml:space="preserve">Zelf Nederlandse lessen te volgen. </w:t>
      </w:r>
    </w:p>
    <w:p w14:paraId="543E351B" w14:textId="77777777" w:rsidR="00F22F45" w:rsidRPr="00BA3A1F" w:rsidRDefault="00F22F45" w:rsidP="009F18C7">
      <w:pPr>
        <w:numPr>
          <w:ilvl w:val="0"/>
          <w:numId w:val="8"/>
        </w:numPr>
        <w:rPr>
          <w:rFonts w:cs="Arial"/>
        </w:rPr>
      </w:pPr>
      <w:r w:rsidRPr="00BA3A1F">
        <w:rPr>
          <w:rFonts w:cs="Arial"/>
        </w:rPr>
        <w:t xml:space="preserve">Je kind naschools extra Nederlandse lessen te laten volgen. </w:t>
      </w:r>
    </w:p>
    <w:p w14:paraId="7188237F" w14:textId="77777777" w:rsidR="00F22F45" w:rsidRPr="00BA3A1F" w:rsidRDefault="00F22F45" w:rsidP="009F18C7">
      <w:pPr>
        <w:numPr>
          <w:ilvl w:val="0"/>
          <w:numId w:val="8"/>
        </w:numPr>
        <w:rPr>
          <w:rFonts w:cs="Arial"/>
        </w:rPr>
      </w:pPr>
      <w:r w:rsidRPr="00BA3A1F">
        <w:rPr>
          <w:rFonts w:cs="Arial"/>
        </w:rPr>
        <w:t>Te zorgen voor een Nederlandstalige begeleiding van je kind bij het maken van zijn huistaak, bij het leren van zijn lessen… (bv. een Nederlandstalige huiswerkbegeleidingsdienst zoeken…)</w:t>
      </w:r>
      <w:r w:rsidR="00A17A85">
        <w:rPr>
          <w:rFonts w:cs="Arial"/>
        </w:rPr>
        <w:t>.</w:t>
      </w:r>
    </w:p>
    <w:p w14:paraId="0EC6C569" w14:textId="5C770EF1" w:rsidR="00F22F45" w:rsidRPr="00BA3A1F" w:rsidRDefault="00F22F45" w:rsidP="009F18C7">
      <w:pPr>
        <w:numPr>
          <w:ilvl w:val="0"/>
          <w:numId w:val="8"/>
        </w:numPr>
        <w:rPr>
          <w:rFonts w:cs="Arial"/>
        </w:rPr>
      </w:pPr>
      <w:r w:rsidRPr="00BA3A1F">
        <w:rPr>
          <w:rFonts w:cs="Arial"/>
          <w:lang w:val="nl-BE"/>
        </w:rPr>
        <w:lastRenderedPageBreak/>
        <w:t>B</w:t>
      </w:r>
      <w:r w:rsidRPr="00BA3A1F">
        <w:rPr>
          <w:rFonts w:cs="Arial"/>
        </w:rPr>
        <w:t xml:space="preserve">ij elk contact met de school zelf Nederlands te praten of er voor te zorgen dat er een tolk is. </w:t>
      </w:r>
    </w:p>
    <w:p w14:paraId="7A9013CC" w14:textId="77777777" w:rsidR="00F22F45" w:rsidRPr="00BA3A1F" w:rsidRDefault="00F22F45" w:rsidP="009F18C7">
      <w:pPr>
        <w:numPr>
          <w:ilvl w:val="0"/>
          <w:numId w:val="8"/>
        </w:numPr>
        <w:rPr>
          <w:rFonts w:cs="Arial"/>
        </w:rPr>
      </w:pPr>
      <w:r w:rsidRPr="00BA3A1F">
        <w:rPr>
          <w:rFonts w:cs="Arial"/>
        </w:rPr>
        <w:t xml:space="preserve">Je kind te laten aansluiten bij </w:t>
      </w:r>
      <w:r w:rsidRPr="00BA3A1F">
        <w:rPr>
          <w:rFonts w:cs="Arial"/>
          <w:lang w:val="nl-BE"/>
        </w:rPr>
        <w:t>een Nederlandstalige jeugdbeweging</w:t>
      </w:r>
      <w:r w:rsidR="00601DB6" w:rsidRPr="00BA3A1F">
        <w:rPr>
          <w:rFonts w:cs="Arial"/>
          <w:lang w:val="nl-BE"/>
        </w:rPr>
        <w:t>,</w:t>
      </w:r>
      <w:r w:rsidRPr="00BA3A1F">
        <w:rPr>
          <w:rFonts w:cs="Arial"/>
        </w:rPr>
        <w:t xml:space="preserve"> sportclub</w:t>
      </w:r>
      <w:r w:rsidR="00601DB6" w:rsidRPr="00BA3A1F">
        <w:rPr>
          <w:rFonts w:cs="Arial"/>
        </w:rPr>
        <w:t xml:space="preserve">, cultuurgroep of bij </w:t>
      </w:r>
      <w:r w:rsidRPr="00BA3A1F">
        <w:rPr>
          <w:rFonts w:cs="Arial"/>
        </w:rPr>
        <w:t>een Nederlandstalige academie (muziek, woord, plastische kunsten…)</w:t>
      </w:r>
      <w:r w:rsidR="00601DB6" w:rsidRPr="00BA3A1F">
        <w:rPr>
          <w:rFonts w:cs="Arial"/>
        </w:rPr>
        <w:t>.</w:t>
      </w:r>
    </w:p>
    <w:p w14:paraId="04548455" w14:textId="604F2A9A" w:rsidR="00F22F45" w:rsidRPr="00BA3A1F" w:rsidRDefault="00F22F45" w:rsidP="009F18C7">
      <w:pPr>
        <w:numPr>
          <w:ilvl w:val="0"/>
          <w:numId w:val="8"/>
        </w:numPr>
        <w:rPr>
          <w:rFonts w:cs="Arial"/>
        </w:rPr>
      </w:pPr>
      <w:r w:rsidRPr="00BA3A1F">
        <w:rPr>
          <w:rFonts w:cs="Arial"/>
        </w:rPr>
        <w:t xml:space="preserve">Je kind dagelijks naar Nederlandstalige tv-programma’s te laten kijken en </w:t>
      </w:r>
      <w:r w:rsidR="00601DB6" w:rsidRPr="00BA3A1F">
        <w:rPr>
          <w:rFonts w:cs="Arial"/>
        </w:rPr>
        <w:t xml:space="preserve">er samen </w:t>
      </w:r>
      <w:r w:rsidR="00601DB6" w:rsidRPr="005B01CB">
        <w:rPr>
          <w:rFonts w:cs="Arial"/>
        </w:rPr>
        <w:t>met hem</w:t>
      </w:r>
      <w:r w:rsidR="004263C7" w:rsidRPr="005B01CB">
        <w:rPr>
          <w:rFonts w:cs="Arial"/>
        </w:rPr>
        <w:t>/haar</w:t>
      </w:r>
      <w:r w:rsidR="00601DB6" w:rsidRPr="005B01CB">
        <w:rPr>
          <w:rFonts w:cs="Arial"/>
        </w:rPr>
        <w:t xml:space="preserve"> over</w:t>
      </w:r>
      <w:r w:rsidR="00601DB6" w:rsidRPr="00BA3A1F">
        <w:rPr>
          <w:rFonts w:cs="Arial"/>
        </w:rPr>
        <w:t xml:space="preserve"> te praten of </w:t>
      </w:r>
      <w:r w:rsidRPr="00BA3A1F">
        <w:rPr>
          <w:rFonts w:cs="Arial"/>
        </w:rPr>
        <w:t>naar Nederlandstalige radioprogramma’s te laten luisteren.</w:t>
      </w:r>
    </w:p>
    <w:p w14:paraId="396550E0" w14:textId="6534B1F7" w:rsidR="00F22F45" w:rsidRPr="00BA3A1F" w:rsidRDefault="00F22F45" w:rsidP="009F18C7">
      <w:pPr>
        <w:numPr>
          <w:ilvl w:val="0"/>
          <w:numId w:val="8"/>
        </w:numPr>
        <w:rPr>
          <w:rFonts w:cs="Arial"/>
        </w:rPr>
      </w:pPr>
      <w:r w:rsidRPr="00BA3A1F">
        <w:rPr>
          <w:rFonts w:cs="Arial"/>
        </w:rPr>
        <w:t>Je kind met Nederlandstalige computerspelletjes te laten spelen.</w:t>
      </w:r>
    </w:p>
    <w:p w14:paraId="7EDC6A5A" w14:textId="08DDCE6C" w:rsidR="00F22F45" w:rsidRPr="005B01CB" w:rsidRDefault="00F22F45" w:rsidP="009F18C7">
      <w:pPr>
        <w:numPr>
          <w:ilvl w:val="0"/>
          <w:numId w:val="8"/>
        </w:numPr>
        <w:rPr>
          <w:rFonts w:cs="Arial"/>
        </w:rPr>
      </w:pPr>
      <w:r w:rsidRPr="005B01CB">
        <w:rPr>
          <w:rFonts w:cs="Arial"/>
        </w:rPr>
        <w:t xml:space="preserve">Elke avond voor te lezen uit </w:t>
      </w:r>
      <w:r w:rsidRPr="005B01CB">
        <w:rPr>
          <w:rFonts w:cs="Arial"/>
          <w:lang w:val="nl-BE"/>
        </w:rPr>
        <w:t xml:space="preserve">een Nederlandstalig jeugdboek. </w:t>
      </w:r>
    </w:p>
    <w:p w14:paraId="68E8FBC0" w14:textId="77777777" w:rsidR="00F22F45" w:rsidRPr="00BA3A1F" w:rsidRDefault="00F22F45" w:rsidP="009F18C7">
      <w:pPr>
        <w:numPr>
          <w:ilvl w:val="0"/>
          <w:numId w:val="8"/>
        </w:numPr>
        <w:rPr>
          <w:rFonts w:cs="Arial"/>
        </w:rPr>
      </w:pPr>
      <w:r w:rsidRPr="005B01CB">
        <w:rPr>
          <w:rFonts w:cs="Arial"/>
          <w:lang w:val="nl-BE"/>
        </w:rPr>
        <w:t>Geregeld Nederlandstalige boeken</w:t>
      </w:r>
      <w:r w:rsidRPr="00BA3A1F">
        <w:rPr>
          <w:rFonts w:cs="Arial"/>
          <w:lang w:val="nl-BE"/>
        </w:rPr>
        <w:t xml:space="preserve"> uit te lenen in de bibliotheek en er uit voor te lezen of ze je kind zelf te laten lezen. </w:t>
      </w:r>
    </w:p>
    <w:p w14:paraId="4D0ED4BC" w14:textId="77777777" w:rsidR="00F22F45" w:rsidRPr="00BA3A1F" w:rsidRDefault="00F22F45" w:rsidP="009F18C7">
      <w:pPr>
        <w:numPr>
          <w:ilvl w:val="0"/>
          <w:numId w:val="8"/>
        </w:numPr>
        <w:rPr>
          <w:rFonts w:cs="Arial"/>
        </w:rPr>
      </w:pPr>
      <w:r w:rsidRPr="00BA3A1F">
        <w:rPr>
          <w:rFonts w:cs="Arial"/>
          <w:lang w:val="nl-BE"/>
        </w:rPr>
        <w:t xml:space="preserve">Binnen de school en bij elke schoolactiviteit enkel Nederlands te praten met je kind, met andere kinderen, met het schoolpersoneel en met andere ouders. </w:t>
      </w:r>
    </w:p>
    <w:p w14:paraId="4D03FDEC" w14:textId="77777777" w:rsidR="00F22F45" w:rsidRPr="00BA3A1F" w:rsidRDefault="00F22F45" w:rsidP="009F18C7">
      <w:pPr>
        <w:numPr>
          <w:ilvl w:val="0"/>
          <w:numId w:val="8"/>
        </w:numPr>
        <w:rPr>
          <w:rFonts w:cs="Arial"/>
        </w:rPr>
      </w:pPr>
      <w:r w:rsidRPr="00BA3A1F">
        <w:rPr>
          <w:rFonts w:cs="Arial"/>
          <w:lang w:val="nl-BE"/>
        </w:rPr>
        <w:t xml:space="preserve">Je kind, in zijn vrije tijd, geregeld te laten spelen met zijn Nederlandstalige vriendjes. </w:t>
      </w:r>
    </w:p>
    <w:p w14:paraId="2D312778" w14:textId="4C68C527" w:rsidR="00F22F45" w:rsidRPr="003234E4" w:rsidRDefault="00F22F45" w:rsidP="009F18C7">
      <w:pPr>
        <w:numPr>
          <w:ilvl w:val="0"/>
          <w:numId w:val="8"/>
        </w:numPr>
        <w:rPr>
          <w:rFonts w:cs="Arial"/>
        </w:rPr>
      </w:pPr>
      <w:r w:rsidRPr="00BA3A1F">
        <w:rPr>
          <w:rFonts w:cs="Arial"/>
          <w:lang w:val="nl-BE"/>
        </w:rPr>
        <w:t>Je kind in te schrijven voor Nederl</w:t>
      </w:r>
      <w:r w:rsidR="00601DB6" w:rsidRPr="00BA3A1F">
        <w:rPr>
          <w:rFonts w:cs="Arial"/>
          <w:lang w:val="nl-BE"/>
        </w:rPr>
        <w:t xml:space="preserve">andstalige vakantieactiviteiten of </w:t>
      </w:r>
      <w:r w:rsidRPr="00BA3A1F">
        <w:rPr>
          <w:rFonts w:cs="Arial"/>
          <w:lang w:val="nl-BE"/>
        </w:rPr>
        <w:t>taalkampen</w:t>
      </w:r>
      <w:r w:rsidRPr="00BA3A1F">
        <w:rPr>
          <w:rFonts w:cs="Arial"/>
          <w:i/>
          <w:lang w:val="nl-BE"/>
        </w:rPr>
        <w:t>.</w:t>
      </w:r>
    </w:p>
    <w:p w14:paraId="4ABCB1A1" w14:textId="77777777" w:rsidR="001271FC" w:rsidRDefault="001271FC" w:rsidP="005C545D">
      <w:pPr>
        <w:ind w:left="360"/>
        <w:rPr>
          <w:rFonts w:cs="Arial"/>
        </w:rPr>
      </w:pPr>
    </w:p>
    <w:p w14:paraId="6A605609" w14:textId="798CEBC1" w:rsidR="003234E4" w:rsidRPr="005B01CB" w:rsidRDefault="005C545D" w:rsidP="005C545D">
      <w:pPr>
        <w:ind w:left="360"/>
        <w:rPr>
          <w:rFonts w:cs="Arial"/>
        </w:rPr>
      </w:pPr>
      <w:r w:rsidRPr="005B01CB">
        <w:rPr>
          <w:rFonts w:cs="Arial"/>
        </w:rPr>
        <w:t xml:space="preserve">Vanaf dit schooljaar </w:t>
      </w:r>
      <w:r w:rsidR="001271FC" w:rsidRPr="005B01CB">
        <w:rPr>
          <w:rFonts w:cs="Arial"/>
        </w:rPr>
        <w:t xml:space="preserve">(2021-2022) </w:t>
      </w:r>
      <w:r w:rsidRPr="005B01CB">
        <w:rPr>
          <w:rFonts w:cs="Arial"/>
        </w:rPr>
        <w:t xml:space="preserve">worden de kleuters van de 3KK </w:t>
      </w:r>
      <w:r w:rsidR="0012304D" w:rsidRPr="005B01CB">
        <w:rPr>
          <w:rFonts w:cs="Arial"/>
        </w:rPr>
        <w:t xml:space="preserve">gescreend op hun </w:t>
      </w:r>
      <w:r w:rsidR="00E53B59" w:rsidRPr="005B01CB">
        <w:rPr>
          <w:rFonts w:cs="Arial"/>
        </w:rPr>
        <w:t xml:space="preserve">kennis van de </w:t>
      </w:r>
      <w:r w:rsidR="0012304D" w:rsidRPr="005B01CB">
        <w:rPr>
          <w:rFonts w:cs="Arial"/>
        </w:rPr>
        <w:t>Nederlandse taal</w:t>
      </w:r>
      <w:r w:rsidR="001317B7" w:rsidRPr="005B01CB">
        <w:rPr>
          <w:rFonts w:cs="Arial"/>
        </w:rPr>
        <w:t xml:space="preserve">. </w:t>
      </w:r>
      <w:r w:rsidR="00B71A52" w:rsidRPr="005B01CB">
        <w:rPr>
          <w:rFonts w:cs="Arial"/>
        </w:rPr>
        <w:t>Als op het einde van de kleuterschool de taalkennis van</w:t>
      </w:r>
      <w:r w:rsidR="00135668" w:rsidRPr="005B01CB">
        <w:rPr>
          <w:rFonts w:cs="Arial"/>
        </w:rPr>
        <w:t xml:space="preserve"> </w:t>
      </w:r>
      <w:r w:rsidR="00B71A52" w:rsidRPr="005B01CB">
        <w:rPr>
          <w:rFonts w:cs="Arial"/>
        </w:rPr>
        <w:t xml:space="preserve">het </w:t>
      </w:r>
      <w:r w:rsidR="00135668" w:rsidRPr="005B01CB">
        <w:rPr>
          <w:rFonts w:cs="Arial"/>
        </w:rPr>
        <w:t>Nederlands</w:t>
      </w:r>
      <w:r w:rsidR="00B71A52" w:rsidRPr="005B01CB">
        <w:rPr>
          <w:rFonts w:cs="Arial"/>
        </w:rPr>
        <w:t xml:space="preserve"> nog te beperkt is</w:t>
      </w:r>
      <w:r w:rsidR="001C5994" w:rsidRPr="005B01CB">
        <w:rPr>
          <w:rFonts w:cs="Arial"/>
        </w:rPr>
        <w:t>,</w:t>
      </w:r>
      <w:r w:rsidR="00B71A52" w:rsidRPr="005B01CB">
        <w:rPr>
          <w:rFonts w:cs="Arial"/>
        </w:rPr>
        <w:t xml:space="preserve"> zal het kind geadviseerd worden om de 3KK over te doen</w:t>
      </w:r>
      <w:r w:rsidR="004E1F70" w:rsidRPr="005B01CB">
        <w:rPr>
          <w:rFonts w:cs="Arial"/>
        </w:rPr>
        <w:t>. Als de oude</w:t>
      </w:r>
      <w:r w:rsidR="00135668" w:rsidRPr="005B01CB">
        <w:rPr>
          <w:rFonts w:cs="Arial"/>
        </w:rPr>
        <w:t>r</w:t>
      </w:r>
      <w:r w:rsidR="004E1F70" w:rsidRPr="005B01CB">
        <w:rPr>
          <w:rFonts w:cs="Arial"/>
        </w:rPr>
        <w:t>s dit advies naast zich neerleggen zal h</w:t>
      </w:r>
      <w:r w:rsidR="00135668" w:rsidRPr="005B01CB">
        <w:rPr>
          <w:rFonts w:cs="Arial"/>
        </w:rPr>
        <w:t>e</w:t>
      </w:r>
      <w:r w:rsidR="004E1F70" w:rsidRPr="005B01CB">
        <w:rPr>
          <w:rFonts w:cs="Arial"/>
        </w:rPr>
        <w:t xml:space="preserve">t kind een verplicht taaltraject </w:t>
      </w:r>
      <w:r w:rsidR="001C5994" w:rsidRPr="005B01CB">
        <w:rPr>
          <w:rFonts w:cs="Arial"/>
        </w:rPr>
        <w:t>(taalbadklas</w:t>
      </w:r>
      <w:r w:rsidR="005244FC" w:rsidRPr="005B01CB">
        <w:rPr>
          <w:rFonts w:cs="Arial"/>
        </w:rPr>
        <w:t xml:space="preserve"> en het kan ook een </w:t>
      </w:r>
      <w:r w:rsidR="001C5994" w:rsidRPr="005B01CB">
        <w:rPr>
          <w:rFonts w:cs="Arial"/>
        </w:rPr>
        <w:t>t</w:t>
      </w:r>
      <w:r w:rsidR="000F0DF4" w:rsidRPr="005B01CB">
        <w:rPr>
          <w:rFonts w:cs="Arial"/>
        </w:rPr>
        <w:t>a</w:t>
      </w:r>
      <w:r w:rsidR="001C5994" w:rsidRPr="005B01CB">
        <w:rPr>
          <w:rFonts w:cs="Arial"/>
        </w:rPr>
        <w:t>albad</w:t>
      </w:r>
      <w:r w:rsidR="005244FC" w:rsidRPr="005B01CB">
        <w:rPr>
          <w:rFonts w:cs="Arial"/>
        </w:rPr>
        <w:t>jaar worden)</w:t>
      </w:r>
      <w:r w:rsidR="00010D90" w:rsidRPr="005B01CB">
        <w:rPr>
          <w:rFonts w:cs="Arial"/>
        </w:rPr>
        <w:t xml:space="preserve"> </w:t>
      </w:r>
      <w:r w:rsidR="004E1F70" w:rsidRPr="005B01CB">
        <w:rPr>
          <w:rFonts w:cs="Arial"/>
        </w:rPr>
        <w:t>moeten volgen in h</w:t>
      </w:r>
      <w:r w:rsidR="00135668" w:rsidRPr="005B01CB">
        <w:rPr>
          <w:rFonts w:cs="Arial"/>
        </w:rPr>
        <w:t>e</w:t>
      </w:r>
      <w:r w:rsidR="004E1F70" w:rsidRPr="005B01CB">
        <w:rPr>
          <w:rFonts w:cs="Arial"/>
        </w:rPr>
        <w:t>t 1</w:t>
      </w:r>
      <w:r w:rsidR="004E1F70" w:rsidRPr="005B01CB">
        <w:rPr>
          <w:rFonts w:cs="Arial"/>
          <w:vertAlign w:val="superscript"/>
        </w:rPr>
        <w:t>ste</w:t>
      </w:r>
      <w:r w:rsidR="004E1F70" w:rsidRPr="005B01CB">
        <w:rPr>
          <w:rFonts w:cs="Arial"/>
        </w:rPr>
        <w:t xml:space="preserve"> leerjaar</w:t>
      </w:r>
      <w:r w:rsidR="00CD1084" w:rsidRPr="005B01CB">
        <w:rPr>
          <w:rFonts w:cs="Arial"/>
        </w:rPr>
        <w:t>.</w:t>
      </w:r>
    </w:p>
    <w:p w14:paraId="51C3ED2D" w14:textId="77777777" w:rsidR="00F22F45" w:rsidRPr="00BA3A1F" w:rsidRDefault="00F22F45" w:rsidP="00F22F45">
      <w:pPr>
        <w:ind w:left="540"/>
        <w:rPr>
          <w:rFonts w:cs="Arial"/>
          <w:lang w:val="nl-BE"/>
        </w:rPr>
      </w:pPr>
    </w:p>
    <w:p w14:paraId="646EB53B" w14:textId="77777777" w:rsidR="005F1D32" w:rsidRPr="00BA3A1F" w:rsidRDefault="006A5B83" w:rsidP="001A0D72">
      <w:pPr>
        <w:pStyle w:val="Stijl2"/>
      </w:pPr>
      <w:bookmarkStart w:id="83" w:name="_Toc396399354"/>
      <w:bookmarkStart w:id="84" w:name="_Toc49861256"/>
      <w:r>
        <w:t>I</w:t>
      </w:r>
      <w:r w:rsidR="005F1D32" w:rsidRPr="00BA3A1F">
        <w:t>nschrijven van leerlingen</w:t>
      </w:r>
      <w:bookmarkEnd w:id="83"/>
      <w:bookmarkEnd w:id="84"/>
    </w:p>
    <w:p w14:paraId="062B8921" w14:textId="77777777" w:rsidR="005F1D32" w:rsidRPr="00BA3A1F" w:rsidRDefault="005F1D32" w:rsidP="00F60A95">
      <w:pPr>
        <w:pStyle w:val="Lijstalinea"/>
        <w:keepNext/>
        <w:spacing w:before="240" w:after="240"/>
        <w:outlineLvl w:val="0"/>
        <w:rPr>
          <w:rFonts w:cs="Arial"/>
        </w:rPr>
      </w:pPr>
    </w:p>
    <w:p w14:paraId="4F3871A8" w14:textId="77777777" w:rsidR="00F60A95" w:rsidRPr="007734B9" w:rsidRDefault="00F60A95" w:rsidP="007734B9">
      <w:pPr>
        <w:spacing w:after="240"/>
        <w:rPr>
          <w:rFonts w:cs="Arial"/>
        </w:rPr>
      </w:pPr>
      <w:r w:rsidRPr="00BA3A1F">
        <w:rPr>
          <w:rFonts w:cs="Arial"/>
        </w:rPr>
        <w:t>Informatie over de praktische organisatie van de inschrijvingen vind je terug op onze website, folders…</w:t>
      </w:r>
      <w:r w:rsidR="007734B9" w:rsidRPr="007734B9">
        <w:rPr>
          <w:rFonts w:cs="Arial"/>
          <w:color w:val="FF0000"/>
        </w:rPr>
        <w:t xml:space="preserve"> </w:t>
      </w:r>
      <w:r w:rsidR="007734B9" w:rsidRPr="007734B9">
        <w:rPr>
          <w:rFonts w:cs="Arial"/>
        </w:rPr>
        <w:t>na bekendmaking door LOP Mechelen.</w:t>
      </w:r>
    </w:p>
    <w:p w14:paraId="436D1C7D" w14:textId="6BFD1D69" w:rsidR="00276321" w:rsidRDefault="00F60A95" w:rsidP="00F60A95">
      <w:pPr>
        <w:spacing w:after="240"/>
        <w:rPr>
          <w:rFonts w:cs="Arial"/>
        </w:rPr>
      </w:pPr>
      <w:r w:rsidRPr="00BA3A1F">
        <w:rPr>
          <w:rFonts w:cs="Arial"/>
        </w:rPr>
        <w:t xml:space="preserve">Je kind is pas ingeschreven in onze school als </w:t>
      </w:r>
      <w:r w:rsidR="00276321">
        <w:rPr>
          <w:rFonts w:cs="Arial"/>
        </w:rPr>
        <w:t>je</w:t>
      </w:r>
      <w:r w:rsidRPr="00BA3A1F">
        <w:rPr>
          <w:rFonts w:cs="Arial"/>
        </w:rPr>
        <w:t xml:space="preserve"> schriftelijk instemt met het pedagogisch project en het schoolreglement. Eenmaal ingeschreven, blijft </w:t>
      </w:r>
      <w:r w:rsidR="00276321">
        <w:rPr>
          <w:rFonts w:cs="Arial"/>
        </w:rPr>
        <w:t>je</w:t>
      </w:r>
      <w:r w:rsidRPr="00BA3A1F">
        <w:rPr>
          <w:rFonts w:cs="Arial"/>
        </w:rPr>
        <w:t xml:space="preserve"> kind bij ons ingeschreven. De inschrijving </w:t>
      </w:r>
      <w:r w:rsidR="00047EB7">
        <w:rPr>
          <w:rFonts w:cs="Arial"/>
        </w:rPr>
        <w:t>van je kind eindig</w:t>
      </w:r>
      <w:r w:rsidRPr="00BA3A1F">
        <w:rPr>
          <w:rFonts w:cs="Arial"/>
        </w:rPr>
        <w:t xml:space="preserve">t wanneer </w:t>
      </w:r>
      <w:r w:rsidR="00276321">
        <w:rPr>
          <w:rFonts w:cs="Arial"/>
        </w:rPr>
        <w:t>je</w:t>
      </w:r>
      <w:r w:rsidRPr="00BA3A1F">
        <w:rPr>
          <w:rFonts w:cs="Arial"/>
        </w:rPr>
        <w:t xml:space="preserve"> beslis</w:t>
      </w:r>
      <w:r w:rsidR="00276321">
        <w:rPr>
          <w:rFonts w:cs="Arial"/>
        </w:rPr>
        <w:t>t</w:t>
      </w:r>
      <w:r w:rsidRPr="00BA3A1F">
        <w:rPr>
          <w:rFonts w:cs="Arial"/>
        </w:rPr>
        <w:t xml:space="preserve"> om </w:t>
      </w:r>
      <w:r w:rsidR="00276321">
        <w:rPr>
          <w:rFonts w:cs="Arial"/>
        </w:rPr>
        <w:t>je</w:t>
      </w:r>
      <w:r w:rsidRPr="00BA3A1F">
        <w:rPr>
          <w:rFonts w:cs="Arial"/>
        </w:rPr>
        <w:t xml:space="preserve"> kind van school te veranderen</w:t>
      </w:r>
      <w:r w:rsidR="00A84108">
        <w:rPr>
          <w:rFonts w:cs="Arial"/>
        </w:rPr>
        <w:t xml:space="preserve"> </w:t>
      </w:r>
      <w:r w:rsidR="00276321">
        <w:rPr>
          <w:rFonts w:cs="Arial"/>
        </w:rPr>
        <w:t>of</w:t>
      </w:r>
      <w:r w:rsidR="005B01CB">
        <w:rPr>
          <w:rFonts w:cs="Arial"/>
        </w:rPr>
        <w:t xml:space="preserve"> </w:t>
      </w:r>
      <w:r w:rsidR="00047EB7">
        <w:rPr>
          <w:rFonts w:cs="Arial"/>
        </w:rPr>
        <w:t xml:space="preserve">wanneer je kind bij wijze van tuchtmaatregel </w:t>
      </w:r>
      <w:r w:rsidR="00A84108">
        <w:rPr>
          <w:rFonts w:cs="Arial"/>
        </w:rPr>
        <w:t>definitie</w:t>
      </w:r>
      <w:r w:rsidR="00047EB7">
        <w:rPr>
          <w:rFonts w:cs="Arial"/>
        </w:rPr>
        <w:t>f</w:t>
      </w:r>
      <w:r w:rsidR="00A84108">
        <w:rPr>
          <w:rFonts w:cs="Arial"/>
        </w:rPr>
        <w:t xml:space="preserve"> </w:t>
      </w:r>
      <w:r w:rsidR="00047EB7">
        <w:rPr>
          <w:rFonts w:cs="Arial"/>
        </w:rPr>
        <w:t xml:space="preserve">werd </w:t>
      </w:r>
      <w:r w:rsidR="00A84108">
        <w:rPr>
          <w:rFonts w:cs="Arial"/>
        </w:rPr>
        <w:t>ui</w:t>
      </w:r>
      <w:r w:rsidR="00047EB7">
        <w:rPr>
          <w:rFonts w:cs="Arial"/>
        </w:rPr>
        <w:t>tgeslote</w:t>
      </w:r>
      <w:r w:rsidR="00A84108">
        <w:rPr>
          <w:rFonts w:cs="Arial"/>
        </w:rPr>
        <w:t>n</w:t>
      </w:r>
      <w:r w:rsidR="00276321">
        <w:rPr>
          <w:rFonts w:cs="Arial"/>
        </w:rPr>
        <w:t>.</w:t>
      </w:r>
      <w:r w:rsidRPr="00BA3A1F">
        <w:rPr>
          <w:rFonts w:cs="Arial"/>
        </w:rPr>
        <w:t xml:space="preserve"> </w:t>
      </w:r>
    </w:p>
    <w:p w14:paraId="4BEAB4D0" w14:textId="5BB3CED6" w:rsidR="00F60A95" w:rsidRPr="00BA3A1F" w:rsidRDefault="00276321" w:rsidP="00F60A95">
      <w:pPr>
        <w:spacing w:after="240"/>
        <w:rPr>
          <w:rFonts w:cs="Arial"/>
        </w:rPr>
      </w:pPr>
      <w:r>
        <w:rPr>
          <w:rFonts w:cs="Arial"/>
        </w:rPr>
        <w:t>W</w:t>
      </w:r>
      <w:r w:rsidR="00F60A95" w:rsidRPr="00BA3A1F">
        <w:rPr>
          <w:rFonts w:cs="Arial"/>
        </w:rPr>
        <w:t xml:space="preserve">anneer </w:t>
      </w:r>
      <w:r>
        <w:rPr>
          <w:rFonts w:cs="Arial"/>
        </w:rPr>
        <w:t xml:space="preserve">tijdens zijn of haar schoolloopbaan de nood aan aanpassingen voor je kind wijzigt, kan het zijn dat de vastgestelde onderwijsbehoeften van die aard zijn dat ofwel </w:t>
      </w:r>
      <w:r w:rsidR="00C76119">
        <w:rPr>
          <w:rFonts w:cs="Arial"/>
        </w:rPr>
        <w:t xml:space="preserve">een verslag </w:t>
      </w:r>
      <w:r>
        <w:rPr>
          <w:rFonts w:cs="Arial"/>
        </w:rPr>
        <w:t>nodig is</w:t>
      </w:r>
      <w:r w:rsidR="00047EB7">
        <w:rPr>
          <w:rFonts w:cs="Arial"/>
        </w:rPr>
        <w:t xml:space="preserve"> ofwel </w:t>
      </w:r>
      <w:r>
        <w:rPr>
          <w:rFonts w:cs="Arial"/>
        </w:rPr>
        <w:t xml:space="preserve">een bestaand verslag gewijzigd moet worden. </w:t>
      </w:r>
      <w:r w:rsidR="00047EB7">
        <w:rPr>
          <w:rFonts w:cs="Arial"/>
        </w:rPr>
        <w:t>I</w:t>
      </w:r>
      <w:r>
        <w:rPr>
          <w:rFonts w:cs="Arial"/>
        </w:rPr>
        <w:t xml:space="preserve">n dat geval organiseert de </w:t>
      </w:r>
      <w:r w:rsidRPr="005B01CB">
        <w:rPr>
          <w:rFonts w:cs="Arial"/>
        </w:rPr>
        <w:t xml:space="preserve">school </w:t>
      </w:r>
      <w:r w:rsidR="00F81C5F" w:rsidRPr="005B01CB">
        <w:rPr>
          <w:rFonts w:cs="Arial"/>
        </w:rPr>
        <w:t>een</w:t>
      </w:r>
      <w:r w:rsidR="00F81C5F">
        <w:rPr>
          <w:rFonts w:cs="Arial"/>
        </w:rPr>
        <w:t xml:space="preserve"> </w:t>
      </w:r>
      <w:r>
        <w:rPr>
          <w:rFonts w:cs="Arial"/>
        </w:rPr>
        <w:t>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r w:rsidR="00C76119">
        <w:rPr>
          <w:rFonts w:cs="Arial"/>
        </w:rPr>
        <w:t xml:space="preserve"> </w:t>
      </w:r>
    </w:p>
    <w:p w14:paraId="06275B65" w14:textId="77777777" w:rsidR="00F60A95" w:rsidRPr="00BA3A1F" w:rsidRDefault="00F60A95" w:rsidP="00F60A95">
      <w:pPr>
        <w:autoSpaceDE w:val="0"/>
        <w:autoSpaceDN w:val="0"/>
        <w:adjustRightInd w:val="0"/>
        <w:rPr>
          <w:rFonts w:cs="Arial"/>
        </w:rPr>
      </w:pPr>
      <w:r w:rsidRPr="00BA3A1F">
        <w:rPr>
          <w:rFonts w:cs="Arial"/>
        </w:rPr>
        <w:t>Bij elke wijziging van het sc</w:t>
      </w:r>
      <w:r w:rsidR="00F65EA1">
        <w:rPr>
          <w:rFonts w:cs="Arial"/>
        </w:rPr>
        <w:t xml:space="preserve">hoolreglement zullen we </w:t>
      </w:r>
      <w:r w:rsidR="00276321">
        <w:rPr>
          <w:rFonts w:cs="Arial"/>
        </w:rPr>
        <w:t>opnieuw jouw</w:t>
      </w:r>
      <w:r w:rsidRPr="00BA3A1F">
        <w:rPr>
          <w:rFonts w:cs="Arial"/>
        </w:rPr>
        <w:t xml:space="preserve"> schriftel</w:t>
      </w:r>
      <w:r w:rsidR="00F65EA1">
        <w:rPr>
          <w:rFonts w:cs="Arial"/>
        </w:rPr>
        <w:t>ijk akkoord vragen. Indien j</w:t>
      </w:r>
      <w:r w:rsidRPr="00BA3A1F">
        <w:rPr>
          <w:rFonts w:cs="Arial"/>
        </w:rPr>
        <w:t>e niet akkoord gaa</w:t>
      </w:r>
      <w:r w:rsidR="00F65EA1">
        <w:rPr>
          <w:rFonts w:cs="Arial"/>
        </w:rPr>
        <w:t>t</w:t>
      </w:r>
      <w:r w:rsidRPr="00BA3A1F">
        <w:rPr>
          <w:rFonts w:cs="Arial"/>
        </w:rPr>
        <w:t xml:space="preserve"> met de wijziging, </w:t>
      </w:r>
      <w:r w:rsidR="00F65EA1">
        <w:rPr>
          <w:rFonts w:cs="Arial"/>
        </w:rPr>
        <w:t>dan wordt de inschrijving van j</w:t>
      </w:r>
      <w:r w:rsidRPr="00BA3A1F">
        <w:rPr>
          <w:rFonts w:cs="Arial"/>
        </w:rPr>
        <w:t>e kind beëindigd op 31 augustus van het lopende schooljaar.</w:t>
      </w:r>
    </w:p>
    <w:p w14:paraId="2EE9DE46" w14:textId="77777777" w:rsidR="00F60A95" w:rsidRPr="00BA3A1F" w:rsidRDefault="00F60A95" w:rsidP="00F60A95">
      <w:pPr>
        <w:tabs>
          <w:tab w:val="left" w:pos="720"/>
        </w:tabs>
        <w:rPr>
          <w:rFonts w:cs="Arial"/>
          <w:lang w:val="nl-BE"/>
        </w:rPr>
      </w:pPr>
    </w:p>
    <w:p w14:paraId="5D010031" w14:textId="77777777" w:rsidR="00F60A95" w:rsidRPr="00BA3A1F" w:rsidRDefault="00F60A95" w:rsidP="00F60A95">
      <w:pPr>
        <w:tabs>
          <w:tab w:val="left" w:pos="720"/>
        </w:tabs>
        <w:rPr>
          <w:rFonts w:cs="Arial"/>
          <w:lang w:val="nl-BE"/>
        </w:rPr>
      </w:pPr>
      <w:r w:rsidRPr="00BA3A1F">
        <w:rPr>
          <w:rFonts w:cs="Arial"/>
          <w:lang w:val="nl-BE"/>
        </w:rPr>
        <w:t>Bij de inschrijving dient een officieel document voorgelegd dat de identiteit van het kind bevestigt en de verwantschap aantoont (het trouwboekje, het geboortebewijs, een identiteitsstuk van het kind zoals een bewijs van inschrijving in het vreemdelingenregister, een reispas…).</w:t>
      </w:r>
    </w:p>
    <w:p w14:paraId="0A712CB3" w14:textId="77777777" w:rsidR="00F60A95" w:rsidRPr="00BA3A1F" w:rsidRDefault="00115605" w:rsidP="00F60A95">
      <w:pPr>
        <w:tabs>
          <w:tab w:val="left" w:pos="720"/>
        </w:tabs>
        <w:rPr>
          <w:rFonts w:cs="Arial"/>
          <w:lang w:val="nl-BE"/>
        </w:rPr>
      </w:pPr>
      <w:r>
        <w:rPr>
          <w:rFonts w:cs="Arial"/>
          <w:lang w:val="nl-BE"/>
        </w:rPr>
        <w:t>We</w:t>
      </w:r>
      <w:r w:rsidR="00F60A95" w:rsidRPr="00BA3A1F">
        <w:rPr>
          <w:rFonts w:cs="Arial"/>
          <w:lang w:val="nl-BE"/>
        </w:rPr>
        <w:t xml:space="preserve"> zijn verplicht de gegevens naar AgODi (Agentschap voor Onderwijsdiensten) door te sturen via </w:t>
      </w:r>
      <w:proofErr w:type="spellStart"/>
      <w:r w:rsidR="00F60A95" w:rsidRPr="00BA3A1F">
        <w:rPr>
          <w:rFonts w:cs="Arial"/>
          <w:lang w:val="nl-BE"/>
        </w:rPr>
        <w:t>Discimus</w:t>
      </w:r>
      <w:proofErr w:type="spellEnd"/>
      <w:r w:rsidR="00F60A95" w:rsidRPr="00BA3A1F">
        <w:rPr>
          <w:rFonts w:cs="Arial"/>
          <w:lang w:val="nl-BE"/>
        </w:rPr>
        <w:t>.</w:t>
      </w:r>
    </w:p>
    <w:p w14:paraId="32CC7AC9" w14:textId="77777777" w:rsidR="00F60A95" w:rsidRPr="00BA3A1F" w:rsidRDefault="00F65EA1" w:rsidP="00F60A95">
      <w:pPr>
        <w:autoSpaceDE w:val="0"/>
        <w:autoSpaceDN w:val="0"/>
        <w:adjustRightInd w:val="0"/>
        <w:rPr>
          <w:rFonts w:cs="Arial"/>
        </w:rPr>
      </w:pPr>
      <w:r>
        <w:rPr>
          <w:rFonts w:cs="Arial"/>
        </w:rPr>
        <w:t>Bij de inschrijving van je kind, zullen we j</w:t>
      </w:r>
      <w:r w:rsidR="00F60A95" w:rsidRPr="00BA3A1F">
        <w:rPr>
          <w:rFonts w:cs="Arial"/>
        </w:rPr>
        <w:t>e ook bevragen over de organisatie van het ouderlijk gezag, de gezinssamenstelling, de verblijfsregeling</w:t>
      </w:r>
      <w:r w:rsidR="00601DB6" w:rsidRPr="00BA3A1F">
        <w:rPr>
          <w:rFonts w:cs="Arial"/>
        </w:rPr>
        <w:t xml:space="preserve"> en vragen we informatie om de administratieve schoolfiche van je kind aan te vullen.</w:t>
      </w:r>
      <w:r w:rsidR="00F60A95" w:rsidRPr="00BA3A1F">
        <w:rPr>
          <w:rFonts w:cs="Arial"/>
        </w:rPr>
        <w:t xml:space="preserve"> We gaan ervan uit dat beide ouders instemmen met de inschrijving. Indien we op de hoogte zijn van het niet-akkoord van een van beide ouders, kunnen we </w:t>
      </w:r>
      <w:r>
        <w:rPr>
          <w:rFonts w:cs="Arial"/>
        </w:rPr>
        <w:t>het</w:t>
      </w:r>
      <w:r w:rsidR="00F60A95" w:rsidRPr="00BA3A1F">
        <w:rPr>
          <w:rFonts w:cs="Arial"/>
        </w:rPr>
        <w:t xml:space="preserve"> kin</w:t>
      </w:r>
      <w:r>
        <w:rPr>
          <w:rFonts w:cs="Arial"/>
        </w:rPr>
        <w:t>d niet inschrijven. We kunnen e</w:t>
      </w:r>
      <w:r w:rsidR="00F60A95" w:rsidRPr="00BA3A1F">
        <w:rPr>
          <w:rFonts w:cs="Arial"/>
        </w:rPr>
        <w:t>e</w:t>
      </w:r>
      <w:r>
        <w:rPr>
          <w:rFonts w:cs="Arial"/>
        </w:rPr>
        <w:t>n</w:t>
      </w:r>
      <w:r w:rsidR="00F60A95" w:rsidRPr="00BA3A1F">
        <w:rPr>
          <w:rFonts w:cs="Arial"/>
        </w:rPr>
        <w:t xml:space="preserve"> kind pas inschrijven als beide ouders akkoord gaan. </w:t>
      </w:r>
    </w:p>
    <w:p w14:paraId="698F4DDA" w14:textId="77777777" w:rsidR="00F60A95" w:rsidRPr="00BA3A1F" w:rsidRDefault="00F60A95" w:rsidP="00F60A95">
      <w:pPr>
        <w:tabs>
          <w:tab w:val="left" w:pos="720"/>
        </w:tabs>
        <w:rPr>
          <w:rFonts w:cs="Arial"/>
        </w:rPr>
      </w:pPr>
    </w:p>
    <w:p w14:paraId="39AAA66C" w14:textId="77777777" w:rsidR="00F60A95" w:rsidRPr="00BA3A1F" w:rsidRDefault="00F60A95" w:rsidP="00F60A95">
      <w:pPr>
        <w:tabs>
          <w:tab w:val="left" w:pos="720"/>
        </w:tabs>
        <w:rPr>
          <w:rFonts w:cs="Arial"/>
          <w:lang w:val="nl-BE"/>
        </w:rPr>
      </w:pPr>
      <w:r w:rsidRPr="00BA3A1F">
        <w:rPr>
          <w:rFonts w:cs="Arial"/>
          <w:lang w:val="nl-BE"/>
        </w:rPr>
        <w:t xml:space="preserve">Om </w:t>
      </w:r>
      <w:r w:rsidR="000078DF" w:rsidRPr="00BA3A1F">
        <w:rPr>
          <w:rFonts w:cs="Arial"/>
          <w:lang w:val="nl-BE"/>
        </w:rPr>
        <w:t>je</w:t>
      </w:r>
      <w:r w:rsidRPr="00BA3A1F">
        <w:rPr>
          <w:rFonts w:cs="Arial"/>
          <w:lang w:val="nl-BE"/>
        </w:rPr>
        <w:t xml:space="preserve"> kind zo goed mogelijk te begeleiden in zijn</w:t>
      </w:r>
      <w:r w:rsidR="00F65EA1">
        <w:rPr>
          <w:rFonts w:cs="Arial"/>
          <w:lang w:val="nl-BE"/>
        </w:rPr>
        <w:t>/haar</w:t>
      </w:r>
      <w:r w:rsidRPr="00BA3A1F">
        <w:rPr>
          <w:rFonts w:cs="Arial"/>
          <w:lang w:val="nl-BE"/>
        </w:rPr>
        <w:t xml:space="preserve"> ontwikkeling vragen wij met aandrang inzage in het eindrapport en het advies van de vorige school.</w:t>
      </w:r>
    </w:p>
    <w:p w14:paraId="62BF4B3C" w14:textId="77777777" w:rsidR="00F60A95" w:rsidRPr="00BA3A1F" w:rsidRDefault="00F60A95" w:rsidP="00F60A95">
      <w:pPr>
        <w:autoSpaceDE w:val="0"/>
        <w:autoSpaceDN w:val="0"/>
        <w:adjustRightInd w:val="0"/>
        <w:rPr>
          <w:rFonts w:cs="Arial"/>
          <w:lang w:val="nl-BE"/>
        </w:rPr>
      </w:pPr>
    </w:p>
    <w:p w14:paraId="5FB61A02" w14:textId="77777777" w:rsidR="006F3D28" w:rsidRPr="00BA3A1F" w:rsidRDefault="006F3D28" w:rsidP="00F60A95">
      <w:pPr>
        <w:spacing w:after="240"/>
        <w:rPr>
          <w:rFonts w:cs="Arial"/>
        </w:rPr>
      </w:pPr>
    </w:p>
    <w:p w14:paraId="68109711" w14:textId="77777777" w:rsidR="00F60A95" w:rsidRPr="00BA3A1F" w:rsidRDefault="00F60A95" w:rsidP="00453512">
      <w:pPr>
        <w:pStyle w:val="Stijl4"/>
      </w:pPr>
      <w:bookmarkStart w:id="85" w:name="_Toc49861257"/>
      <w:r w:rsidRPr="00BA3A1F">
        <w:t>Weigeren</w:t>
      </w:r>
      <w:bookmarkEnd w:id="85"/>
      <w:r w:rsidR="00453512">
        <w:br/>
      </w:r>
    </w:p>
    <w:p w14:paraId="5F8046EF" w14:textId="77777777" w:rsidR="00F60A95" w:rsidRPr="00BA3A1F" w:rsidRDefault="00F60A95" w:rsidP="00F60A95">
      <w:pPr>
        <w:spacing w:after="240"/>
        <w:rPr>
          <w:rFonts w:cs="Arial"/>
        </w:rPr>
      </w:pPr>
      <w:r w:rsidRPr="00BA3A1F">
        <w:rPr>
          <w:rFonts w:cs="Arial"/>
        </w:rPr>
        <w:t>Onze school moet haar capaciteit vastleggen. De capaciteitsbepaling en het aantal beschikbare zitjes vind je terug op de website van het LOP, www.lop.be</w:t>
      </w:r>
      <w:r w:rsidRPr="00BA3A1F">
        <w:rPr>
          <w:rFonts w:cs="Arial"/>
          <w:i/>
        </w:rPr>
        <w:t>.</w:t>
      </w:r>
      <w:r w:rsidRPr="00BA3A1F">
        <w:rPr>
          <w:rFonts w:cs="Arial"/>
        </w:rPr>
        <w:t xml:space="preserve"> Eens onze capaciteit bereikt is, wordt elke bijkomende leerling geweigerd. </w:t>
      </w:r>
    </w:p>
    <w:p w14:paraId="572E1DE8" w14:textId="77777777" w:rsidR="00F60A95" w:rsidRPr="00BA3A1F" w:rsidRDefault="00F60A95" w:rsidP="00E8277E">
      <w:pPr>
        <w:spacing w:after="240"/>
        <w:rPr>
          <w:rFonts w:cs="Arial"/>
        </w:rPr>
      </w:pPr>
      <w:r w:rsidRPr="00BA3A1F">
        <w:rPr>
          <w:rFonts w:cs="Arial"/>
        </w:rPr>
        <w:t>Elke geweigerde leerling krijgt een mededeling van niet-gerealiseerde inschrijving en wordt als geweigerde leerling in het inschrijvingsregister geschreven.</w:t>
      </w:r>
      <w:r w:rsidR="00656AA3" w:rsidRPr="00BA3A1F">
        <w:rPr>
          <w:rFonts w:cs="Arial"/>
        </w:rPr>
        <w:t xml:space="preserve"> De volgorde bepaalt wie effectief wordt ingeschreven indien er een plaats vrijkomt.</w:t>
      </w:r>
      <w:r w:rsidRPr="00BA3A1F">
        <w:rPr>
          <w:rFonts w:cs="Arial"/>
        </w:rPr>
        <w:t xml:space="preserve"> De volgorde van geweigerde leerlingen in het inschrijvingsregister valt weg op de vijfde schooldag van oktober van het schooljaar waarop de inschrijving betrekking heeft. Voor de instappertjes blijft de volgorde van het inschrijvingsregister behouden tot 30 juni van het schooljaar waarop de inschrijving betrekking had.</w:t>
      </w:r>
    </w:p>
    <w:p w14:paraId="1F3E3A61" w14:textId="77777777" w:rsidR="00680922" w:rsidRPr="00680922" w:rsidRDefault="00680922" w:rsidP="00E8277E">
      <w:pPr>
        <w:spacing w:after="240"/>
        <w:rPr>
          <w:rFonts w:cs="Arial"/>
        </w:rPr>
      </w:pPr>
      <w:r w:rsidRPr="00680922">
        <w:rPr>
          <w:rFonts w:cs="Arial"/>
        </w:rPr>
        <w:t xml:space="preserve">Wanneer je kind beschikt over een verslag dat toegang geeft tot het buitengewoon onderwijs, schrijft de school in onder ontbindende voorwaarde. </w:t>
      </w:r>
      <w:r w:rsidR="00C76119">
        <w:rPr>
          <w:rFonts w:cs="Arial"/>
        </w:rPr>
        <w:t xml:space="preserve">Als na de inschrijving blijkt dat er zo’n verslag is, wordt ze automatisch omgezet in een inschrijving onder ontbindende voorwaarde. </w:t>
      </w:r>
      <w:r w:rsidRPr="00680922">
        <w:rPr>
          <w:rFonts w:cs="Arial"/>
        </w:rPr>
        <w:t>Vervolgens organiseert de school overleg met de ouders, de klassenraad en het CLB, over de aanpassingen die nodig zijn om de leerling mee te nemen in het gemeenschappelijk curriculum of om de leerling studievoortgang te laten maken op basis van een individueel aangepast curriculum.</w:t>
      </w:r>
      <w:r w:rsidR="00C66764">
        <w:rPr>
          <w:rFonts w:cs="Arial"/>
        </w:rPr>
        <w:t xml:space="preserve"> Een beslissing volgt binnen een redelijke termijn en uiterlijk na 60 kalenderdagen.</w:t>
      </w:r>
      <w:r w:rsidRPr="00680922">
        <w:rPr>
          <w:rFonts w:cs="Arial"/>
        </w:rPr>
        <w:t xml:space="preserve"> </w:t>
      </w:r>
    </w:p>
    <w:p w14:paraId="315260B3" w14:textId="77777777" w:rsidR="00680922" w:rsidRPr="00680922" w:rsidRDefault="00680922" w:rsidP="00E8277E">
      <w:pPr>
        <w:spacing w:after="240"/>
        <w:rPr>
          <w:rFonts w:cs="Arial"/>
        </w:rPr>
      </w:pPr>
      <w:r w:rsidRPr="00680922">
        <w:rPr>
          <w:rFonts w:cs="Arial"/>
        </w:rPr>
        <w:t xml:space="preserve">Indien na het overleg de school de disproportionaliteit van de aanpassingen bevestigt, wordt de inschrijving ontbonden op het moment dat deze leerling in een andere school is ingeschreven en uiterlijk 1 maand, vakantieperioden niet inbegrepen, na de </w:t>
      </w:r>
      <w:r w:rsidRPr="00514608">
        <w:rPr>
          <w:rFonts w:cs="Arial"/>
        </w:rPr>
        <w:t>kennisgeving van de bevestiging van de disproportionaliteit.</w:t>
      </w:r>
    </w:p>
    <w:p w14:paraId="4054751D" w14:textId="77777777" w:rsidR="00F60A95" w:rsidRPr="00BA3A1F" w:rsidRDefault="00F60A95" w:rsidP="00E8277E">
      <w:pPr>
        <w:spacing w:after="240"/>
        <w:rPr>
          <w:rFonts w:cs="Arial"/>
        </w:rPr>
      </w:pPr>
      <w:r w:rsidRPr="00BA3A1F">
        <w:rPr>
          <w:rFonts w:cs="Arial"/>
        </w:rPr>
        <w:t>Een klachtenprocedure bij de Commissie inzake Leerlingenrechten is ook mogelijk (d</w:t>
      </w:r>
      <w:r w:rsidR="00982B0D">
        <w:rPr>
          <w:rFonts w:cs="Arial"/>
        </w:rPr>
        <w:t>e</w:t>
      </w:r>
      <w:r w:rsidRPr="00BA3A1F">
        <w:rPr>
          <w:rFonts w:cs="Arial"/>
        </w:rPr>
        <w:t>ze gegevens vind je op het weigeringsdocument).</w:t>
      </w:r>
    </w:p>
    <w:p w14:paraId="031DBB52" w14:textId="77777777" w:rsidR="00F60A95" w:rsidRPr="00BA3A1F" w:rsidRDefault="00982B0D" w:rsidP="00E8277E">
      <w:pPr>
        <w:pStyle w:val="Stijl4"/>
      </w:pPr>
      <w:r>
        <w:lastRenderedPageBreak/>
        <w:br/>
      </w:r>
      <w:bookmarkStart w:id="86" w:name="_Toc49861258"/>
      <w:r w:rsidR="00F60A95" w:rsidRPr="00BA3A1F">
        <w:t>Doorlopen van inschrijving</w:t>
      </w:r>
      <w:bookmarkEnd w:id="86"/>
    </w:p>
    <w:p w14:paraId="26A7EDD7" w14:textId="77777777" w:rsidR="00F60A95" w:rsidRPr="00BA3A1F" w:rsidRDefault="00453512" w:rsidP="00E8277E">
      <w:pPr>
        <w:spacing w:after="240"/>
        <w:rPr>
          <w:rFonts w:cs="Arial"/>
        </w:rPr>
      </w:pPr>
      <w:r>
        <w:rPr>
          <w:rFonts w:cs="Arial"/>
        </w:rPr>
        <w:br/>
      </w:r>
      <w:r w:rsidR="00F60A95" w:rsidRPr="00BA3A1F">
        <w:rPr>
          <w:rFonts w:cs="Arial"/>
        </w:rPr>
        <w:t>Is je kind ingeschreven</w:t>
      </w:r>
      <w:r w:rsidR="00656AA3" w:rsidRPr="00BA3A1F">
        <w:rPr>
          <w:rFonts w:cs="Arial"/>
        </w:rPr>
        <w:t xml:space="preserve"> in onze kleuterschool dan hoef je</w:t>
      </w:r>
      <w:r w:rsidR="00F60A95" w:rsidRPr="00BA3A1F">
        <w:rPr>
          <w:rFonts w:cs="Arial"/>
        </w:rPr>
        <w:t xml:space="preserve"> het niet opnieuw in te schrijven bij de overgang naar het </w:t>
      </w:r>
      <w:r w:rsidR="002C4FE9">
        <w:rPr>
          <w:rFonts w:cs="Arial"/>
        </w:rPr>
        <w:t>lager onderwijs</w:t>
      </w:r>
      <w:r w:rsidR="00F60A95" w:rsidRPr="00BA3A1F">
        <w:rPr>
          <w:rFonts w:cs="Arial"/>
        </w:rPr>
        <w:t xml:space="preserve">. </w:t>
      </w:r>
      <w:r w:rsidR="00982B0D">
        <w:rPr>
          <w:rFonts w:cs="Arial"/>
        </w:rPr>
        <w:br/>
      </w:r>
    </w:p>
    <w:p w14:paraId="135C1BAA" w14:textId="77777777" w:rsidR="00F60A95" w:rsidRPr="00BA3A1F" w:rsidRDefault="00F60A95" w:rsidP="00453512">
      <w:pPr>
        <w:pStyle w:val="Stijl4"/>
      </w:pPr>
      <w:bookmarkStart w:id="87" w:name="_Toc49861259"/>
      <w:r w:rsidRPr="00BA3A1F">
        <w:t>Toelatingsvoorwaarden eerste leerjaar</w:t>
      </w:r>
      <w:bookmarkEnd w:id="87"/>
    </w:p>
    <w:p w14:paraId="4F9E08F9" w14:textId="77777777" w:rsidR="00982B0D" w:rsidRDefault="00453512" w:rsidP="00982B0D">
      <w:pPr>
        <w:spacing w:after="240"/>
        <w:rPr>
          <w:rFonts w:cs="Arial"/>
        </w:rPr>
      </w:pPr>
      <w:r>
        <w:rPr>
          <w:rFonts w:cs="Arial"/>
        </w:rPr>
        <w:br/>
      </w:r>
      <w:r w:rsidR="00F60A95" w:rsidRPr="00BA3A1F">
        <w:rPr>
          <w:rFonts w:cs="Arial"/>
        </w:rPr>
        <w:t xml:space="preserve">Je kind kan pas instappen in het </w:t>
      </w:r>
      <w:r w:rsidR="00A1411B">
        <w:rPr>
          <w:rFonts w:cs="Arial"/>
        </w:rPr>
        <w:t>lager onderwijs</w:t>
      </w:r>
      <w:r w:rsidR="00F60A95" w:rsidRPr="00BA3A1F">
        <w:rPr>
          <w:rFonts w:cs="Arial"/>
        </w:rPr>
        <w:t xml:space="preserve"> als het aan de wettelijke toelatingsvoorwaarden voldoet. </w:t>
      </w:r>
      <w:r w:rsidR="00982B0D">
        <w:rPr>
          <w:rFonts w:cs="Arial"/>
        </w:rPr>
        <w:br/>
      </w:r>
    </w:p>
    <w:p w14:paraId="7CCB057B" w14:textId="77777777" w:rsidR="00F60A95" w:rsidRPr="005B01CB" w:rsidRDefault="00F60A95" w:rsidP="00453512">
      <w:pPr>
        <w:pStyle w:val="Stijl4"/>
        <w:rPr>
          <w:rFonts w:eastAsia="Calibri"/>
          <w:lang w:val="nl-BE" w:eastAsia="en-US"/>
        </w:rPr>
      </w:pPr>
      <w:bookmarkStart w:id="88" w:name="_Toc49861260"/>
      <w:r w:rsidRPr="005B01CB">
        <w:rPr>
          <w:rFonts w:eastAsia="Calibri"/>
          <w:lang w:val="nl-BE" w:eastAsia="en-US"/>
        </w:rPr>
        <w:t>Screening niveau onderwijstaal</w:t>
      </w:r>
      <w:bookmarkEnd w:id="88"/>
    </w:p>
    <w:p w14:paraId="139E3566" w14:textId="77777777" w:rsidR="00C76119" w:rsidRPr="005B01CB" w:rsidRDefault="00453512" w:rsidP="00C76119">
      <w:pPr>
        <w:outlineLvl w:val="0"/>
        <w:rPr>
          <w:rFonts w:cs="Arial"/>
          <w:iCs/>
        </w:rPr>
      </w:pPr>
      <w:r w:rsidRPr="005B01CB">
        <w:rPr>
          <w:rFonts w:cs="Arial"/>
          <w:iCs/>
        </w:rPr>
        <w:br/>
      </w:r>
      <w:r w:rsidR="00F60A95" w:rsidRPr="005B01CB">
        <w:rPr>
          <w:rFonts w:cs="Arial"/>
          <w:iCs/>
        </w:rP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p>
    <w:p w14:paraId="37734B51" w14:textId="77777777" w:rsidR="00F60A95" w:rsidRPr="005B01CB" w:rsidRDefault="00C76119" w:rsidP="00982B0D">
      <w:pPr>
        <w:spacing w:after="240"/>
        <w:outlineLvl w:val="0"/>
        <w:rPr>
          <w:rFonts w:cs="Arial"/>
          <w:iCs/>
        </w:rPr>
      </w:pPr>
      <w:r w:rsidRPr="005B01CB">
        <w:rPr>
          <w:rFonts w:cs="Arial"/>
          <w:iCs/>
        </w:rPr>
        <w:t>Deze taalscreening gebeurt niet voor anderstalige nieuwkomers, zij krijgen sowieso een aangepast taaltraject.</w:t>
      </w:r>
      <w:r w:rsidR="00982B0D" w:rsidRPr="005B01CB">
        <w:rPr>
          <w:rFonts w:cs="Arial"/>
          <w:iCs/>
        </w:rPr>
        <w:br/>
      </w:r>
    </w:p>
    <w:p w14:paraId="5D1D4448" w14:textId="77777777" w:rsidR="00982B0D" w:rsidRDefault="00F60A95" w:rsidP="00453512">
      <w:pPr>
        <w:pStyle w:val="Stijl4"/>
      </w:pPr>
      <w:bookmarkStart w:id="89" w:name="_Toc49861261"/>
      <w:r w:rsidRPr="00BA3A1F">
        <w:t>Schoolverandering</w:t>
      </w:r>
      <w:bookmarkEnd w:id="89"/>
    </w:p>
    <w:p w14:paraId="46D16089" w14:textId="77777777" w:rsidR="00DD1EF2" w:rsidRDefault="005B42B3" w:rsidP="00DD1EF2">
      <w:pPr>
        <w:spacing w:before="240"/>
        <w:rPr>
          <w:rFonts w:cs="Arial"/>
          <w:b/>
          <w:bCs/>
        </w:rPr>
      </w:pPr>
      <w:r w:rsidRPr="00BA3A1F">
        <w:rPr>
          <w:rFonts w:cs="Arial"/>
          <w:bCs/>
        </w:rPr>
        <w:t>Bij (overweging van) schoolverandering nemen de ouders steeds contact op met de directeur.</w:t>
      </w:r>
      <w:bookmarkStart w:id="90" w:name="_Toc396399355"/>
    </w:p>
    <w:p w14:paraId="69715490" w14:textId="77777777" w:rsidR="0026016A" w:rsidRDefault="0026016A" w:rsidP="00DD1EF2"/>
    <w:p w14:paraId="3BC60EA0" w14:textId="77777777" w:rsidR="0010238A" w:rsidRPr="00BA3A1F" w:rsidRDefault="006A5B83" w:rsidP="001A0D72">
      <w:pPr>
        <w:pStyle w:val="Stijl2"/>
      </w:pPr>
      <w:bookmarkStart w:id="91" w:name="_Toc49861262"/>
      <w:r>
        <w:t>O</w:t>
      </w:r>
      <w:r w:rsidR="0010238A" w:rsidRPr="00BA3A1F">
        <w:t>uderlijk gezag</w:t>
      </w:r>
      <w:bookmarkEnd w:id="90"/>
      <w:bookmarkEnd w:id="91"/>
    </w:p>
    <w:p w14:paraId="382BE2B2" w14:textId="77777777" w:rsidR="0010238A" w:rsidRPr="00BA3A1F" w:rsidRDefault="0010238A" w:rsidP="00453512">
      <w:pPr>
        <w:pStyle w:val="Stijl4"/>
      </w:pPr>
      <w:bookmarkStart w:id="92" w:name="_Toc396399356"/>
      <w:bookmarkStart w:id="93" w:name="_Toc49861263"/>
      <w:r w:rsidRPr="00BA3A1F">
        <w:t>Zorg en aandacht voor het kind</w:t>
      </w:r>
      <w:bookmarkEnd w:id="92"/>
      <w:bookmarkEnd w:id="93"/>
    </w:p>
    <w:p w14:paraId="06A4A6F3" w14:textId="77777777" w:rsidR="0010238A" w:rsidRPr="00BA3A1F" w:rsidRDefault="00453512" w:rsidP="0010238A">
      <w:pPr>
        <w:rPr>
          <w:rFonts w:cs="Arial"/>
        </w:rPr>
      </w:pPr>
      <w:r>
        <w:rPr>
          <w:rFonts w:cs="Arial"/>
        </w:rPr>
        <w:br/>
      </w:r>
      <w:r w:rsidR="002C4FE9">
        <w:rPr>
          <w:rFonts w:cs="Arial"/>
        </w:rPr>
        <w:t>Als school bieden we een luisterend oor aan voor al onze leerlingen. Ook v</w:t>
      </w:r>
      <w:r w:rsidR="0010238A" w:rsidRPr="00BA3A1F">
        <w:rPr>
          <w:rFonts w:cs="Arial"/>
        </w:rPr>
        <w:t>oor kinderen die een echtscheiding doormaken, wil de school een luisterend oor, openheid, begrip en extra aandacht bieden.</w:t>
      </w:r>
    </w:p>
    <w:p w14:paraId="75A57B69" w14:textId="77777777" w:rsidR="0010238A" w:rsidRPr="00BA3A1F" w:rsidRDefault="0010238A" w:rsidP="0010238A">
      <w:pPr>
        <w:jc w:val="both"/>
        <w:rPr>
          <w:rFonts w:cs="Arial"/>
        </w:rPr>
      </w:pPr>
    </w:p>
    <w:p w14:paraId="687C61C1" w14:textId="77777777" w:rsidR="0010238A" w:rsidRPr="00BA3A1F" w:rsidRDefault="0010238A" w:rsidP="00453512">
      <w:pPr>
        <w:pStyle w:val="Stijl4"/>
      </w:pPr>
      <w:bookmarkStart w:id="94" w:name="_Toc396399357"/>
      <w:bookmarkStart w:id="95" w:name="_Toc49861264"/>
      <w:r w:rsidRPr="00BA3A1F">
        <w:t>Neutrale houding tegenover de ouders</w:t>
      </w:r>
      <w:bookmarkEnd w:id="94"/>
      <w:bookmarkEnd w:id="95"/>
    </w:p>
    <w:p w14:paraId="06BF17A3" w14:textId="77777777" w:rsidR="0010238A" w:rsidRPr="00BA3A1F" w:rsidRDefault="00453512" w:rsidP="0010238A">
      <w:pPr>
        <w:rPr>
          <w:rFonts w:cs="Arial"/>
        </w:rPr>
      </w:pPr>
      <w:r>
        <w:rPr>
          <w:rFonts w:cs="Arial"/>
        </w:rPr>
        <w:br/>
      </w:r>
      <w:r w:rsidR="0010238A" w:rsidRPr="00BA3A1F">
        <w:rPr>
          <w:rFonts w:cs="Arial"/>
        </w:rPr>
        <w:t xml:space="preserve">De school is bij een echtscheiding geen betrokken partij. Beide ouders, samenlevend of niet, staan gezamenlijk in voor de opvoeding van hun kinderen. Zolang er geen </w:t>
      </w:r>
      <w:r w:rsidR="00A1411B">
        <w:rPr>
          <w:rFonts w:cs="Arial"/>
        </w:rPr>
        <w:t>uitspraak</w:t>
      </w:r>
      <w:r w:rsidR="0010238A" w:rsidRPr="00BA3A1F">
        <w:rPr>
          <w:rFonts w:cs="Arial"/>
        </w:rPr>
        <w:t xml:space="preserve"> van de rechter is, houdt de school zich aan de afspraken gemaakt bij de inschrijving. Is er wel een vonnis</w:t>
      </w:r>
      <w:r w:rsidR="00A1411B">
        <w:rPr>
          <w:rFonts w:cs="Arial"/>
        </w:rPr>
        <w:t xml:space="preserve"> of arrest</w:t>
      </w:r>
      <w:r w:rsidR="0010238A" w:rsidRPr="00BA3A1F">
        <w:rPr>
          <w:rFonts w:cs="Arial"/>
        </w:rPr>
        <w:t>, dan volgt de school de afspraken zoals opgelegd door de rechter.</w:t>
      </w:r>
    </w:p>
    <w:p w14:paraId="6BFA789E" w14:textId="77777777" w:rsidR="0010238A" w:rsidRPr="00BA3A1F" w:rsidRDefault="0010238A" w:rsidP="0010238A">
      <w:pPr>
        <w:jc w:val="both"/>
        <w:rPr>
          <w:rFonts w:cs="Arial"/>
        </w:rPr>
      </w:pPr>
    </w:p>
    <w:p w14:paraId="02F22C47" w14:textId="77777777" w:rsidR="0010238A" w:rsidRPr="00BA3A1F" w:rsidRDefault="0010238A" w:rsidP="00453512">
      <w:pPr>
        <w:pStyle w:val="Stijl4"/>
      </w:pPr>
      <w:bookmarkStart w:id="96" w:name="_Toc396399358"/>
      <w:bookmarkStart w:id="97" w:name="_Toc49861265"/>
      <w:r w:rsidRPr="00BA3A1F">
        <w:t>Afspraken in verband met informatiedoorstroom naar de ouders</w:t>
      </w:r>
      <w:bookmarkEnd w:id="96"/>
      <w:bookmarkEnd w:id="97"/>
    </w:p>
    <w:p w14:paraId="1F996268" w14:textId="77777777" w:rsidR="0010238A" w:rsidRPr="00BA3A1F" w:rsidRDefault="00453512" w:rsidP="0010238A">
      <w:pPr>
        <w:rPr>
          <w:rFonts w:cs="Arial"/>
        </w:rPr>
      </w:pPr>
      <w:r>
        <w:rPr>
          <w:rFonts w:cs="Arial"/>
        </w:rPr>
        <w:br/>
      </w:r>
      <w:r w:rsidR="0010238A" w:rsidRPr="00BA3A1F">
        <w:rPr>
          <w:rFonts w:cs="Arial"/>
        </w:rPr>
        <w:t>Wanneer de ouders niet meer samenleven, maakt de school met beide ouders afspraken over de wijze van informatiedoorstroming en de manier waarop beslissingen over het kind worden genomen.</w:t>
      </w:r>
    </w:p>
    <w:p w14:paraId="5A60F59E" w14:textId="77777777" w:rsidR="0010238A" w:rsidRPr="00BA3A1F" w:rsidRDefault="0010238A" w:rsidP="0010238A">
      <w:pPr>
        <w:jc w:val="both"/>
        <w:rPr>
          <w:rFonts w:cs="Arial"/>
        </w:rPr>
      </w:pPr>
    </w:p>
    <w:p w14:paraId="54BB83F7" w14:textId="77777777" w:rsidR="0010238A" w:rsidRPr="00BA3A1F" w:rsidRDefault="0010238A" w:rsidP="00453512">
      <w:pPr>
        <w:pStyle w:val="Stijl4"/>
      </w:pPr>
      <w:bookmarkStart w:id="98" w:name="_Toc396399359"/>
      <w:bookmarkStart w:id="99" w:name="_Toc49861266"/>
      <w:r w:rsidRPr="00BA3A1F">
        <w:t>Co-</w:t>
      </w:r>
      <w:proofErr w:type="spellStart"/>
      <w:r w:rsidRPr="00BA3A1F">
        <w:t>schoolschap</w:t>
      </w:r>
      <w:bookmarkEnd w:id="98"/>
      <w:bookmarkEnd w:id="99"/>
      <w:proofErr w:type="spellEnd"/>
    </w:p>
    <w:p w14:paraId="38C28534" w14:textId="77777777" w:rsidR="001A0D72" w:rsidRDefault="00453512" w:rsidP="0010238A">
      <w:pPr>
        <w:tabs>
          <w:tab w:val="left" w:pos="550"/>
        </w:tabs>
        <w:rPr>
          <w:rFonts w:cs="Arial"/>
        </w:rPr>
      </w:pPr>
      <w:r>
        <w:rPr>
          <w:rFonts w:cs="Arial"/>
        </w:rPr>
        <w:br/>
      </w:r>
      <w:r w:rsidR="0010238A" w:rsidRPr="00BA3A1F">
        <w:rPr>
          <w:rFonts w:cs="Arial"/>
        </w:rPr>
        <w:t xml:space="preserve">Om de verbondenheid met de klasgroep en de continuïteit van het leren te garanderen, </w:t>
      </w:r>
      <w:r w:rsidR="00A1411B">
        <w:rPr>
          <w:rFonts w:cs="Arial"/>
        </w:rPr>
        <w:t>kan je kind tijdens het schooljaar niet op twee plaatsen school lopen.</w:t>
      </w:r>
      <w:r w:rsidR="002C4FE9">
        <w:rPr>
          <w:rFonts w:cs="Arial"/>
        </w:rPr>
        <w:t xml:space="preserve"> De school moet de inschrijving van een leerling weigeren als de ouders hun kind tijdens het schooljaar afwisselend in verschillende scholen in- en uitschrijven.</w:t>
      </w:r>
    </w:p>
    <w:p w14:paraId="197CFA01" w14:textId="77777777" w:rsidR="001A0D72" w:rsidRPr="00BA3A1F" w:rsidRDefault="001A0D72" w:rsidP="0010238A">
      <w:pPr>
        <w:tabs>
          <w:tab w:val="left" w:pos="550"/>
        </w:tabs>
        <w:rPr>
          <w:rFonts w:cs="Arial"/>
        </w:rPr>
      </w:pPr>
    </w:p>
    <w:p w14:paraId="6A8FB13B" w14:textId="77777777" w:rsidR="0010238A" w:rsidRPr="00BA3A1F" w:rsidRDefault="006A5B83" w:rsidP="001A0D72">
      <w:pPr>
        <w:pStyle w:val="Stijl2"/>
      </w:pPr>
      <w:bookmarkStart w:id="100" w:name="_Toc396399361"/>
      <w:bookmarkStart w:id="101" w:name="_Toc49861267"/>
      <w:r>
        <w:t>A</w:t>
      </w:r>
      <w:r w:rsidR="0010238A" w:rsidRPr="00BA3A1F">
        <w:t>fwezigheden</w:t>
      </w:r>
      <w:bookmarkEnd w:id="100"/>
      <w:bookmarkEnd w:id="101"/>
    </w:p>
    <w:p w14:paraId="258F1F78" w14:textId="16F2A0AA" w:rsidR="003511F0" w:rsidRPr="009A786F" w:rsidRDefault="003511F0" w:rsidP="0010238A">
      <w:pPr>
        <w:rPr>
          <w:rFonts w:cs="Arial"/>
        </w:rPr>
      </w:pPr>
      <w:r w:rsidRPr="009A786F">
        <w:rPr>
          <w:rFonts w:cs="Arial"/>
        </w:rPr>
        <w:t xml:space="preserve">Voor leerlingen in het lager (ook de 5-jarigen die vervroegd zijn ingestapt) en de 6- en 7-jarigen in het kleuteronderwijs is de leerplicht voltijds. Zij zijn altijd aanwezig, behalve bij gewettigde afwezigheid. Voor 5-jarigen in het kleuteronderwijs geldt een leerplicht van minstens </w:t>
      </w:r>
      <w:r w:rsidR="00544208" w:rsidRPr="00BC42DF">
        <w:rPr>
          <w:rFonts w:cs="Arial"/>
        </w:rPr>
        <w:t>290</w:t>
      </w:r>
      <w:r w:rsidR="005B01CB">
        <w:rPr>
          <w:rFonts w:cs="Arial"/>
          <w:color w:val="FF0000"/>
        </w:rPr>
        <w:t xml:space="preserve"> </w:t>
      </w:r>
      <w:r w:rsidRPr="009A786F">
        <w:rPr>
          <w:rFonts w:cs="Arial"/>
        </w:rPr>
        <w:t>halve dagen aanwezigheid.</w:t>
      </w:r>
    </w:p>
    <w:p w14:paraId="7EB6FBCF" w14:textId="77777777" w:rsidR="0010238A" w:rsidRDefault="009A786F" w:rsidP="0010238A">
      <w:pPr>
        <w:rPr>
          <w:rFonts w:cs="Arial"/>
        </w:rPr>
      </w:pPr>
      <w:r>
        <w:rPr>
          <w:rFonts w:cs="Arial"/>
        </w:rPr>
        <w:t>Niet-leerplichtige leerlingen in het kleuteronderwijs kunnen niet onwettig afwezig zijn, aangezien ze niet steeds op school moeten zijn. Ze zijn niet onderworpen aan de leerplicht.</w:t>
      </w:r>
    </w:p>
    <w:p w14:paraId="4CE71D66" w14:textId="77777777" w:rsidR="003511F0" w:rsidRPr="00BA3A1F" w:rsidRDefault="003511F0" w:rsidP="0010238A">
      <w:pPr>
        <w:rPr>
          <w:rFonts w:cs="Arial"/>
        </w:rPr>
      </w:pPr>
    </w:p>
    <w:p w14:paraId="595FACCB" w14:textId="4E39B205" w:rsidR="0010238A" w:rsidRPr="005B01CB" w:rsidRDefault="003511F0" w:rsidP="0010238A">
      <w:pPr>
        <w:rPr>
          <w:rFonts w:cs="Arial"/>
          <w:b/>
        </w:rPr>
      </w:pPr>
      <w:r w:rsidRPr="009A786F">
        <w:rPr>
          <w:rFonts w:cs="Arial"/>
        </w:rPr>
        <w:t>De directeur kan beslissen of een afwezigheid van een 5-jarige kleuter als aanvaardbaar beschouwd wordt.</w:t>
      </w:r>
      <w:r w:rsidR="009A786F" w:rsidRPr="009A786F">
        <w:rPr>
          <w:rFonts w:cs="Arial"/>
        </w:rPr>
        <w:t xml:space="preserve"> </w:t>
      </w:r>
      <w:r w:rsidRPr="009A786F">
        <w:rPr>
          <w:rFonts w:cs="Arial"/>
        </w:rPr>
        <w:t xml:space="preserve">Als de afwezigheid volgens de directeur aanvaardbaar is, dan telt die mee voor het bereiken van de </w:t>
      </w:r>
      <w:r w:rsidRPr="005B01CB">
        <w:rPr>
          <w:rFonts w:cs="Arial"/>
          <w:b/>
        </w:rPr>
        <w:t>2</w:t>
      </w:r>
      <w:r w:rsidR="005B01CB" w:rsidRPr="005B01CB">
        <w:rPr>
          <w:rFonts w:cs="Arial"/>
          <w:b/>
        </w:rPr>
        <w:t>90</w:t>
      </w:r>
      <w:r w:rsidRPr="005B01CB">
        <w:rPr>
          <w:rFonts w:cs="Arial"/>
          <w:b/>
        </w:rPr>
        <w:t xml:space="preserve"> halve dagen aanwezigheid.</w:t>
      </w:r>
    </w:p>
    <w:p w14:paraId="4674C050" w14:textId="77777777" w:rsidR="003511F0" w:rsidRPr="009A786F" w:rsidRDefault="003511F0" w:rsidP="0010238A">
      <w:pPr>
        <w:rPr>
          <w:rFonts w:cs="Arial"/>
        </w:rPr>
      </w:pPr>
      <w:r w:rsidRPr="009A786F">
        <w:rPr>
          <w:rFonts w:cs="Arial"/>
        </w:rPr>
        <w:t xml:space="preserve">Het is belangrijk dat kleuters (leerplichtig of niet) regelmatig naar school komen. Het is in het belang van </w:t>
      </w:r>
      <w:r w:rsidR="009A786F" w:rsidRPr="009A786F">
        <w:rPr>
          <w:rFonts w:cs="Arial"/>
        </w:rPr>
        <w:t>j</w:t>
      </w:r>
      <w:r w:rsidRPr="009A786F">
        <w:rPr>
          <w:rFonts w:cs="Arial"/>
        </w:rPr>
        <w:t>e kind om het elke dag naar school te sturen. Kinderen die lessen en activiteiten missen, lopen meer risico op achterstand. Zij worden ook minder goed opgenomen in de leerlingengroep.</w:t>
      </w:r>
    </w:p>
    <w:p w14:paraId="08028B5E" w14:textId="77777777" w:rsidR="000F5FC2" w:rsidRPr="009A786F" w:rsidRDefault="000F5FC2" w:rsidP="0010238A">
      <w:pPr>
        <w:rPr>
          <w:rFonts w:cs="Arial"/>
        </w:rPr>
      </w:pPr>
      <w:r w:rsidRPr="009A786F">
        <w:rPr>
          <w:rFonts w:cs="Arial"/>
        </w:rPr>
        <w:t>De afwezigheidsgegevens van je kind worden doorgegeven aan de overheid. Kleuters die onvoldoende dagen naar school komen, kunnen hun kleuter- en/of schooltoeslag verliezen en ook de toegang tot het lager onderwijs is afhankelijk van het aantal dagen dat je kind kleuteronderwijs volgde.</w:t>
      </w:r>
    </w:p>
    <w:p w14:paraId="64A94181" w14:textId="77777777" w:rsidR="000F5FC2" w:rsidRPr="009A786F" w:rsidRDefault="000F5FC2" w:rsidP="0010238A">
      <w:pPr>
        <w:rPr>
          <w:rFonts w:cs="Arial"/>
        </w:rPr>
      </w:pPr>
      <w:r w:rsidRPr="009A786F">
        <w:rPr>
          <w:rFonts w:cs="Arial"/>
        </w:rPr>
        <w:t>We verwachten dan ook dat je de afwezigheid van je kleuter onmiddellijk aan ons meldt</w:t>
      </w:r>
      <w:r w:rsidR="009A786F" w:rsidRPr="009A786F">
        <w:rPr>
          <w:rFonts w:cs="Arial"/>
        </w:rPr>
        <w:t xml:space="preserve"> voor 8.30 uur</w:t>
      </w:r>
      <w:r w:rsidRPr="009A786F">
        <w:rPr>
          <w:rFonts w:cs="Arial"/>
        </w:rPr>
        <w:t>.</w:t>
      </w:r>
      <w:r w:rsidR="009A786F" w:rsidRPr="009A786F">
        <w:rPr>
          <w:rFonts w:cs="Arial"/>
        </w:rPr>
        <w:t xml:space="preserve"> </w:t>
      </w:r>
      <w:r w:rsidRPr="009A786F">
        <w:rPr>
          <w:rFonts w:cs="Arial"/>
        </w:rPr>
        <w:t xml:space="preserve">Ook als je eens door omstandigheden je kind niet op tijd kan afzetten, laat je dit zo snel mogelijk weten. Je meldt je dan aan bij het secretariaat via de deur van de Leuvensesteenweg 641. Komt je kind meermaals te laat of is je kind al vaak afwezig geweest, dan kunnen we samen nagaan hoe we </w:t>
      </w:r>
      <w:r w:rsidR="009A786F" w:rsidRPr="009A786F">
        <w:rPr>
          <w:rFonts w:cs="Arial"/>
        </w:rPr>
        <w:t>d</w:t>
      </w:r>
      <w:r w:rsidRPr="009A786F">
        <w:rPr>
          <w:rFonts w:cs="Arial"/>
        </w:rPr>
        <w:t>e participatie van je kleuter kunnen verhogen.</w:t>
      </w:r>
    </w:p>
    <w:p w14:paraId="4C42E015" w14:textId="77777777" w:rsidR="000F5FC2" w:rsidRDefault="000F5FC2" w:rsidP="0010238A">
      <w:pPr>
        <w:rPr>
          <w:rFonts w:cs="Arial"/>
          <w:color w:val="FF0000"/>
        </w:rPr>
      </w:pPr>
    </w:p>
    <w:p w14:paraId="3C9B66E3" w14:textId="77777777" w:rsidR="005F6192" w:rsidRDefault="00173F7C" w:rsidP="00173F7C">
      <w:pPr>
        <w:pStyle w:val="Stijl5"/>
        <w:numPr>
          <w:ilvl w:val="0"/>
          <w:numId w:val="0"/>
        </w:numPr>
        <w:rPr>
          <w:color w:val="FF0000"/>
        </w:rPr>
      </w:pPr>
      <w:r>
        <w:t>Gewettigd</w:t>
      </w:r>
      <w:r w:rsidR="005F6192" w:rsidRPr="00173F7C">
        <w:t>e</w:t>
      </w:r>
      <w:r w:rsidR="005F6192">
        <w:rPr>
          <w:color w:val="FF0000"/>
        </w:rPr>
        <w:t xml:space="preserve"> </w:t>
      </w:r>
      <w:r w:rsidR="005F6192" w:rsidRPr="00173F7C">
        <w:t>afwezigheden</w:t>
      </w:r>
    </w:p>
    <w:p w14:paraId="30C6E377" w14:textId="77777777" w:rsidR="005F6192" w:rsidRPr="00BA3A1F" w:rsidRDefault="005F6192" w:rsidP="0010238A">
      <w:pPr>
        <w:rPr>
          <w:rFonts w:cs="Arial"/>
        </w:rPr>
      </w:pPr>
    </w:p>
    <w:p w14:paraId="59110D44" w14:textId="77777777" w:rsidR="0010238A" w:rsidRPr="00BA3A1F" w:rsidRDefault="00387AC9" w:rsidP="0010238A">
      <w:pPr>
        <w:rPr>
          <w:rFonts w:cs="Arial"/>
        </w:rPr>
      </w:pPr>
      <w:r>
        <w:rPr>
          <w:rFonts w:cs="Arial"/>
        </w:rPr>
        <w:t>Voor leerlingen in het lager onderwijs en voor 6- en 7-jarigen in het kleuteronderwijs gelden volgende</w:t>
      </w:r>
      <w:r w:rsidR="0010238A" w:rsidRPr="00BA3A1F">
        <w:rPr>
          <w:rFonts w:cs="Arial"/>
        </w:rPr>
        <w:t xml:space="preserve"> gewettigd</w:t>
      </w:r>
      <w:r>
        <w:rPr>
          <w:rFonts w:cs="Arial"/>
        </w:rPr>
        <w:t>e</w:t>
      </w:r>
      <w:r w:rsidR="0010238A" w:rsidRPr="00BA3A1F">
        <w:rPr>
          <w:rFonts w:cs="Arial"/>
        </w:rPr>
        <w:t xml:space="preserve"> afwezig</w:t>
      </w:r>
      <w:r>
        <w:rPr>
          <w:rFonts w:cs="Arial"/>
        </w:rPr>
        <w:t>heden</w:t>
      </w:r>
      <w:r w:rsidR="0010238A" w:rsidRPr="00BA3A1F">
        <w:rPr>
          <w:rFonts w:cs="Arial"/>
        </w:rPr>
        <w:t>:</w:t>
      </w:r>
    </w:p>
    <w:p w14:paraId="7E36DD04" w14:textId="77777777" w:rsidR="00982B0D" w:rsidRDefault="00982B0D">
      <w:pPr>
        <w:rPr>
          <w:rFonts w:cs="Arial"/>
          <w:u w:val="single"/>
        </w:rPr>
      </w:pPr>
    </w:p>
    <w:p w14:paraId="19C9D133" w14:textId="77777777" w:rsidR="0010238A" w:rsidRPr="00BA3A1F" w:rsidRDefault="001F0D20" w:rsidP="00453512">
      <w:pPr>
        <w:pStyle w:val="Stijl5"/>
      </w:pPr>
      <w:r>
        <w:t>Wegens z</w:t>
      </w:r>
      <w:r w:rsidR="0010238A" w:rsidRPr="00BA3A1F">
        <w:t>iekte</w:t>
      </w:r>
    </w:p>
    <w:p w14:paraId="6E6B56FC" w14:textId="0F32DC99" w:rsidR="0010238A" w:rsidRPr="005B01CB" w:rsidRDefault="000078DF" w:rsidP="0032509F">
      <w:pPr>
        <w:rPr>
          <w:rFonts w:cs="Arial"/>
        </w:rPr>
      </w:pPr>
      <w:r w:rsidRPr="005B01CB">
        <w:rPr>
          <w:rFonts w:cs="Arial"/>
        </w:rPr>
        <w:t>Is je</w:t>
      </w:r>
      <w:r w:rsidR="0010238A" w:rsidRPr="005B01CB">
        <w:rPr>
          <w:rFonts w:cs="Arial"/>
        </w:rPr>
        <w:t xml:space="preserve"> kind </w:t>
      </w:r>
      <w:r w:rsidR="0010238A" w:rsidRPr="005B01CB">
        <w:rPr>
          <w:rFonts w:cs="Arial"/>
          <w:i/>
          <w:iCs/>
          <w:u w:val="single"/>
        </w:rPr>
        <w:t>meer dan drie opeenvolgende kalenderdagen</w:t>
      </w:r>
      <w:r w:rsidR="0032509F" w:rsidRPr="005B01CB">
        <w:rPr>
          <w:rFonts w:cs="Arial"/>
        </w:rPr>
        <w:t xml:space="preserve"> ziek, dan is </w:t>
      </w:r>
      <w:r w:rsidR="0010238A" w:rsidRPr="005B01CB">
        <w:rPr>
          <w:rFonts w:cs="Arial"/>
        </w:rPr>
        <w:t>een medisch attest ver</w:t>
      </w:r>
      <w:r w:rsidR="0032509F" w:rsidRPr="005B01CB">
        <w:rPr>
          <w:rFonts w:cs="Arial"/>
        </w:rPr>
        <w:t>plich</w:t>
      </w:r>
      <w:r w:rsidR="0010238A" w:rsidRPr="005B01CB">
        <w:rPr>
          <w:rFonts w:cs="Arial"/>
        </w:rPr>
        <w:t xml:space="preserve">t. </w:t>
      </w:r>
    </w:p>
    <w:p w14:paraId="26F4EA00" w14:textId="77777777" w:rsidR="0010238A" w:rsidRPr="005B01CB" w:rsidRDefault="0010238A" w:rsidP="0010238A">
      <w:pPr>
        <w:ind w:left="360"/>
        <w:rPr>
          <w:rFonts w:cs="Arial"/>
        </w:rPr>
      </w:pPr>
    </w:p>
    <w:p w14:paraId="1CC1BD92" w14:textId="3A62131E" w:rsidR="0010238A" w:rsidRPr="005B01CB" w:rsidRDefault="0032509F" w:rsidP="0032509F">
      <w:pPr>
        <w:rPr>
          <w:rFonts w:cs="Arial"/>
        </w:rPr>
      </w:pPr>
      <w:r w:rsidRPr="005B01CB">
        <w:rPr>
          <w:rFonts w:cs="Arial"/>
        </w:rPr>
        <w:lastRenderedPageBreak/>
        <w:t xml:space="preserve">Is je kind </w:t>
      </w:r>
      <w:r w:rsidRPr="005B01CB">
        <w:rPr>
          <w:rFonts w:cs="Arial"/>
          <w:u w:val="single"/>
        </w:rPr>
        <w:t>minder dan</w:t>
      </w:r>
      <w:r w:rsidR="0010238A" w:rsidRPr="005B01CB">
        <w:rPr>
          <w:rFonts w:cs="Arial"/>
          <w:i/>
          <w:iCs/>
          <w:u w:val="single"/>
        </w:rPr>
        <w:t xml:space="preserve"> drie opeenvolgende kalenderdagen</w:t>
      </w:r>
      <w:r w:rsidR="0010238A" w:rsidRPr="005B01CB">
        <w:rPr>
          <w:rFonts w:cs="Arial"/>
        </w:rPr>
        <w:t xml:space="preserve"> </w:t>
      </w:r>
      <w:r w:rsidRPr="005B01CB">
        <w:rPr>
          <w:rFonts w:cs="Arial"/>
        </w:rPr>
        <w:t>ziek</w:t>
      </w:r>
      <w:r w:rsidR="0055593D" w:rsidRPr="005B01CB">
        <w:rPr>
          <w:rFonts w:cs="Arial"/>
        </w:rPr>
        <w:t>,</w:t>
      </w:r>
      <w:r w:rsidRPr="005B01CB">
        <w:rPr>
          <w:rFonts w:cs="Arial"/>
        </w:rPr>
        <w:t xml:space="preserve"> dan is</w:t>
      </w:r>
      <w:r w:rsidR="0010238A" w:rsidRPr="005B01CB">
        <w:rPr>
          <w:rFonts w:cs="Arial"/>
        </w:rPr>
        <w:t xml:space="preserve"> een briefje van de ouders</w:t>
      </w:r>
      <w:r w:rsidRPr="005B01CB">
        <w:rPr>
          <w:rFonts w:cs="Arial"/>
        </w:rPr>
        <w:t xml:space="preserve"> voldoende</w:t>
      </w:r>
      <w:r w:rsidR="0010238A" w:rsidRPr="005B01CB">
        <w:rPr>
          <w:rFonts w:cs="Arial"/>
        </w:rPr>
        <w:t xml:space="preserve">. </w:t>
      </w:r>
      <w:r w:rsidRPr="005B01CB">
        <w:rPr>
          <w:rFonts w:cs="Arial"/>
        </w:rPr>
        <w:t>Zo’n</w:t>
      </w:r>
      <w:r w:rsidR="0010238A" w:rsidRPr="005B01CB">
        <w:rPr>
          <w:rFonts w:cs="Arial"/>
        </w:rPr>
        <w:t xml:space="preserve"> briefje</w:t>
      </w:r>
      <w:r w:rsidRPr="005B01CB">
        <w:rPr>
          <w:rFonts w:cs="Arial"/>
        </w:rPr>
        <w:t xml:space="preserve"> van de ouders</w:t>
      </w:r>
      <w:r w:rsidR="0010238A" w:rsidRPr="005B01CB">
        <w:rPr>
          <w:rFonts w:cs="Arial"/>
        </w:rPr>
        <w:t xml:space="preserve"> kan slechts vier keer per schooljaar. </w:t>
      </w:r>
    </w:p>
    <w:p w14:paraId="4F924D06" w14:textId="77777777" w:rsidR="0032509F" w:rsidRPr="005B01CB" w:rsidRDefault="0032509F" w:rsidP="0032509F">
      <w:pPr>
        <w:rPr>
          <w:rFonts w:cs="Arial"/>
        </w:rPr>
      </w:pPr>
    </w:p>
    <w:p w14:paraId="3AA1C7DB" w14:textId="77777777" w:rsidR="0032509F" w:rsidRPr="005B01CB" w:rsidRDefault="0032509F" w:rsidP="0032509F">
      <w:pPr>
        <w:rPr>
          <w:rFonts w:cs="Arial"/>
        </w:rPr>
      </w:pPr>
      <w:r w:rsidRPr="005B01CB">
        <w:rPr>
          <w:rFonts w:cs="Arial"/>
        </w:rPr>
        <w:t>Is je kind chronisch ziek, dan nemen de ouders contact op met het CLB.</w:t>
      </w:r>
      <w:r w:rsidR="001F0D20" w:rsidRPr="005B01CB">
        <w:rPr>
          <w:rFonts w:cs="Arial"/>
        </w:rPr>
        <w:t xml:space="preserve"> </w:t>
      </w:r>
    </w:p>
    <w:p w14:paraId="6B7CECE1" w14:textId="77777777" w:rsidR="0032509F" w:rsidRPr="005B01CB" w:rsidRDefault="0032509F" w:rsidP="0032509F">
      <w:pPr>
        <w:rPr>
          <w:rFonts w:cs="Arial"/>
        </w:rPr>
      </w:pPr>
    </w:p>
    <w:p w14:paraId="32986927" w14:textId="77777777" w:rsidR="0032509F" w:rsidRDefault="0032509F" w:rsidP="0032509F">
      <w:pPr>
        <w:rPr>
          <w:rFonts w:cs="Arial"/>
        </w:rPr>
      </w:pPr>
      <w:r w:rsidRPr="005B01CB">
        <w:rPr>
          <w:rFonts w:cs="Arial"/>
        </w:rPr>
        <w:t>Consultaties (zoals bv. een bezoek aan de tandarts) moeten zoveel mogelijk</w:t>
      </w:r>
      <w:r>
        <w:rPr>
          <w:rFonts w:cs="Arial"/>
        </w:rPr>
        <w:t xml:space="preserve"> buiten de schooluren plaats</w:t>
      </w:r>
      <w:r w:rsidR="001F0D20">
        <w:rPr>
          <w:rFonts w:cs="Arial"/>
        </w:rPr>
        <w:t xml:space="preserve"> </w:t>
      </w:r>
      <w:r>
        <w:rPr>
          <w:rFonts w:cs="Arial"/>
        </w:rPr>
        <w:t>vinden</w:t>
      </w:r>
      <w:r w:rsidR="001F0D20">
        <w:rPr>
          <w:rFonts w:cs="Arial"/>
        </w:rPr>
        <w:t>.</w:t>
      </w:r>
    </w:p>
    <w:p w14:paraId="1C06C8EC" w14:textId="77777777" w:rsidR="001F0D20" w:rsidRDefault="001F0D20" w:rsidP="0032509F">
      <w:pPr>
        <w:rPr>
          <w:rFonts w:cs="Arial"/>
        </w:rPr>
      </w:pPr>
    </w:p>
    <w:p w14:paraId="4B56D1B6" w14:textId="77777777" w:rsidR="0010238A" w:rsidRPr="00BA3A1F" w:rsidRDefault="001F0D20" w:rsidP="00F546DE">
      <w:pPr>
        <w:rPr>
          <w:rFonts w:cs="Arial"/>
        </w:rPr>
      </w:pPr>
      <w:r>
        <w:rPr>
          <w:rFonts w:cs="Arial"/>
        </w:rPr>
        <w:t>De ouders</w:t>
      </w:r>
      <w:r w:rsidR="0010238A" w:rsidRPr="00BA3A1F">
        <w:rPr>
          <w:rFonts w:cs="Arial"/>
        </w:rPr>
        <w:t xml:space="preserve"> verwittig</w:t>
      </w:r>
      <w:r>
        <w:rPr>
          <w:rFonts w:cs="Arial"/>
        </w:rPr>
        <w:t>en</w:t>
      </w:r>
      <w:r w:rsidR="0010238A" w:rsidRPr="00BA3A1F">
        <w:rPr>
          <w:rFonts w:cs="Arial"/>
        </w:rPr>
        <w:t xml:space="preserve"> de school zo vlug mogelijk </w:t>
      </w:r>
      <w:r>
        <w:rPr>
          <w:rFonts w:cs="Arial"/>
        </w:rPr>
        <w:t xml:space="preserve">en bezorgen </w:t>
      </w:r>
      <w:r w:rsidR="0010238A" w:rsidRPr="00BA3A1F">
        <w:rPr>
          <w:rFonts w:cs="Arial"/>
        </w:rPr>
        <w:t xml:space="preserve">het </w:t>
      </w:r>
      <w:r>
        <w:rPr>
          <w:rFonts w:cs="Arial"/>
        </w:rPr>
        <w:t>ziektebriefje aan de leraar. De school zal het CLB contacteren bij twijfel over een medisch attest.</w:t>
      </w:r>
    </w:p>
    <w:p w14:paraId="5CB813FF" w14:textId="77777777" w:rsidR="0010238A" w:rsidRPr="00BA3A1F" w:rsidRDefault="001F0D20" w:rsidP="00C9047D">
      <w:pPr>
        <w:pStyle w:val="Stijl5"/>
        <w:tabs>
          <w:tab w:val="num" w:pos="426"/>
        </w:tabs>
        <w:ind w:left="426" w:hanging="426"/>
      </w:pPr>
      <w:r>
        <w:t>Andere v</w:t>
      </w:r>
      <w:r w:rsidR="0010238A" w:rsidRPr="00BA3A1F">
        <w:t>an rechtswege gewettigde afwezigheden</w:t>
      </w:r>
    </w:p>
    <w:p w14:paraId="1CE41886" w14:textId="77777777" w:rsidR="001F0D20" w:rsidRDefault="001F0D20" w:rsidP="001F0D20">
      <w:pPr>
        <w:numPr>
          <w:ilvl w:val="8"/>
          <w:numId w:val="3"/>
        </w:numPr>
        <w:spacing w:before="240"/>
        <w:ind w:hanging="284"/>
        <w:rPr>
          <w:rFonts w:cs="Arial"/>
        </w:rPr>
      </w:pPr>
      <w:r>
        <w:rPr>
          <w:rFonts w:cs="Arial"/>
        </w:rPr>
        <w:t>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w:t>
      </w:r>
    </w:p>
    <w:p w14:paraId="758D7BF5" w14:textId="77777777" w:rsidR="001F0D20" w:rsidRDefault="001F0D20" w:rsidP="001F0D20">
      <w:pPr>
        <w:numPr>
          <w:ilvl w:val="8"/>
          <w:numId w:val="3"/>
        </w:numPr>
        <w:spacing w:before="240"/>
        <w:ind w:hanging="284"/>
        <w:rPr>
          <w:rFonts w:cs="Arial"/>
        </w:rPr>
      </w:pPr>
      <w:r>
        <w:rPr>
          <w:rFonts w:cs="Arial"/>
        </w:rPr>
        <w:t>Voorbeelden hiervan zijn:</w:t>
      </w:r>
    </w:p>
    <w:p w14:paraId="4FD95772" w14:textId="77777777" w:rsidR="0010238A" w:rsidRPr="00BA3A1F" w:rsidRDefault="0010238A" w:rsidP="00B4552A">
      <w:pPr>
        <w:numPr>
          <w:ilvl w:val="8"/>
          <w:numId w:val="3"/>
        </w:numPr>
        <w:spacing w:before="240"/>
        <w:ind w:left="426" w:hanging="426"/>
        <w:rPr>
          <w:rFonts w:cs="Arial"/>
        </w:rPr>
      </w:pPr>
      <w:r w:rsidRPr="00BA3A1F">
        <w:rPr>
          <w:rFonts w:cs="Arial"/>
        </w:rPr>
        <w:t xml:space="preserve">2.1. Het </w:t>
      </w:r>
      <w:r w:rsidR="001F0D20">
        <w:rPr>
          <w:rFonts w:cs="Arial"/>
        </w:rPr>
        <w:t>overlijden van een persoon</w:t>
      </w:r>
      <w:r w:rsidRPr="00BA3A1F">
        <w:rPr>
          <w:rFonts w:cs="Arial"/>
        </w:rPr>
        <w:t xml:space="preserve"> die onder hetzelfde dak woont </w:t>
      </w:r>
      <w:r w:rsidR="001F0D20">
        <w:rPr>
          <w:rFonts w:cs="Arial"/>
        </w:rPr>
        <w:t>of van een bloed- en</w:t>
      </w:r>
      <w:r w:rsidRPr="00BA3A1F">
        <w:rPr>
          <w:rFonts w:cs="Arial"/>
        </w:rPr>
        <w:t xml:space="preserve"> aanverwant.</w:t>
      </w:r>
    </w:p>
    <w:p w14:paraId="5FFC8A8D" w14:textId="77777777" w:rsidR="001F0D20" w:rsidRDefault="0010238A" w:rsidP="00963BEB">
      <w:pPr>
        <w:numPr>
          <w:ilvl w:val="8"/>
          <w:numId w:val="3"/>
        </w:numPr>
        <w:spacing w:before="240"/>
        <w:ind w:left="426" w:hanging="426"/>
        <w:rPr>
          <w:rFonts w:cs="Arial"/>
        </w:rPr>
      </w:pPr>
      <w:r w:rsidRPr="001F0D20">
        <w:rPr>
          <w:rFonts w:cs="Arial"/>
        </w:rPr>
        <w:t>2.</w:t>
      </w:r>
      <w:r w:rsidR="001F0D20">
        <w:rPr>
          <w:rFonts w:cs="Arial"/>
        </w:rPr>
        <w:t>2</w:t>
      </w:r>
      <w:r w:rsidRPr="001F0D20">
        <w:rPr>
          <w:rFonts w:cs="Arial"/>
        </w:rPr>
        <w:t>. De oproeping of dagvaarding voor de rechtbank</w:t>
      </w:r>
      <w:r w:rsidR="001F0D20">
        <w:rPr>
          <w:rFonts w:cs="Arial"/>
        </w:rPr>
        <w:t>.</w:t>
      </w:r>
      <w:r w:rsidRPr="001F0D20">
        <w:rPr>
          <w:rFonts w:cs="Arial"/>
        </w:rPr>
        <w:t xml:space="preserve"> </w:t>
      </w:r>
    </w:p>
    <w:p w14:paraId="765C30C4" w14:textId="6BF326BD" w:rsidR="0010238A" w:rsidRDefault="0010238A" w:rsidP="00963BEB">
      <w:pPr>
        <w:numPr>
          <w:ilvl w:val="8"/>
          <w:numId w:val="3"/>
        </w:numPr>
        <w:spacing w:before="240"/>
        <w:ind w:left="426" w:hanging="426"/>
        <w:rPr>
          <w:rFonts w:cs="Arial"/>
        </w:rPr>
      </w:pPr>
      <w:r w:rsidRPr="00387D42">
        <w:rPr>
          <w:rFonts w:cs="Arial"/>
        </w:rPr>
        <w:t>2.</w:t>
      </w:r>
      <w:r w:rsidR="001F0D20" w:rsidRPr="00387D42">
        <w:rPr>
          <w:rFonts w:cs="Arial"/>
        </w:rPr>
        <w:t>3</w:t>
      </w:r>
      <w:r w:rsidRPr="00387D42">
        <w:rPr>
          <w:rFonts w:cs="Arial"/>
        </w:rPr>
        <w:t xml:space="preserve">. </w:t>
      </w:r>
      <w:r w:rsidR="001F0D20" w:rsidRPr="00387D42">
        <w:rPr>
          <w:rFonts w:cs="Arial"/>
        </w:rPr>
        <w:t>Het vieren van een f</w:t>
      </w:r>
      <w:r w:rsidR="00387D42" w:rsidRPr="00387D42">
        <w:rPr>
          <w:rFonts w:cs="Arial"/>
        </w:rPr>
        <w:t>eestdag</w:t>
      </w:r>
      <w:r w:rsidR="00DD1D81" w:rsidRPr="00DD1D81">
        <w:rPr>
          <w:rFonts w:cs="Arial"/>
        </w:rPr>
        <w:t xml:space="preserve"> </w:t>
      </w:r>
      <w:r w:rsidR="00DD1D81" w:rsidRPr="005B01CB">
        <w:rPr>
          <w:rFonts w:cs="Arial"/>
        </w:rPr>
        <w:t>die</w:t>
      </w:r>
      <w:r w:rsidR="00387D42" w:rsidRPr="00387D42">
        <w:rPr>
          <w:rFonts w:cs="Arial"/>
        </w:rPr>
        <w:t xml:space="preserve"> hoort bij je geloof </w:t>
      </w:r>
      <w:r w:rsidRPr="00387D42">
        <w:rPr>
          <w:rFonts w:cs="Arial"/>
        </w:rPr>
        <w:t>(de anglicaanse, islamitische, joodse, katho</w:t>
      </w:r>
      <w:r w:rsidR="00387D42" w:rsidRPr="00387D42">
        <w:rPr>
          <w:rFonts w:cs="Arial"/>
        </w:rPr>
        <w:t>lieke, orthodoxe en protestants-evangelische</w:t>
      </w:r>
      <w:r w:rsidRPr="00387D42">
        <w:rPr>
          <w:rFonts w:cs="Arial"/>
        </w:rPr>
        <w:t xml:space="preserve"> godsdienst). </w:t>
      </w:r>
    </w:p>
    <w:p w14:paraId="49C7BE79" w14:textId="77777777" w:rsidR="00447AFA" w:rsidRDefault="00447AFA" w:rsidP="00963BEB">
      <w:pPr>
        <w:numPr>
          <w:ilvl w:val="8"/>
          <w:numId w:val="3"/>
        </w:numPr>
        <w:spacing w:before="240"/>
        <w:ind w:left="426" w:hanging="426"/>
        <w:rPr>
          <w:rFonts w:cs="Arial"/>
        </w:rPr>
      </w:pPr>
      <w:r>
        <w:rPr>
          <w:rFonts w:cs="Arial"/>
        </w:rPr>
        <w:t>…</w:t>
      </w:r>
    </w:p>
    <w:p w14:paraId="0EE2F7C2" w14:textId="77777777" w:rsidR="00DD28AE" w:rsidRPr="00387AC9" w:rsidRDefault="004D680B" w:rsidP="00C9047D">
      <w:pPr>
        <w:pStyle w:val="Stijl5"/>
        <w:tabs>
          <w:tab w:val="num" w:pos="426"/>
        </w:tabs>
        <w:ind w:left="426" w:hanging="426"/>
      </w:pPr>
      <w:r w:rsidRPr="004D680B">
        <w:t>Afwezigheden wegens een preventieve schorsing, een tijdelijke of definitieve uitsluiting</w:t>
      </w:r>
    </w:p>
    <w:p w14:paraId="3447921D" w14:textId="77777777" w:rsidR="00387AC9" w:rsidRPr="00D512A4" w:rsidRDefault="00387AC9" w:rsidP="000D7659">
      <w:pPr>
        <w:numPr>
          <w:ilvl w:val="8"/>
          <w:numId w:val="3"/>
        </w:numPr>
        <w:spacing w:before="240"/>
        <w:rPr>
          <w:rFonts w:cs="Arial"/>
        </w:rPr>
      </w:pPr>
      <w:r w:rsidRPr="00D512A4">
        <w:t>De afwezigheid van je kind wegens een preventieve schorsing, een tijdelijke of definitieve uitsluiting is gewettigd. Je kind wordt als gewettigd afwezig beschouwd, ongeacht of je kind wel of niet door de school wordt opgevangen.</w:t>
      </w:r>
    </w:p>
    <w:p w14:paraId="38BD24B3" w14:textId="77777777" w:rsidR="000D7659" w:rsidRPr="004D680B" w:rsidRDefault="000D7659" w:rsidP="000D7659">
      <w:pPr>
        <w:numPr>
          <w:ilvl w:val="8"/>
          <w:numId w:val="3"/>
        </w:numPr>
        <w:spacing w:before="240"/>
        <w:rPr>
          <w:rFonts w:cs="Arial"/>
        </w:rPr>
      </w:pPr>
    </w:p>
    <w:p w14:paraId="4B35A96A" w14:textId="77777777" w:rsidR="0010238A" w:rsidRPr="00BA3A1F" w:rsidRDefault="0010238A" w:rsidP="00C9047D">
      <w:pPr>
        <w:pStyle w:val="Stijl5"/>
        <w:tabs>
          <w:tab w:val="num" w:pos="426"/>
        </w:tabs>
        <w:ind w:left="426" w:hanging="426"/>
      </w:pPr>
      <w:r w:rsidRPr="00BA3A1F">
        <w:t xml:space="preserve">Afwezigheden </w:t>
      </w:r>
      <w:r w:rsidR="00387D42">
        <w:t>waarvoor</w:t>
      </w:r>
      <w:r w:rsidRPr="00BA3A1F">
        <w:t xml:space="preserve"> toestemming van de directeur</w:t>
      </w:r>
      <w:r w:rsidR="00387D42">
        <w:t xml:space="preserve"> nodig is</w:t>
      </w:r>
    </w:p>
    <w:p w14:paraId="64B11ECC" w14:textId="77777777" w:rsidR="00387D42" w:rsidRDefault="00387D42" w:rsidP="00387D42">
      <w:pPr>
        <w:numPr>
          <w:ilvl w:val="8"/>
          <w:numId w:val="3"/>
        </w:numPr>
        <w:spacing w:before="240"/>
        <w:rPr>
          <w:rFonts w:cs="Arial"/>
        </w:rPr>
      </w:pPr>
      <w:r>
        <w:rPr>
          <w:rFonts w:cs="Arial"/>
        </w:rPr>
        <w:t>Soms kan je kind om een andere reden afwezig zijn. De ouders bespreken dit op voorhand met de directie. Het betreft hier de afwezigheid wegens:</w:t>
      </w:r>
    </w:p>
    <w:p w14:paraId="79F76966" w14:textId="77777777" w:rsidR="0010238A" w:rsidRPr="00BA3A1F" w:rsidRDefault="00387D42" w:rsidP="00C9047D">
      <w:pPr>
        <w:numPr>
          <w:ilvl w:val="1"/>
          <w:numId w:val="46"/>
        </w:numPr>
        <w:spacing w:before="240"/>
        <w:ind w:left="426"/>
        <w:rPr>
          <w:rFonts w:cs="Arial"/>
        </w:rPr>
      </w:pPr>
      <w:r>
        <w:rPr>
          <w:rFonts w:cs="Arial"/>
        </w:rPr>
        <w:t>De rouwperiode bij een overlijden.</w:t>
      </w:r>
    </w:p>
    <w:p w14:paraId="23936079" w14:textId="77777777" w:rsidR="00387D42" w:rsidRDefault="00387D42" w:rsidP="00C9047D">
      <w:pPr>
        <w:numPr>
          <w:ilvl w:val="1"/>
          <w:numId w:val="46"/>
        </w:numPr>
        <w:spacing w:before="240"/>
        <w:ind w:left="426"/>
        <w:rPr>
          <w:rFonts w:cs="Arial"/>
        </w:rPr>
      </w:pPr>
      <w:r w:rsidRPr="00387D42">
        <w:rPr>
          <w:rFonts w:cs="Arial"/>
        </w:rPr>
        <w:t>Het actief</w:t>
      </w:r>
      <w:r w:rsidR="0010238A" w:rsidRPr="00387D42">
        <w:rPr>
          <w:rFonts w:cs="Arial"/>
        </w:rPr>
        <w:t xml:space="preserve"> deeln</w:t>
      </w:r>
      <w:r w:rsidRPr="00387D42">
        <w:rPr>
          <w:rFonts w:cs="Arial"/>
        </w:rPr>
        <w:t>e</w:t>
      </w:r>
      <w:r w:rsidR="0010238A" w:rsidRPr="00387D42">
        <w:rPr>
          <w:rFonts w:cs="Arial"/>
        </w:rPr>
        <w:t>me</w:t>
      </w:r>
      <w:r w:rsidRPr="00387D42">
        <w:rPr>
          <w:rFonts w:cs="Arial"/>
        </w:rPr>
        <w:t>n in het kader van een individuele selectie of lidmaatschap van een vereniging of</w:t>
      </w:r>
      <w:r w:rsidR="0010238A" w:rsidRPr="00387D42">
        <w:rPr>
          <w:rFonts w:cs="Arial"/>
        </w:rPr>
        <w:t xml:space="preserve"> culturele </w:t>
      </w:r>
      <w:r w:rsidRPr="00387D42">
        <w:rPr>
          <w:rFonts w:cs="Arial"/>
        </w:rPr>
        <w:t>en/</w:t>
      </w:r>
      <w:r w:rsidR="00681829">
        <w:rPr>
          <w:rFonts w:cs="Arial"/>
        </w:rPr>
        <w:t>of sportieve manifestaties</w:t>
      </w:r>
      <w:r w:rsidR="00447AFA">
        <w:rPr>
          <w:rFonts w:cs="Arial"/>
        </w:rPr>
        <w:t xml:space="preserve"> (andere dan de 10 halve schooldagen waarop topsportbeloften recht hebben).</w:t>
      </w:r>
    </w:p>
    <w:p w14:paraId="67E8C384" w14:textId="77777777" w:rsidR="00447AFA" w:rsidRDefault="00447AFA" w:rsidP="00C9047D">
      <w:pPr>
        <w:numPr>
          <w:ilvl w:val="1"/>
          <w:numId w:val="46"/>
        </w:numPr>
        <w:spacing w:before="240"/>
        <w:ind w:left="426"/>
        <w:rPr>
          <w:rFonts w:cs="Arial"/>
        </w:rPr>
      </w:pPr>
      <w:r>
        <w:rPr>
          <w:rFonts w:cs="Arial"/>
        </w:rPr>
        <w:t>Trainingen voor topsport in de sporten tennis, zwemmen en gymnastiek (voor maximaal 6 lestijden per week, verplaatsingen inbegrepen).</w:t>
      </w:r>
    </w:p>
    <w:p w14:paraId="67A19CAE" w14:textId="77777777" w:rsidR="00447AFA" w:rsidRDefault="00447AFA" w:rsidP="00C9047D">
      <w:pPr>
        <w:numPr>
          <w:ilvl w:val="1"/>
          <w:numId w:val="46"/>
        </w:numPr>
        <w:spacing w:before="240"/>
        <w:ind w:left="426"/>
        <w:rPr>
          <w:rFonts w:cs="Arial"/>
        </w:rPr>
      </w:pPr>
      <w:r>
        <w:rPr>
          <w:rFonts w:cs="Arial"/>
        </w:rPr>
        <w:lastRenderedPageBreak/>
        <w:t>Revalidatie tijdens de lestijden (zie punt 14).</w:t>
      </w:r>
    </w:p>
    <w:p w14:paraId="3E04B779" w14:textId="77777777" w:rsidR="00387D42" w:rsidRPr="00D512A4" w:rsidRDefault="000D7659" w:rsidP="00C9047D">
      <w:pPr>
        <w:numPr>
          <w:ilvl w:val="1"/>
          <w:numId w:val="46"/>
        </w:numPr>
        <w:spacing w:before="240"/>
        <w:ind w:left="426"/>
        <w:rPr>
          <w:rFonts w:cs="Arial"/>
        </w:rPr>
      </w:pPr>
      <w:r w:rsidRPr="00D512A4">
        <w:rPr>
          <w:rFonts w:cs="Arial"/>
        </w:rPr>
        <w:t>School-externe interventies</w:t>
      </w:r>
      <w:r w:rsidR="00681829" w:rsidRPr="00D512A4">
        <w:rPr>
          <w:rFonts w:cs="Arial"/>
        </w:rPr>
        <w:t>.</w:t>
      </w:r>
    </w:p>
    <w:p w14:paraId="55FF64E3" w14:textId="77777777" w:rsidR="0010238A" w:rsidRPr="00BA3A1F" w:rsidRDefault="00387D42" w:rsidP="00C9047D">
      <w:pPr>
        <w:numPr>
          <w:ilvl w:val="1"/>
          <w:numId w:val="46"/>
        </w:numPr>
        <w:spacing w:before="240"/>
        <w:ind w:left="426"/>
        <w:rPr>
          <w:rFonts w:cs="Arial"/>
        </w:rPr>
      </w:pPr>
      <w:r>
        <w:rPr>
          <w:rFonts w:cs="Arial"/>
        </w:rPr>
        <w:t>Persoonlijke omstandigheden i</w:t>
      </w:r>
      <w:r w:rsidR="0010238A" w:rsidRPr="00387D42">
        <w:rPr>
          <w:rFonts w:cs="Arial"/>
        </w:rPr>
        <w:t>n echt uitzonderlijke omstandigheden</w:t>
      </w:r>
      <w:r w:rsidR="00681829">
        <w:rPr>
          <w:rFonts w:cs="Arial"/>
        </w:rPr>
        <w:t>.</w:t>
      </w:r>
    </w:p>
    <w:p w14:paraId="41CE40B1" w14:textId="77777777" w:rsidR="000850DD" w:rsidRPr="00BA3A1F" w:rsidRDefault="000850DD" w:rsidP="0010238A">
      <w:pPr>
        <w:rPr>
          <w:rFonts w:cs="Arial"/>
          <w:b/>
          <w:bCs/>
        </w:rPr>
      </w:pPr>
    </w:p>
    <w:p w14:paraId="2094932E" w14:textId="77777777" w:rsidR="008C646B" w:rsidRPr="00BA3A1F" w:rsidRDefault="0010238A" w:rsidP="0010238A">
      <w:pPr>
        <w:rPr>
          <w:rFonts w:cs="Arial"/>
          <w:b/>
          <w:bCs/>
        </w:rPr>
      </w:pPr>
      <w:r w:rsidRPr="00BA3A1F">
        <w:rPr>
          <w:rFonts w:cs="Arial"/>
          <w:b/>
          <w:bCs/>
        </w:rPr>
        <w:t>Opgelet:</w:t>
      </w:r>
    </w:p>
    <w:p w14:paraId="7EDF0D1F" w14:textId="77777777" w:rsidR="0010238A" w:rsidRPr="00BA3A1F" w:rsidRDefault="00387D42" w:rsidP="0010238A">
      <w:pPr>
        <w:pBdr>
          <w:top w:val="single" w:sz="4" w:space="1" w:color="auto"/>
          <w:left w:val="single" w:sz="4" w:space="3" w:color="auto"/>
          <w:bottom w:val="single" w:sz="4" w:space="1" w:color="auto"/>
          <w:right w:val="single" w:sz="4" w:space="4" w:color="auto"/>
        </w:pBdr>
        <w:tabs>
          <w:tab w:val="left" w:pos="1800"/>
        </w:tabs>
        <w:rPr>
          <w:rFonts w:cs="Arial"/>
        </w:rPr>
      </w:pPr>
      <w:r>
        <w:rPr>
          <w:rFonts w:cs="Arial"/>
          <w:b/>
        </w:rPr>
        <w:t>Het is niet de bedoeling dat a</w:t>
      </w:r>
      <w:r w:rsidR="0010238A" w:rsidRPr="00BA3A1F">
        <w:rPr>
          <w:rFonts w:cs="Arial"/>
          <w:b/>
        </w:rPr>
        <w:t>an</w:t>
      </w:r>
      <w:r>
        <w:rPr>
          <w:rFonts w:cs="Arial"/>
          <w:b/>
        </w:rPr>
        <w:t xml:space="preserve"> ouders</w:t>
      </w:r>
      <w:r w:rsidR="0010238A" w:rsidRPr="00BA3A1F">
        <w:rPr>
          <w:rFonts w:cs="Arial"/>
          <w:b/>
        </w:rPr>
        <w:t xml:space="preserve"> toestemming </w:t>
      </w:r>
      <w:r>
        <w:rPr>
          <w:rFonts w:cs="Arial"/>
          <w:b/>
        </w:rPr>
        <w:t xml:space="preserve">gegeven </w:t>
      </w:r>
      <w:r w:rsidR="0010238A" w:rsidRPr="00BA3A1F">
        <w:rPr>
          <w:rFonts w:cs="Arial"/>
          <w:b/>
        </w:rPr>
        <w:t>word</w:t>
      </w:r>
      <w:r>
        <w:rPr>
          <w:rFonts w:cs="Arial"/>
          <w:b/>
        </w:rPr>
        <w:t>t</w:t>
      </w:r>
      <w:r w:rsidR="0010238A" w:rsidRPr="00BA3A1F">
        <w:rPr>
          <w:rFonts w:cs="Arial"/>
          <w:b/>
        </w:rPr>
        <w:t xml:space="preserve"> om </w:t>
      </w:r>
      <w:r>
        <w:rPr>
          <w:rFonts w:cs="Arial"/>
          <w:b/>
        </w:rPr>
        <w:t>vroeger op vakantie</w:t>
      </w:r>
      <w:r w:rsidR="0010238A" w:rsidRPr="00BA3A1F">
        <w:rPr>
          <w:rFonts w:cs="Arial"/>
          <w:b/>
        </w:rPr>
        <w:t xml:space="preserve"> te </w:t>
      </w:r>
      <w:r>
        <w:rPr>
          <w:rFonts w:cs="Arial"/>
          <w:b/>
        </w:rPr>
        <w:t>vertrekken of later</w:t>
      </w:r>
      <w:r w:rsidR="00411E0B">
        <w:rPr>
          <w:rFonts w:cs="Arial"/>
          <w:b/>
        </w:rPr>
        <w:t xml:space="preserve"> uit vakantie terug te keren</w:t>
      </w:r>
      <w:r w:rsidR="0010238A" w:rsidRPr="00BA3A1F">
        <w:rPr>
          <w:rFonts w:cs="Arial"/>
          <w:b/>
        </w:rPr>
        <w:t xml:space="preserve">. </w:t>
      </w:r>
      <w:r w:rsidR="00411E0B">
        <w:rPr>
          <w:rFonts w:cs="Arial"/>
          <w:b/>
        </w:rPr>
        <w:t>De leerplicht</w:t>
      </w:r>
      <w:r w:rsidR="0010238A" w:rsidRPr="00BA3A1F">
        <w:rPr>
          <w:rFonts w:cs="Arial"/>
          <w:b/>
        </w:rPr>
        <w:t xml:space="preserve"> </w:t>
      </w:r>
      <w:r w:rsidR="00411E0B">
        <w:rPr>
          <w:rFonts w:cs="Arial"/>
          <w:b/>
        </w:rPr>
        <w:t>veronderstelt dat een kind op school is van 1 september tot en met 30 juni.</w:t>
      </w:r>
      <w:r w:rsidR="0010238A" w:rsidRPr="00BA3A1F">
        <w:rPr>
          <w:rFonts w:cs="Arial"/>
          <w:b/>
        </w:rPr>
        <w:t xml:space="preserve"> </w:t>
      </w:r>
    </w:p>
    <w:p w14:paraId="4E074E0E" w14:textId="77777777" w:rsidR="0010238A" w:rsidRPr="00BA3A1F" w:rsidRDefault="0010238A" w:rsidP="0010238A">
      <w:pPr>
        <w:rPr>
          <w:rFonts w:cs="Arial"/>
        </w:rPr>
      </w:pPr>
    </w:p>
    <w:p w14:paraId="094A493A" w14:textId="77777777" w:rsidR="0010238A" w:rsidRPr="00BA3A1F" w:rsidRDefault="0010238A" w:rsidP="00C9047D">
      <w:pPr>
        <w:pStyle w:val="Stijl5"/>
        <w:tabs>
          <w:tab w:val="num" w:pos="426"/>
        </w:tabs>
        <w:ind w:left="426" w:hanging="426"/>
      </w:pPr>
      <w:r w:rsidRPr="00BA3A1F">
        <w:t>Problematische afwezigheden</w:t>
      </w:r>
      <w:r w:rsidR="000D5565" w:rsidRPr="00BA3A1F">
        <w:t xml:space="preserve"> (= niet gewettigde)</w:t>
      </w:r>
    </w:p>
    <w:p w14:paraId="01E7FD42" w14:textId="77777777" w:rsidR="004D6441" w:rsidRPr="00D512A4" w:rsidRDefault="004D6441" w:rsidP="00514608">
      <w:pPr>
        <w:rPr>
          <w:rFonts w:cs="Arial"/>
        </w:rPr>
      </w:pPr>
      <w:r w:rsidRPr="00D512A4">
        <w:rPr>
          <w:rFonts w:cs="Arial"/>
        </w:rPr>
        <w:t>Alle afwezigheden die niet van rechtswege of door de school zijn gewettigd, zijn te beschouwen als problematische afwezigheden. De school zal je onmiddellijk contacteren bij elke problematische afwezigheid van je kind.</w:t>
      </w:r>
    </w:p>
    <w:p w14:paraId="3BEB6F85" w14:textId="77777777" w:rsidR="004D6441" w:rsidRPr="00D512A4" w:rsidRDefault="004D6441" w:rsidP="00514608">
      <w:pPr>
        <w:rPr>
          <w:rFonts w:cs="Arial"/>
        </w:rPr>
      </w:pPr>
      <w:r w:rsidRPr="00D512A4">
        <w:rPr>
          <w:rFonts w:cs="Arial"/>
        </w:rPr>
        <w:t>Vanaf vijf halve dagen problematische afwezigheden contacteert de school het CLB. Samen werken ze rond de begeleiding van je kind. Je wordt in dat geval uitgenodigd voor een gesprek.</w:t>
      </w:r>
    </w:p>
    <w:p w14:paraId="5222110B" w14:textId="77777777" w:rsidR="004D6441" w:rsidRDefault="004D6441" w:rsidP="00514608">
      <w:pPr>
        <w:rPr>
          <w:rFonts w:cs="Arial"/>
        </w:rPr>
      </w:pPr>
    </w:p>
    <w:p w14:paraId="7FF4A7A9" w14:textId="77777777" w:rsidR="0090365A" w:rsidRDefault="0090365A" w:rsidP="00514608">
      <w:pPr>
        <w:rPr>
          <w:rFonts w:cs="Arial"/>
        </w:rPr>
      </w:pPr>
    </w:p>
    <w:p w14:paraId="67D10856" w14:textId="77777777" w:rsidR="002D1856" w:rsidRPr="00E44B20" w:rsidRDefault="002D1856" w:rsidP="002D1856">
      <w:pPr>
        <w:pStyle w:val="Stijl2"/>
      </w:pPr>
      <w:bookmarkStart w:id="102" w:name="_Toc396399364"/>
      <w:bookmarkStart w:id="103" w:name="_Toc49861268"/>
      <w:r w:rsidRPr="00E44B20">
        <w:t>Onderwijs aan huis</w:t>
      </w:r>
      <w:bookmarkEnd w:id="102"/>
      <w:bookmarkEnd w:id="103"/>
    </w:p>
    <w:p w14:paraId="5939B484" w14:textId="77777777" w:rsidR="002D1856" w:rsidRDefault="002D1856" w:rsidP="002D1856">
      <w:pPr>
        <w:tabs>
          <w:tab w:val="left" w:pos="720"/>
        </w:tabs>
        <w:rPr>
          <w:rFonts w:cs="Arial"/>
          <w:lang w:val="nl-BE"/>
        </w:rPr>
      </w:pPr>
      <w:r w:rsidRPr="00BA3A1F">
        <w:rPr>
          <w:rFonts w:cs="Arial"/>
        </w:rPr>
        <w:t xml:space="preserve">Als </w:t>
      </w:r>
      <w:r>
        <w:rPr>
          <w:rFonts w:cs="Arial"/>
        </w:rPr>
        <w:t>j</w:t>
      </w:r>
      <w:r w:rsidRPr="00BA3A1F">
        <w:rPr>
          <w:rFonts w:cs="Arial"/>
        </w:rPr>
        <w:t xml:space="preserve">e kind wegens </w:t>
      </w:r>
      <w:r>
        <w:rPr>
          <w:rFonts w:cs="Arial"/>
        </w:rPr>
        <w:t xml:space="preserve">chronische </w:t>
      </w:r>
      <w:r w:rsidRPr="00BA3A1F">
        <w:rPr>
          <w:rFonts w:cs="Arial"/>
        </w:rPr>
        <w:t>ziekte</w:t>
      </w:r>
      <w:r w:rsidR="002A0956">
        <w:rPr>
          <w:rFonts w:cs="Arial"/>
        </w:rPr>
        <w:t xml:space="preserve"> of langdurige ziekte </w:t>
      </w:r>
      <w:r>
        <w:rPr>
          <w:rFonts w:cs="Arial"/>
        </w:rPr>
        <w:t>of ongeval</w:t>
      </w:r>
      <w:r w:rsidRPr="00BA3A1F">
        <w:rPr>
          <w:rFonts w:cs="Arial"/>
        </w:rPr>
        <w:t xml:space="preserve"> </w:t>
      </w:r>
      <w:r>
        <w:rPr>
          <w:rFonts w:cs="Arial"/>
        </w:rPr>
        <w:t>tijdelijk niet naar school kan komen, dan heeft je kind onder bepaalde voorwaarden recht op</w:t>
      </w:r>
      <w:r w:rsidRPr="00BA3A1F">
        <w:rPr>
          <w:rFonts w:cs="Arial"/>
        </w:rPr>
        <w:t xml:space="preserve"> tijdelijk onderwijs aan huis, synchroon internet onderwijs of een combinatie van beide.</w:t>
      </w:r>
      <w:r w:rsidRPr="00BA3A1F">
        <w:rPr>
          <w:rFonts w:cs="Arial"/>
          <w:lang w:val="nl-BE"/>
        </w:rPr>
        <w:t xml:space="preserve"> </w:t>
      </w:r>
    </w:p>
    <w:p w14:paraId="15CF0DAA" w14:textId="77777777" w:rsidR="002A0956" w:rsidRDefault="002A0956" w:rsidP="002D1856">
      <w:pPr>
        <w:tabs>
          <w:tab w:val="left" w:pos="720"/>
        </w:tabs>
        <w:rPr>
          <w:rFonts w:cs="Arial"/>
          <w:lang w:val="nl-BE"/>
        </w:rPr>
      </w:pPr>
    </w:p>
    <w:p w14:paraId="434BE0D7" w14:textId="77777777" w:rsidR="002A0956" w:rsidRDefault="002D1856" w:rsidP="002D1856">
      <w:pPr>
        <w:tabs>
          <w:tab w:val="left" w:pos="720"/>
        </w:tabs>
        <w:rPr>
          <w:rFonts w:cs="Arial"/>
          <w:lang w:val="nl-BE"/>
        </w:rPr>
      </w:pPr>
      <w:r>
        <w:rPr>
          <w:rFonts w:cs="Arial"/>
          <w:lang w:val="nl-BE"/>
        </w:rPr>
        <w:t xml:space="preserve">Voor tijdelijk onderwijs aan huis moet je als ouder een aanvraag indienen bij de directeur en </w:t>
      </w:r>
      <w:r w:rsidRPr="00BA3A1F">
        <w:rPr>
          <w:rFonts w:cs="Arial"/>
          <w:lang w:val="nl-BE"/>
        </w:rPr>
        <w:t>een medisch attest</w:t>
      </w:r>
      <w:r>
        <w:rPr>
          <w:rFonts w:cs="Arial"/>
          <w:lang w:val="nl-BE"/>
        </w:rPr>
        <w:t xml:space="preserve"> toevoegen</w:t>
      </w:r>
      <w:r w:rsidR="002A0956">
        <w:rPr>
          <w:rFonts w:cs="Arial"/>
          <w:lang w:val="nl-BE"/>
        </w:rPr>
        <w:t>.</w:t>
      </w:r>
      <w:r w:rsidRPr="00BA3A1F">
        <w:rPr>
          <w:rFonts w:cs="Arial"/>
          <w:lang w:val="nl-BE"/>
        </w:rPr>
        <w:t xml:space="preserve"> </w:t>
      </w:r>
      <w:r>
        <w:rPr>
          <w:rFonts w:cs="Arial"/>
          <w:lang w:val="nl-BE"/>
        </w:rPr>
        <w:t xml:space="preserve">Heeft je kind een niet-chronische ziekte, </w:t>
      </w:r>
      <w:r w:rsidR="002A0956">
        <w:rPr>
          <w:rFonts w:cs="Arial"/>
          <w:lang w:val="nl-BE"/>
        </w:rPr>
        <w:t xml:space="preserve">dan voeg je een medisch attest toe </w:t>
      </w:r>
      <w:r w:rsidR="002A0956" w:rsidRPr="00BA3A1F">
        <w:rPr>
          <w:rFonts w:cs="Arial"/>
          <w:lang w:val="nl-BE"/>
        </w:rPr>
        <w:t xml:space="preserve">waaruit blijkt dat </w:t>
      </w:r>
      <w:r w:rsidR="002A0956">
        <w:rPr>
          <w:rFonts w:cs="Arial"/>
          <w:lang w:val="nl-BE"/>
        </w:rPr>
        <w:t>je kind onmogelijk naar</w:t>
      </w:r>
      <w:r w:rsidR="002A0956" w:rsidRPr="00BA3A1F">
        <w:rPr>
          <w:rFonts w:cs="Arial"/>
          <w:lang w:val="nl-BE"/>
        </w:rPr>
        <w:t xml:space="preserve"> school kan </w:t>
      </w:r>
      <w:r w:rsidR="002A0956">
        <w:rPr>
          <w:rFonts w:cs="Arial"/>
          <w:lang w:val="nl-BE"/>
        </w:rPr>
        <w:t>gaan,</w:t>
      </w:r>
      <w:r w:rsidR="002A0956" w:rsidRPr="00BA3A1F">
        <w:rPr>
          <w:rFonts w:cs="Arial"/>
          <w:lang w:val="nl-BE"/>
        </w:rPr>
        <w:t xml:space="preserve"> </w:t>
      </w:r>
      <w:r w:rsidR="002A0956">
        <w:rPr>
          <w:rFonts w:cs="Arial"/>
          <w:lang w:val="nl-BE"/>
        </w:rPr>
        <w:t>maar wel</w:t>
      </w:r>
      <w:r w:rsidR="002A0956" w:rsidRPr="00BA3A1F">
        <w:rPr>
          <w:rFonts w:cs="Arial"/>
          <w:lang w:val="nl-BE"/>
        </w:rPr>
        <w:t xml:space="preserve"> onderwijs </w:t>
      </w:r>
      <w:r w:rsidR="002A0956">
        <w:rPr>
          <w:rFonts w:cs="Arial"/>
          <w:lang w:val="nl-BE"/>
        </w:rPr>
        <w:t>kan krijgen</w:t>
      </w:r>
      <w:r w:rsidR="002A0956" w:rsidRPr="00BA3A1F">
        <w:rPr>
          <w:rFonts w:cs="Arial"/>
          <w:lang w:val="nl-BE"/>
        </w:rPr>
        <w:t>.</w:t>
      </w:r>
      <w:r w:rsidR="002A0956">
        <w:rPr>
          <w:rFonts w:cs="Arial"/>
          <w:lang w:val="nl-BE"/>
        </w:rPr>
        <w:t xml:space="preserve"> Heeft je kind een chronische ziekte, dan heb je een medisch attest van een geneesheer-specialist nodig dat het chronische ziektebeeld bevestigt en waaruit blijkt dat je kind onderwijs mag krijgen.</w:t>
      </w:r>
    </w:p>
    <w:p w14:paraId="50FD66C8" w14:textId="77777777" w:rsidR="0065074F" w:rsidRDefault="0065074F" w:rsidP="002D1856">
      <w:pPr>
        <w:tabs>
          <w:tab w:val="left" w:pos="720"/>
        </w:tabs>
        <w:rPr>
          <w:rFonts w:cs="Arial"/>
          <w:lang w:val="nl-BE"/>
        </w:rPr>
      </w:pPr>
    </w:p>
    <w:p w14:paraId="245CD5DC" w14:textId="77777777" w:rsidR="0065074F" w:rsidRDefault="002A0956" w:rsidP="002D1856">
      <w:pPr>
        <w:tabs>
          <w:tab w:val="left" w:pos="720"/>
        </w:tabs>
        <w:rPr>
          <w:rFonts w:cs="Arial"/>
          <w:lang w:val="nl-BE"/>
        </w:rPr>
      </w:pPr>
      <w:r>
        <w:rPr>
          <w:rFonts w:cs="Arial"/>
          <w:lang w:val="nl-BE"/>
        </w:rPr>
        <w:t>Heeft je kind een</w:t>
      </w:r>
      <w:r w:rsidR="0065074F">
        <w:rPr>
          <w:rFonts w:cs="Arial"/>
          <w:lang w:val="nl-BE"/>
        </w:rPr>
        <w:t xml:space="preserve"> niet chronische ziekte, </w:t>
      </w:r>
      <w:r w:rsidR="002D1856">
        <w:rPr>
          <w:rFonts w:cs="Arial"/>
          <w:lang w:val="nl-BE"/>
        </w:rPr>
        <w:t>dan kan tijdelijk onderwijs aan huis pas worden georganiseerd na een afwezigheid van 21 opeenvolgende kalenderdagen.</w:t>
      </w:r>
    </w:p>
    <w:p w14:paraId="18850C2D" w14:textId="77777777" w:rsidR="0065074F" w:rsidRDefault="0065074F" w:rsidP="002D1856">
      <w:pPr>
        <w:tabs>
          <w:tab w:val="left" w:pos="720"/>
        </w:tabs>
        <w:rPr>
          <w:rFonts w:cs="Arial"/>
          <w:lang w:val="nl-BE"/>
        </w:rPr>
      </w:pPr>
      <w:r>
        <w:rPr>
          <w:rFonts w:cs="Arial"/>
          <w:lang w:val="nl-BE"/>
        </w:rPr>
        <w:t xml:space="preserve">Als de ziekteperiode van je kind noodgedwongen wordt verlengd of als je kind </w:t>
      </w:r>
    </w:p>
    <w:p w14:paraId="4330D71D" w14:textId="77777777" w:rsidR="0065074F" w:rsidRDefault="002D1856" w:rsidP="002D1856">
      <w:pPr>
        <w:tabs>
          <w:tab w:val="left" w:pos="720"/>
        </w:tabs>
        <w:rPr>
          <w:rFonts w:cs="Arial"/>
          <w:lang w:val="nl-BE"/>
        </w:rPr>
      </w:pPr>
      <w:r>
        <w:rPr>
          <w:rFonts w:cs="Arial"/>
          <w:lang w:val="nl-BE"/>
        </w:rPr>
        <w:t>na een periode van tijdelijk onderwijs aan huis binnen 3 maanden hervalt,</w:t>
      </w:r>
      <w:r w:rsidR="0065074F">
        <w:rPr>
          <w:rFonts w:cs="Arial"/>
          <w:lang w:val="nl-BE"/>
        </w:rPr>
        <w:t xml:space="preserve"> moet je kind geen wachttijd van 21 opeenvolgende kalenderdagen meer doorlopen om opnieuw tijdelijk onderwijs aan huis te krijgen. Je hoeft ook niet opnieuw een aanvraag in te dienen. Om de nieuwe afwezigheid te wettigen, is er wel een nieuw medisch attest nodig.</w:t>
      </w:r>
    </w:p>
    <w:p w14:paraId="43B9594A" w14:textId="77777777" w:rsidR="0065074F" w:rsidRDefault="0065074F" w:rsidP="002D1856">
      <w:pPr>
        <w:tabs>
          <w:tab w:val="left" w:pos="720"/>
        </w:tabs>
        <w:rPr>
          <w:rFonts w:cs="Arial"/>
          <w:lang w:val="nl-BE"/>
        </w:rPr>
      </w:pPr>
    </w:p>
    <w:p w14:paraId="38A338FC" w14:textId="77777777" w:rsidR="0065074F" w:rsidRDefault="002D1856" w:rsidP="002D1856">
      <w:pPr>
        <w:tabs>
          <w:tab w:val="left" w:pos="720"/>
        </w:tabs>
        <w:rPr>
          <w:rFonts w:cs="Arial"/>
          <w:lang w:val="nl-BE"/>
        </w:rPr>
      </w:pPr>
      <w:r>
        <w:rPr>
          <w:rFonts w:cs="Arial"/>
          <w:lang w:val="nl-BE"/>
        </w:rPr>
        <w:t xml:space="preserve">Heeft je kind een chronische ziekte, dan heeft je kind recht op 4 lestijden tijdelijk onderwijs aan huis per opgebouwde schijf van 9 halve schooldagen afwezigheid. </w:t>
      </w:r>
    </w:p>
    <w:p w14:paraId="68CDF1DD" w14:textId="77777777" w:rsidR="0065074F" w:rsidRDefault="0065074F" w:rsidP="002D1856">
      <w:pPr>
        <w:tabs>
          <w:tab w:val="left" w:pos="720"/>
        </w:tabs>
        <w:rPr>
          <w:rFonts w:cs="Arial"/>
          <w:lang w:val="nl-BE"/>
        </w:rPr>
      </w:pPr>
      <w:r>
        <w:rPr>
          <w:rFonts w:cs="Arial"/>
          <w:lang w:val="nl-BE"/>
        </w:rPr>
        <w:t xml:space="preserve">Deze uren kunnen gedeeltelijk op school georganiseerd worden. Dit is mogelijk na een akkoord tussen de ouders en de school en vindt plaats buiten de normale schooluren en niet tijdens de middagpauze. De aanvraag en de medische vaststelling van de </w:t>
      </w:r>
      <w:r>
        <w:rPr>
          <w:rFonts w:cs="Arial"/>
          <w:lang w:val="nl-BE"/>
        </w:rPr>
        <w:lastRenderedPageBreak/>
        <w:t>chronische ziekte blijft geldig voor de hele schoolloopbaan van je kind op onze school. Je hoeft dit dus maar één keer aan onze school te bezorgen.</w:t>
      </w:r>
    </w:p>
    <w:p w14:paraId="3FC48EB7" w14:textId="77777777" w:rsidR="0065074F" w:rsidRDefault="0065074F" w:rsidP="002D1856">
      <w:pPr>
        <w:tabs>
          <w:tab w:val="left" w:pos="720"/>
        </w:tabs>
        <w:rPr>
          <w:rFonts w:cs="Arial"/>
          <w:lang w:val="nl-BE"/>
        </w:rPr>
      </w:pPr>
    </w:p>
    <w:p w14:paraId="72A3DDBE" w14:textId="77777777" w:rsidR="002D1856" w:rsidRDefault="002D1856" w:rsidP="002D1856">
      <w:pPr>
        <w:tabs>
          <w:tab w:val="left" w:pos="720"/>
        </w:tabs>
        <w:rPr>
          <w:rFonts w:cs="Arial"/>
          <w:lang w:val="nl-BE"/>
        </w:rPr>
      </w:pPr>
      <w:r>
        <w:rPr>
          <w:rFonts w:cs="Arial"/>
          <w:lang w:val="nl-BE"/>
        </w:rPr>
        <w:t>J</w:t>
      </w:r>
      <w:r w:rsidRPr="00BA3A1F">
        <w:rPr>
          <w:rFonts w:cs="Arial"/>
          <w:lang w:val="nl-BE"/>
        </w:rPr>
        <w:t>e</w:t>
      </w:r>
      <w:r>
        <w:rPr>
          <w:rFonts w:cs="Arial"/>
          <w:lang w:val="nl-BE"/>
        </w:rPr>
        <w:t xml:space="preserve"> kind moet daarnaast op 10 km of minder van de school verblijven. Als je kind op een grotere afstand van de school verblijft, dan kan de school tijdelijk onderwijs aan huis organiseren maar is daar niet toe verplicht.</w:t>
      </w:r>
    </w:p>
    <w:p w14:paraId="137EA502" w14:textId="77777777" w:rsidR="00B958FC" w:rsidRPr="00BA3A1F" w:rsidRDefault="00B958FC" w:rsidP="002D1856">
      <w:pPr>
        <w:tabs>
          <w:tab w:val="left" w:pos="720"/>
        </w:tabs>
        <w:rPr>
          <w:rFonts w:cs="Arial"/>
          <w:lang w:val="nl-BE"/>
        </w:rPr>
      </w:pPr>
    </w:p>
    <w:p w14:paraId="7C8CEF40" w14:textId="77777777" w:rsidR="00B958FC" w:rsidRDefault="00B958FC" w:rsidP="002D1856">
      <w:pPr>
        <w:rPr>
          <w:rFonts w:cs="Arial"/>
        </w:rPr>
      </w:pPr>
      <w:r>
        <w:rPr>
          <w:rFonts w:cs="Arial"/>
        </w:rPr>
        <w:t>Als je kind aan deze voorwaarden voldoet, zullen we je als ouder op de mogelijkheid op tijdelijk onderwijs aan huis wijzen. Zodra de voorwaarden voor het verstrekken van tijdelijk onderwijs aan huis vervuld zijn, kan de school hiermee van start gaan.</w:t>
      </w:r>
    </w:p>
    <w:p w14:paraId="45C36CED" w14:textId="77777777" w:rsidR="00B958FC" w:rsidRDefault="00B958FC" w:rsidP="002D1856">
      <w:pPr>
        <w:rPr>
          <w:rFonts w:cs="Arial"/>
        </w:rPr>
      </w:pPr>
    </w:p>
    <w:p w14:paraId="7536918B" w14:textId="77777777" w:rsidR="002D1856" w:rsidRDefault="002D1856" w:rsidP="002D1856">
      <w:pPr>
        <w:rPr>
          <w:rFonts w:cs="Arial"/>
        </w:rPr>
      </w:pPr>
      <w:r w:rsidRPr="00BA3A1F">
        <w:rPr>
          <w:rFonts w:cs="Arial"/>
        </w:rPr>
        <w:t xml:space="preserve">De directeur zal </w:t>
      </w:r>
      <w:r>
        <w:rPr>
          <w:rFonts w:cs="Arial"/>
        </w:rPr>
        <w:t xml:space="preserve">dan </w:t>
      </w:r>
      <w:r w:rsidRPr="00BA3A1F">
        <w:rPr>
          <w:rFonts w:cs="Arial"/>
        </w:rPr>
        <w:t xml:space="preserve">op zoek gaan naar een </w:t>
      </w:r>
      <w:r w:rsidR="00923677">
        <w:rPr>
          <w:rFonts w:cs="Arial"/>
        </w:rPr>
        <w:t>leraar</w:t>
      </w:r>
      <w:r w:rsidRPr="00BA3A1F">
        <w:rPr>
          <w:rFonts w:cs="Arial"/>
        </w:rPr>
        <w:t xml:space="preserve"> om 4 lestijden per week onderwijs aan huis te geven. De school maakt afspraken met deze </w:t>
      </w:r>
      <w:r w:rsidR="00923677">
        <w:rPr>
          <w:rFonts w:cs="Arial"/>
        </w:rPr>
        <w:t>leraar</w:t>
      </w:r>
      <w:r w:rsidRPr="00BA3A1F">
        <w:rPr>
          <w:rFonts w:cs="Arial"/>
        </w:rPr>
        <w:t xml:space="preserve"> om de lessen af te stemmen op de </w:t>
      </w:r>
      <w:r>
        <w:rPr>
          <w:rFonts w:cs="Arial"/>
        </w:rPr>
        <w:t>leerlingengroep</w:t>
      </w:r>
      <w:r w:rsidRPr="00BA3A1F">
        <w:rPr>
          <w:rFonts w:cs="Arial"/>
        </w:rPr>
        <w:t xml:space="preserve"> van het kind.</w:t>
      </w:r>
      <w:r>
        <w:rPr>
          <w:rFonts w:cs="Arial"/>
        </w:rPr>
        <w:t xml:space="preserve"> Tijdelijk onderwijs aan huis is gratis.</w:t>
      </w:r>
    </w:p>
    <w:p w14:paraId="497A6C58" w14:textId="77777777" w:rsidR="00B958FC" w:rsidRDefault="00B958FC" w:rsidP="00B958FC">
      <w:pPr>
        <w:rPr>
          <w:rFonts w:cs="Arial"/>
        </w:rPr>
      </w:pPr>
    </w:p>
    <w:p w14:paraId="789B46B4" w14:textId="77777777" w:rsidR="002D1856" w:rsidRDefault="002D1856" w:rsidP="002D1856">
      <w:pPr>
        <w:spacing w:after="240"/>
        <w:rPr>
          <w:rFonts w:cs="Arial"/>
        </w:rPr>
      </w:pPr>
      <w:r>
        <w:rPr>
          <w:rFonts w:cs="Arial"/>
        </w:rPr>
        <w:t>D</w:t>
      </w:r>
      <w:r w:rsidRPr="00BA3A1F">
        <w:rPr>
          <w:rFonts w:cs="Arial"/>
        </w:rPr>
        <w:t>e school</w:t>
      </w:r>
      <w:r>
        <w:rPr>
          <w:rFonts w:cs="Arial"/>
        </w:rPr>
        <w:t xml:space="preserve"> kan</w:t>
      </w:r>
      <w:r w:rsidRPr="00BA3A1F">
        <w:rPr>
          <w:rFonts w:cs="Arial"/>
        </w:rPr>
        <w:t xml:space="preserve"> in overleg met </w:t>
      </w:r>
      <w:r>
        <w:rPr>
          <w:rFonts w:cs="Arial"/>
        </w:rPr>
        <w:t>j</w:t>
      </w:r>
      <w:r w:rsidRPr="00BA3A1F">
        <w:rPr>
          <w:rFonts w:cs="Arial"/>
        </w:rPr>
        <w:t>ou</w:t>
      </w:r>
      <w:r>
        <w:rPr>
          <w:rFonts w:cs="Arial"/>
        </w:rPr>
        <w:t xml:space="preserve"> ook </w:t>
      </w:r>
      <w:r w:rsidRPr="00BA3A1F">
        <w:rPr>
          <w:rFonts w:cs="Arial"/>
        </w:rPr>
        <w:t>contact op</w:t>
      </w:r>
      <w:r>
        <w:rPr>
          <w:rFonts w:cs="Arial"/>
        </w:rPr>
        <w:t>nemen</w:t>
      </w:r>
      <w:r w:rsidRPr="00BA3A1F">
        <w:rPr>
          <w:rFonts w:cs="Arial"/>
        </w:rPr>
        <w:t xml:space="preserve"> met de vzw </w:t>
      </w:r>
      <w:proofErr w:type="spellStart"/>
      <w:r w:rsidRPr="00BA3A1F">
        <w:rPr>
          <w:rFonts w:cs="Arial"/>
        </w:rPr>
        <w:t>Bednet</w:t>
      </w:r>
      <w:proofErr w:type="spellEnd"/>
      <w:r w:rsidRPr="00BA3A1F">
        <w:rPr>
          <w:rFonts w:cs="Arial"/>
        </w:rPr>
        <w:t>.</w:t>
      </w:r>
      <w:r>
        <w:t xml:space="preserve"> </w:t>
      </w:r>
      <w:r w:rsidRPr="00680922">
        <w:t>Dit biedt de mogelijkheid om van thuis uit via een internetverbinding li</w:t>
      </w:r>
      <w:r>
        <w:t>ve deel te nemen aan de lessen.</w:t>
      </w:r>
      <w:r w:rsidRPr="00BA3A1F">
        <w:rPr>
          <w:rFonts w:cs="Arial"/>
        </w:rPr>
        <w:t xml:space="preserve"> De school </w:t>
      </w:r>
      <w:r>
        <w:rPr>
          <w:rFonts w:cs="Arial"/>
        </w:rPr>
        <w:t>maakt dan samen met jou</w:t>
      </w:r>
      <w:r w:rsidRPr="00BA3A1F">
        <w:rPr>
          <w:rFonts w:cs="Arial"/>
        </w:rPr>
        <w:t xml:space="preserve"> concrete afspraken over opvolging en evaluatie. </w:t>
      </w:r>
    </w:p>
    <w:p w14:paraId="77F46651" w14:textId="77777777" w:rsidR="002D1856" w:rsidRPr="00BA3A1F" w:rsidRDefault="002D1856" w:rsidP="002D1856">
      <w:pPr>
        <w:spacing w:after="240"/>
        <w:rPr>
          <w:rFonts w:cs="Arial"/>
        </w:rPr>
      </w:pPr>
      <w:r>
        <w:rPr>
          <w:rFonts w:cs="Arial"/>
        </w:rPr>
        <w:t>Met vragen hierover kan je steeds terecht bij de directeur.</w:t>
      </w:r>
    </w:p>
    <w:p w14:paraId="7606263C" w14:textId="77777777" w:rsidR="003F2ACD" w:rsidRDefault="003F2ACD">
      <w:pPr>
        <w:rPr>
          <w:rFonts w:cs="Arial"/>
        </w:rPr>
      </w:pPr>
    </w:p>
    <w:p w14:paraId="64F5D2E4" w14:textId="77777777" w:rsidR="000850DD" w:rsidRPr="00F239FC" w:rsidRDefault="006A5B83" w:rsidP="00F239FC">
      <w:pPr>
        <w:pStyle w:val="Stijl2"/>
        <w:jc w:val="left"/>
      </w:pPr>
      <w:bookmarkStart w:id="104" w:name="_Toc396399362"/>
      <w:bookmarkStart w:id="105" w:name="_Toc49861269"/>
      <w:r>
        <w:t>E</w:t>
      </w:r>
      <w:r w:rsidR="000850DD" w:rsidRPr="00BA3A1F">
        <w:t xml:space="preserve">en- of meerdaagse schooluitstappen </w:t>
      </w:r>
      <w:r w:rsidR="008C646B">
        <w:br/>
      </w:r>
      <w:r w:rsidR="000850DD" w:rsidRPr="001A0D72">
        <w:t>(extra-</w:t>
      </w:r>
      <w:proofErr w:type="spellStart"/>
      <w:r w:rsidR="000850DD" w:rsidRPr="001A0D72">
        <w:t>murosactiviteiten</w:t>
      </w:r>
      <w:proofErr w:type="spellEnd"/>
      <w:r w:rsidR="000850DD" w:rsidRPr="001A0D72">
        <w:t>)</w:t>
      </w:r>
      <w:bookmarkEnd w:id="104"/>
      <w:bookmarkEnd w:id="105"/>
    </w:p>
    <w:p w14:paraId="45A861D9" w14:textId="77777777" w:rsidR="00B811A0" w:rsidRDefault="00453512" w:rsidP="003C573C">
      <w:pPr>
        <w:tabs>
          <w:tab w:val="left" w:pos="720"/>
        </w:tabs>
        <w:rPr>
          <w:rFonts w:cs="Arial"/>
        </w:rPr>
      </w:pPr>
      <w:r>
        <w:rPr>
          <w:rFonts w:cs="Arial"/>
          <w:lang w:val="nl-BE"/>
        </w:rPr>
        <w:br/>
      </w:r>
      <w:r w:rsidR="003C573C">
        <w:rPr>
          <w:rFonts w:cs="Arial"/>
        </w:rPr>
        <w:t xml:space="preserve">Je kind is verplicht deel te nemen aan </w:t>
      </w:r>
      <w:r w:rsidR="003C573C" w:rsidRPr="00BA3A1F">
        <w:rPr>
          <w:rFonts w:cs="Arial"/>
        </w:rPr>
        <w:t>extra-</w:t>
      </w:r>
      <w:proofErr w:type="spellStart"/>
      <w:r w:rsidR="003C573C" w:rsidRPr="00BA3A1F">
        <w:rPr>
          <w:rFonts w:cs="Arial"/>
        </w:rPr>
        <w:t>murosactiviteit</w:t>
      </w:r>
      <w:r w:rsidR="003C573C">
        <w:rPr>
          <w:rFonts w:cs="Arial"/>
        </w:rPr>
        <w:t>en</w:t>
      </w:r>
      <w:proofErr w:type="spellEnd"/>
      <w:r w:rsidR="003C573C">
        <w:rPr>
          <w:rFonts w:cs="Arial"/>
        </w:rPr>
        <w:t xml:space="preserve"> die minder dan één schooldag duren. Dat zijn normale </w:t>
      </w:r>
      <w:r w:rsidR="00B811A0">
        <w:rPr>
          <w:rFonts w:cs="Arial"/>
        </w:rPr>
        <w:t xml:space="preserve">schoolactiviteiten. </w:t>
      </w:r>
    </w:p>
    <w:p w14:paraId="67BEA6AF" w14:textId="77777777" w:rsidR="00B811A0" w:rsidRDefault="00B811A0" w:rsidP="003C573C">
      <w:pPr>
        <w:tabs>
          <w:tab w:val="left" w:pos="720"/>
        </w:tabs>
        <w:rPr>
          <w:rFonts w:cs="Arial"/>
        </w:rPr>
      </w:pPr>
      <w:r>
        <w:rPr>
          <w:rFonts w:cs="Arial"/>
        </w:rPr>
        <w:t>We streven er als school ook naar om alle kinderen te laten deelnemen aan</w:t>
      </w:r>
      <w:r w:rsidR="000850DD" w:rsidRPr="00BA3A1F">
        <w:rPr>
          <w:rFonts w:cs="Arial"/>
        </w:rPr>
        <w:t xml:space="preserve"> extra-</w:t>
      </w:r>
      <w:proofErr w:type="spellStart"/>
      <w:r w:rsidR="000850DD" w:rsidRPr="00BA3A1F">
        <w:rPr>
          <w:rFonts w:cs="Arial"/>
        </w:rPr>
        <w:t>murosactiviteit</w:t>
      </w:r>
      <w:r>
        <w:rPr>
          <w:rFonts w:cs="Arial"/>
        </w:rPr>
        <w:t>en</w:t>
      </w:r>
      <w:proofErr w:type="spellEnd"/>
      <w:r>
        <w:rPr>
          <w:rFonts w:cs="Arial"/>
        </w:rPr>
        <w:t xml:space="preserve"> die één dag of langer duren. Die activiteiten maken namelijk deel uit van het onderwijsaanbod dat we aan je kind geven. </w:t>
      </w:r>
      <w:r w:rsidR="000850DD" w:rsidRPr="00BA3A1F">
        <w:rPr>
          <w:rFonts w:cs="Arial"/>
        </w:rPr>
        <w:t xml:space="preserve"> </w:t>
      </w:r>
    </w:p>
    <w:p w14:paraId="180D7426" w14:textId="77777777" w:rsidR="00DC4FA1" w:rsidRDefault="008A6054" w:rsidP="003C573C">
      <w:pPr>
        <w:tabs>
          <w:tab w:val="left" w:pos="720"/>
        </w:tabs>
        <w:rPr>
          <w:rFonts w:cs="Arial"/>
        </w:rPr>
      </w:pPr>
      <w:r>
        <w:rPr>
          <w:rFonts w:cs="Arial"/>
        </w:rPr>
        <w:t>De ondertekening van dit schoolreglement geldt als een principiële toestemming voor deelname aan de extra-</w:t>
      </w:r>
      <w:proofErr w:type="spellStart"/>
      <w:r>
        <w:rPr>
          <w:rFonts w:cs="Arial"/>
        </w:rPr>
        <w:t>murosactiviteiten</w:t>
      </w:r>
      <w:proofErr w:type="spellEnd"/>
      <w:r>
        <w:rPr>
          <w:rFonts w:cs="Arial"/>
        </w:rPr>
        <w:t xml:space="preserve"> die één dag of langer duren. Als je niet wenst dat je kind meegaat op één van de extra-</w:t>
      </w:r>
      <w:proofErr w:type="spellStart"/>
      <w:r>
        <w:rPr>
          <w:rFonts w:cs="Arial"/>
        </w:rPr>
        <w:t>murosactiviteiten</w:t>
      </w:r>
      <w:proofErr w:type="spellEnd"/>
      <w:r>
        <w:rPr>
          <w:rFonts w:cs="Arial"/>
        </w:rPr>
        <w:t xml:space="preserve"> die één dag of langer duren, dien je dat voorafgaand aan de activiteit te m</w:t>
      </w:r>
      <w:r w:rsidR="006F0F6A">
        <w:rPr>
          <w:rFonts w:cs="Arial"/>
        </w:rPr>
        <w:t>otiver</w:t>
      </w:r>
      <w:r>
        <w:rPr>
          <w:rFonts w:cs="Arial"/>
        </w:rPr>
        <w:t xml:space="preserve">en aan de </w:t>
      </w:r>
      <w:r w:rsidR="003314F8">
        <w:rPr>
          <w:rFonts w:cs="Arial"/>
        </w:rPr>
        <w:t>directeur</w:t>
      </w:r>
      <w:r>
        <w:rPr>
          <w:rFonts w:cs="Arial"/>
        </w:rPr>
        <w:t>.</w:t>
      </w:r>
      <w:r w:rsidR="00DC4FA1">
        <w:rPr>
          <w:rFonts w:cs="Arial"/>
        </w:rPr>
        <w:br/>
      </w:r>
      <w:r w:rsidRPr="00BA3A1F">
        <w:rPr>
          <w:rFonts w:cs="Arial"/>
        </w:rPr>
        <w:t>Leerlingen die</w:t>
      </w:r>
      <w:r>
        <w:rPr>
          <w:rFonts w:cs="Arial"/>
        </w:rPr>
        <w:t xml:space="preserve"> niet deelnemen aan extra-muros </w:t>
      </w:r>
      <w:r w:rsidRPr="00BA3A1F">
        <w:rPr>
          <w:rFonts w:cs="Arial"/>
        </w:rPr>
        <w:t>activiteiten dienen op de school aanwezig te zijn.</w:t>
      </w:r>
    </w:p>
    <w:p w14:paraId="572D90D9" w14:textId="77777777" w:rsidR="008A6054" w:rsidRPr="00BA3A1F" w:rsidRDefault="008A6054" w:rsidP="003C573C">
      <w:pPr>
        <w:tabs>
          <w:tab w:val="left" w:pos="720"/>
        </w:tabs>
        <w:rPr>
          <w:rFonts w:cs="Arial"/>
        </w:rPr>
      </w:pPr>
    </w:p>
    <w:p w14:paraId="0A1AB3C5" w14:textId="2C8E5F10" w:rsidR="000850DD" w:rsidRPr="003D26A1" w:rsidRDefault="006C7858" w:rsidP="00453512">
      <w:pPr>
        <w:pStyle w:val="Stijl4"/>
        <w:rPr>
          <w:color w:val="FF0000"/>
          <w:u w:val="single"/>
        </w:rPr>
      </w:pPr>
      <w:bookmarkStart w:id="106" w:name="_Toc49861270"/>
      <w:r>
        <w:t xml:space="preserve">Schoolreis: </w:t>
      </w:r>
      <w:bookmarkEnd w:id="106"/>
    </w:p>
    <w:p w14:paraId="3D6F455D" w14:textId="77777777" w:rsidR="000850DD" w:rsidRPr="00BA3A1F" w:rsidRDefault="000850DD" w:rsidP="000850DD">
      <w:pPr>
        <w:tabs>
          <w:tab w:val="left" w:pos="720"/>
        </w:tabs>
        <w:ind w:left="720"/>
        <w:jc w:val="both"/>
        <w:rPr>
          <w:rFonts w:cs="Arial"/>
        </w:rPr>
      </w:pPr>
    </w:p>
    <w:p w14:paraId="70C4CE7C" w14:textId="77777777" w:rsidR="000850DD" w:rsidRPr="00BA3A1F" w:rsidRDefault="000850DD" w:rsidP="000850DD">
      <w:pPr>
        <w:tabs>
          <w:tab w:val="left" w:pos="720"/>
        </w:tabs>
        <w:jc w:val="both"/>
        <w:rPr>
          <w:rFonts w:cs="Arial"/>
          <w:lang w:val="nl-BE"/>
        </w:rPr>
      </w:pPr>
      <w:r w:rsidRPr="00BA3A1F">
        <w:rPr>
          <w:rFonts w:cs="Arial"/>
          <w:lang w:val="nl-BE"/>
        </w:rPr>
        <w:t xml:space="preserve">Er zijn steeds diverse bestemmingen per </w:t>
      </w:r>
      <w:r w:rsidR="000D5565" w:rsidRPr="00BA3A1F">
        <w:rPr>
          <w:rFonts w:cs="Arial"/>
          <w:lang w:val="nl-BE"/>
        </w:rPr>
        <w:t>leeftijdsgroep</w:t>
      </w:r>
      <w:r w:rsidRPr="00BA3A1F">
        <w:rPr>
          <w:rFonts w:cs="Arial"/>
          <w:lang w:val="nl-BE"/>
        </w:rPr>
        <w:t>.</w:t>
      </w:r>
    </w:p>
    <w:p w14:paraId="493252BF" w14:textId="77777777" w:rsidR="00DC4FA1" w:rsidRDefault="000850DD" w:rsidP="000850DD">
      <w:pPr>
        <w:tabs>
          <w:tab w:val="left" w:pos="720"/>
        </w:tabs>
        <w:jc w:val="both"/>
        <w:rPr>
          <w:rFonts w:cs="Arial"/>
          <w:lang w:val="nl-BE"/>
        </w:rPr>
      </w:pPr>
      <w:r w:rsidRPr="00BA3A1F">
        <w:rPr>
          <w:rFonts w:cs="Arial"/>
          <w:lang w:val="nl-BE"/>
        </w:rPr>
        <w:t xml:space="preserve">Het educatieve wordt aan het aangename gekoppeld. </w:t>
      </w:r>
    </w:p>
    <w:p w14:paraId="2A9D5237" w14:textId="77777777" w:rsidR="0090365A" w:rsidRDefault="0090365A">
      <w:pPr>
        <w:rPr>
          <w:rFonts w:cs="Arial"/>
          <w:b/>
          <w:bCs/>
          <w:kern w:val="32"/>
        </w:rPr>
      </w:pPr>
    </w:p>
    <w:p w14:paraId="7067BFE0" w14:textId="77777777" w:rsidR="00B811A0" w:rsidRPr="00BA3A1F" w:rsidRDefault="00B811A0" w:rsidP="00B811A0">
      <w:pPr>
        <w:pStyle w:val="Stijl4"/>
      </w:pPr>
      <w:bookmarkStart w:id="107" w:name="_Toc49861271"/>
      <w:r>
        <w:t>Openlucht</w:t>
      </w:r>
      <w:r w:rsidRPr="00BA3A1F">
        <w:t>klassen</w:t>
      </w:r>
      <w:bookmarkEnd w:id="107"/>
    </w:p>
    <w:p w14:paraId="5738E18B" w14:textId="77777777" w:rsidR="00B811A0" w:rsidRPr="00BA3A1F" w:rsidRDefault="00B811A0" w:rsidP="00B811A0">
      <w:pPr>
        <w:tabs>
          <w:tab w:val="left" w:pos="720"/>
        </w:tabs>
        <w:ind w:left="720"/>
        <w:rPr>
          <w:rFonts w:cs="Arial"/>
          <w:lang w:val="nl-BE"/>
        </w:rPr>
      </w:pPr>
    </w:p>
    <w:p w14:paraId="3C31845D" w14:textId="77777777" w:rsidR="00B811A0" w:rsidRPr="00BA3A1F" w:rsidRDefault="00B811A0" w:rsidP="00B811A0">
      <w:pPr>
        <w:tabs>
          <w:tab w:val="left" w:pos="720"/>
        </w:tabs>
        <w:rPr>
          <w:rFonts w:cs="Arial"/>
          <w:lang w:val="nl-BE"/>
        </w:rPr>
      </w:pPr>
      <w:r w:rsidRPr="00BA3A1F">
        <w:rPr>
          <w:rFonts w:cs="Arial"/>
          <w:lang w:val="nl-BE"/>
        </w:rPr>
        <w:t xml:space="preserve">De </w:t>
      </w:r>
      <w:r>
        <w:rPr>
          <w:rFonts w:cs="Arial"/>
          <w:lang w:val="nl-BE"/>
        </w:rPr>
        <w:t xml:space="preserve">vijfde- en </w:t>
      </w:r>
      <w:r w:rsidRPr="00BA3A1F">
        <w:rPr>
          <w:rFonts w:cs="Arial"/>
          <w:lang w:val="nl-BE"/>
        </w:rPr>
        <w:t xml:space="preserve">zesdeklassers gaan ieder schooljaar op </w:t>
      </w:r>
      <w:r>
        <w:rPr>
          <w:rFonts w:cs="Arial"/>
          <w:lang w:val="nl-BE"/>
        </w:rPr>
        <w:t>openlucht</w:t>
      </w:r>
      <w:r w:rsidRPr="00BA3A1F">
        <w:rPr>
          <w:rFonts w:cs="Arial"/>
          <w:lang w:val="nl-BE"/>
        </w:rPr>
        <w:t>klassen te St.-Jan-in-</w:t>
      </w:r>
      <w:proofErr w:type="spellStart"/>
      <w:r w:rsidRPr="00BA3A1F">
        <w:rPr>
          <w:rFonts w:cs="Arial"/>
          <w:lang w:val="nl-BE"/>
        </w:rPr>
        <w:t>Eremo</w:t>
      </w:r>
      <w:proofErr w:type="spellEnd"/>
      <w:r w:rsidRPr="00BA3A1F">
        <w:rPr>
          <w:rFonts w:cs="Arial"/>
          <w:lang w:val="nl-BE"/>
        </w:rPr>
        <w:t xml:space="preserve"> (nabij Eeklo)</w:t>
      </w:r>
      <w:r>
        <w:rPr>
          <w:rFonts w:cs="Arial"/>
          <w:lang w:val="nl-BE"/>
        </w:rPr>
        <w:t xml:space="preserve"> of Cadzand (Nederland)</w:t>
      </w:r>
      <w:r w:rsidRPr="00BA3A1F">
        <w:rPr>
          <w:rFonts w:cs="Arial"/>
          <w:lang w:val="nl-BE"/>
        </w:rPr>
        <w:t xml:space="preserve">.  </w:t>
      </w:r>
    </w:p>
    <w:p w14:paraId="52AFA8B8" w14:textId="77777777" w:rsidR="00B811A0" w:rsidRPr="00BA3A1F" w:rsidRDefault="00B811A0" w:rsidP="00B811A0">
      <w:pPr>
        <w:tabs>
          <w:tab w:val="left" w:pos="720"/>
        </w:tabs>
        <w:rPr>
          <w:rFonts w:cs="Arial"/>
          <w:lang w:val="nl-BE"/>
        </w:rPr>
      </w:pPr>
      <w:r w:rsidRPr="00BA3A1F">
        <w:rPr>
          <w:rFonts w:cs="Arial"/>
          <w:lang w:val="nl-BE"/>
        </w:rPr>
        <w:lastRenderedPageBreak/>
        <w:t xml:space="preserve">In het </w:t>
      </w:r>
      <w:r>
        <w:rPr>
          <w:rFonts w:cs="Arial"/>
          <w:lang w:val="nl-BE"/>
        </w:rPr>
        <w:t>4</w:t>
      </w:r>
      <w:r w:rsidRPr="00BA3A1F">
        <w:rPr>
          <w:rFonts w:cs="Arial"/>
          <w:vertAlign w:val="superscript"/>
          <w:lang w:val="nl-BE"/>
        </w:rPr>
        <w:t>de</w:t>
      </w:r>
      <w:r w:rsidRPr="00BA3A1F">
        <w:rPr>
          <w:rFonts w:cs="Arial"/>
          <w:lang w:val="nl-BE"/>
        </w:rPr>
        <w:t xml:space="preserve"> leerjaar wordt met een </w:t>
      </w:r>
      <w:r w:rsidR="00DC0E8D">
        <w:rPr>
          <w:rFonts w:cs="Arial"/>
          <w:lang w:val="nl-BE"/>
        </w:rPr>
        <w:t>betalings</w:t>
      </w:r>
      <w:r w:rsidR="00681829">
        <w:rPr>
          <w:rFonts w:cs="Arial"/>
          <w:lang w:val="nl-BE"/>
        </w:rPr>
        <w:t>plan</w:t>
      </w:r>
      <w:r w:rsidRPr="00BA3A1F">
        <w:rPr>
          <w:rFonts w:cs="Arial"/>
          <w:lang w:val="nl-BE"/>
        </w:rPr>
        <w:t xml:space="preserve"> gestart.</w:t>
      </w:r>
    </w:p>
    <w:p w14:paraId="37E878E1" w14:textId="4EB90F57" w:rsidR="00DC4FA1" w:rsidRDefault="00B811A0" w:rsidP="0090365A">
      <w:pPr>
        <w:tabs>
          <w:tab w:val="left" w:pos="720"/>
        </w:tabs>
        <w:rPr>
          <w:rFonts w:cs="Arial"/>
          <w:lang w:val="nl-BE"/>
        </w:rPr>
      </w:pPr>
      <w:r>
        <w:rPr>
          <w:rFonts w:cs="Arial"/>
          <w:lang w:val="nl-BE"/>
        </w:rPr>
        <w:t>We vertrekken op maandagmorgen</w:t>
      </w:r>
      <w:r w:rsidRPr="00CD70A2">
        <w:rPr>
          <w:rFonts w:cs="Arial"/>
          <w:color w:val="FF0000"/>
          <w:lang w:val="nl-BE"/>
        </w:rPr>
        <w:t xml:space="preserve"> </w:t>
      </w:r>
      <w:r w:rsidRPr="00BA3A1F">
        <w:rPr>
          <w:rFonts w:cs="Arial"/>
          <w:lang w:val="nl-BE"/>
        </w:rPr>
        <w:t>met de bus en komen op vrijdagnamiddag</w:t>
      </w:r>
      <w:r w:rsidRPr="00CD70A2">
        <w:rPr>
          <w:rFonts w:cs="Arial"/>
          <w:color w:val="FF0000"/>
          <w:lang w:val="nl-BE"/>
        </w:rPr>
        <w:t xml:space="preserve"> </w:t>
      </w:r>
      <w:r w:rsidRPr="00BA3A1F">
        <w:rPr>
          <w:rFonts w:cs="Arial"/>
          <w:lang w:val="nl-BE"/>
        </w:rPr>
        <w:t>met de bus weer naar huis.</w:t>
      </w:r>
    </w:p>
    <w:p w14:paraId="6C722800" w14:textId="77777777" w:rsidR="00EA3B21" w:rsidRPr="00BA3A1F" w:rsidRDefault="006A5B83" w:rsidP="001A0D72">
      <w:pPr>
        <w:pStyle w:val="Stijl2"/>
      </w:pPr>
      <w:bookmarkStart w:id="108" w:name="_Toc396399363"/>
      <w:bookmarkStart w:id="109" w:name="_Toc49861272"/>
      <w:r>
        <w:t>G</w:t>
      </w:r>
      <w:r w:rsidR="00EA3B21" w:rsidRPr="00BA3A1F">
        <w:t>etuigschrift basisonderwijs</w:t>
      </w:r>
      <w:bookmarkEnd w:id="108"/>
      <w:bookmarkEnd w:id="109"/>
    </w:p>
    <w:p w14:paraId="72758727" w14:textId="77777777" w:rsidR="00DC0E8D" w:rsidRDefault="00DC0E8D" w:rsidP="004F4987">
      <w:pPr>
        <w:spacing w:after="240"/>
        <w:rPr>
          <w:rFonts w:cs="Arial"/>
        </w:rPr>
      </w:pPr>
      <w:r>
        <w:rPr>
          <w:rFonts w:cs="Arial"/>
        </w:rPr>
        <w:t>D</w:t>
      </w:r>
      <w:r w:rsidR="004F4987" w:rsidRPr="000318D8">
        <w:rPr>
          <w:rFonts w:cs="Arial"/>
        </w:rPr>
        <w:t>e klassenraad</w:t>
      </w:r>
      <w:r>
        <w:rPr>
          <w:rFonts w:cs="Arial"/>
        </w:rPr>
        <w:t xml:space="preserve"> beslist</w:t>
      </w:r>
      <w:r w:rsidR="004F4987" w:rsidRPr="000318D8">
        <w:rPr>
          <w:rFonts w:cs="Arial"/>
        </w:rPr>
        <w:t xml:space="preserve"> welke leerlingen in aanmerking komen voor </w:t>
      </w:r>
      <w:r>
        <w:rPr>
          <w:rFonts w:cs="Arial"/>
        </w:rPr>
        <w:t>het</w:t>
      </w:r>
      <w:r w:rsidR="004F4987" w:rsidRPr="000318D8">
        <w:rPr>
          <w:rFonts w:cs="Arial"/>
        </w:rPr>
        <w:t xml:space="preserve"> getuigschrift</w:t>
      </w:r>
      <w:r w:rsidR="008A6054">
        <w:rPr>
          <w:rFonts w:cs="Arial"/>
        </w:rPr>
        <w:t xml:space="preserve"> basisonderwijs</w:t>
      </w:r>
      <w:r w:rsidR="004F4987" w:rsidRPr="000318D8">
        <w:rPr>
          <w:rFonts w:cs="Arial"/>
        </w:rPr>
        <w:t xml:space="preserve">. Het getuigschrift basisonderwijs wordt uitgereikt aan </w:t>
      </w:r>
      <w:r w:rsidR="008A6054">
        <w:rPr>
          <w:rFonts w:cs="Arial"/>
        </w:rPr>
        <w:t xml:space="preserve">een </w:t>
      </w:r>
      <w:r w:rsidR="004F4987" w:rsidRPr="000318D8">
        <w:rPr>
          <w:rFonts w:cs="Arial"/>
        </w:rPr>
        <w:t xml:space="preserve">regelmatige leerling die in voldoende mate de </w:t>
      </w:r>
      <w:proofErr w:type="spellStart"/>
      <w:r w:rsidR="00F0033A">
        <w:rPr>
          <w:rFonts w:cs="Arial"/>
        </w:rPr>
        <w:t>eindtermgerelateerde</w:t>
      </w:r>
      <w:proofErr w:type="spellEnd"/>
      <w:r w:rsidR="00F0033A">
        <w:rPr>
          <w:rFonts w:cs="Arial"/>
        </w:rPr>
        <w:t xml:space="preserve"> leerplan</w:t>
      </w:r>
      <w:r w:rsidR="004F4987" w:rsidRPr="000318D8">
        <w:rPr>
          <w:rFonts w:cs="Arial"/>
        </w:rPr>
        <w:t>doelen heeft bereikt</w:t>
      </w:r>
      <w:r w:rsidR="00F0033A">
        <w:rPr>
          <w:rFonts w:cs="Arial"/>
        </w:rPr>
        <w:t>.</w:t>
      </w:r>
      <w:r w:rsidR="004F4987" w:rsidRPr="000318D8">
        <w:rPr>
          <w:rFonts w:cs="Arial"/>
        </w:rPr>
        <w:t xml:space="preserve"> </w:t>
      </w:r>
      <w:r w:rsidR="00F0033A">
        <w:rPr>
          <w:rFonts w:cs="Arial"/>
        </w:rPr>
        <w:t xml:space="preserve">Een leerling die geen getuigschrift basisonderwijs behaalt, ontvangt een </w:t>
      </w:r>
      <w:r>
        <w:rPr>
          <w:rFonts w:cs="Arial"/>
        </w:rPr>
        <w:t>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21CEC673" w14:textId="77777777" w:rsidR="00DC0E8D" w:rsidRDefault="00F0033A" w:rsidP="00DC0E8D">
      <w:pPr>
        <w:spacing w:after="240"/>
        <w:rPr>
          <w:rFonts w:cs="Arial"/>
        </w:rPr>
      </w:pPr>
      <w:r>
        <w:rPr>
          <w:rFonts w:cs="Arial"/>
        </w:rPr>
        <w:t>Een leerling die een</w:t>
      </w:r>
      <w:r w:rsidR="004F4987" w:rsidRPr="000318D8">
        <w:rPr>
          <w:rFonts w:cs="Arial"/>
        </w:rPr>
        <w:t xml:space="preserve"> individueel aangepast curriculum </w:t>
      </w:r>
      <w:r>
        <w:rPr>
          <w:rFonts w:cs="Arial"/>
        </w:rPr>
        <w:t xml:space="preserve">volgt, </w:t>
      </w:r>
      <w:r w:rsidR="004F4987" w:rsidRPr="000318D8">
        <w:rPr>
          <w:rFonts w:cs="Arial"/>
        </w:rPr>
        <w:t>k</w:t>
      </w:r>
      <w:r>
        <w:rPr>
          <w:rFonts w:cs="Arial"/>
        </w:rPr>
        <w:t>a</w:t>
      </w:r>
      <w:r w:rsidR="004F4987" w:rsidRPr="000318D8">
        <w:rPr>
          <w:rFonts w:cs="Arial"/>
        </w:rPr>
        <w:t>n een getuigschrift basisonderwijs behalen op voorwaarde dat de vooropgestelde leerdoelen door de onderwijsinspectie als gelijkwaardig worden beschouwd met die van het gewoon lager onderwijs.</w:t>
      </w:r>
      <w:r w:rsidR="00DC0E8D">
        <w:rPr>
          <w:rFonts w:cs="Arial"/>
        </w:rPr>
        <w:t xml:space="preserve"> </w:t>
      </w:r>
      <w:r>
        <w:rPr>
          <w:rFonts w:cs="Arial"/>
        </w:rPr>
        <w:t xml:space="preserve">Als die leerling geen getuigschrift basisonderwijs krijgt, ontvangt </w:t>
      </w:r>
      <w:r w:rsidR="00DC0E8D">
        <w:rPr>
          <w:rFonts w:cs="Arial"/>
        </w:rPr>
        <w:t>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149FF72E" w14:textId="77777777" w:rsidR="00EA3B21" w:rsidRDefault="00EA3B21" w:rsidP="00E8277E">
      <w:pPr>
        <w:pStyle w:val="Stijl4"/>
      </w:pPr>
      <w:bookmarkStart w:id="110" w:name="_Toc49861273"/>
      <w:r w:rsidRPr="00BA3A1F">
        <w:t>Procedure tot het uitreiken van het getuigschrift:</w:t>
      </w:r>
      <w:bookmarkEnd w:id="110"/>
    </w:p>
    <w:p w14:paraId="57DA6B8A" w14:textId="77777777" w:rsidR="000318D8" w:rsidRPr="000318D8" w:rsidRDefault="000318D8" w:rsidP="000318D8">
      <w:pPr>
        <w:pStyle w:val="StijlStijl4NietVet"/>
        <w:spacing w:before="0"/>
        <w:rPr>
          <w:sz w:val="16"/>
          <w:szCs w:val="16"/>
        </w:rPr>
      </w:pPr>
    </w:p>
    <w:p w14:paraId="715C6013" w14:textId="77777777" w:rsidR="00680922" w:rsidRDefault="00F0033A" w:rsidP="00E8277E">
      <w:pPr>
        <w:rPr>
          <w:rFonts w:ascii="Verdana" w:hAnsi="Verdana"/>
          <w:sz w:val="20"/>
        </w:rPr>
      </w:pPr>
      <w:r>
        <w:rPr>
          <w:rFonts w:eastAsia="Calibri" w:cs="Arial"/>
          <w:lang w:val="nl-BE" w:eastAsia="en-US"/>
        </w:rPr>
        <w:t>G</w:t>
      </w:r>
      <w:r w:rsidR="00EA3B21" w:rsidRPr="00BA3A1F">
        <w:rPr>
          <w:rFonts w:eastAsia="Calibri" w:cs="Arial"/>
          <w:lang w:val="nl-BE" w:eastAsia="en-US"/>
        </w:rPr>
        <w:t>edurende de hele schoolloopbaan van</w:t>
      </w:r>
      <w:r w:rsidR="00F81839" w:rsidRPr="00BA3A1F">
        <w:rPr>
          <w:rFonts w:eastAsia="Calibri" w:cs="Arial"/>
          <w:lang w:val="nl-BE" w:eastAsia="en-US"/>
        </w:rPr>
        <w:t xml:space="preserve"> je</w:t>
      </w:r>
      <w:r w:rsidR="00EA3B21" w:rsidRPr="00BA3A1F">
        <w:rPr>
          <w:rFonts w:eastAsia="Calibri" w:cs="Arial"/>
          <w:lang w:val="nl-BE" w:eastAsia="en-US"/>
        </w:rPr>
        <w:t xml:space="preserve"> kind </w:t>
      </w:r>
      <w:r>
        <w:rPr>
          <w:rFonts w:eastAsia="Calibri" w:cs="Arial"/>
          <w:lang w:val="nl-BE" w:eastAsia="en-US"/>
        </w:rPr>
        <w:t xml:space="preserve">zullen we </w:t>
      </w:r>
      <w:r w:rsidR="00EA3B21" w:rsidRPr="00BA3A1F">
        <w:rPr>
          <w:rFonts w:eastAsia="Calibri" w:cs="Arial"/>
          <w:lang w:val="nl-BE" w:eastAsia="en-US"/>
        </w:rPr>
        <w:t>communiceren over zijn</w:t>
      </w:r>
      <w:r w:rsidR="00F45D97">
        <w:rPr>
          <w:rFonts w:eastAsia="Calibri" w:cs="Arial"/>
          <w:lang w:val="nl-BE" w:eastAsia="en-US"/>
        </w:rPr>
        <w:t>/haar</w:t>
      </w:r>
      <w:r w:rsidR="00EA3B21" w:rsidRPr="00BA3A1F">
        <w:rPr>
          <w:rFonts w:eastAsia="Calibri" w:cs="Arial"/>
          <w:lang w:val="nl-BE" w:eastAsia="en-US"/>
        </w:rPr>
        <w:t xml:space="preserve"> vorderingen. </w:t>
      </w:r>
      <w:r>
        <w:rPr>
          <w:rFonts w:eastAsia="Calibri" w:cs="Arial"/>
          <w:lang w:val="nl-BE" w:eastAsia="en-US"/>
        </w:rPr>
        <w:t>Je kan</w:t>
      </w:r>
      <w:r w:rsidR="00EA3B21" w:rsidRPr="00BA3A1F">
        <w:rPr>
          <w:rFonts w:eastAsia="Calibri" w:cs="Arial"/>
          <w:lang w:val="nl-BE" w:eastAsia="en-US"/>
        </w:rPr>
        <w:t xml:space="preserve"> inzage in en toelichting bij de evaluatiegegevens krijgen. </w:t>
      </w:r>
      <w:r>
        <w:rPr>
          <w:rFonts w:eastAsia="Calibri" w:cs="Arial"/>
          <w:lang w:val="nl-BE" w:eastAsia="en-US"/>
        </w:rPr>
        <w:t>Je kan</w:t>
      </w:r>
      <w:r w:rsidR="000D5565" w:rsidRPr="00BA3A1F">
        <w:rPr>
          <w:rFonts w:eastAsia="Calibri" w:cs="Arial"/>
          <w:lang w:val="nl-BE" w:eastAsia="en-US"/>
        </w:rPr>
        <w:t xml:space="preserve"> </w:t>
      </w:r>
      <w:r>
        <w:rPr>
          <w:rFonts w:eastAsia="Calibri" w:cs="Arial"/>
          <w:lang w:val="nl-BE" w:eastAsia="en-US"/>
        </w:rPr>
        <w:t>ook</w:t>
      </w:r>
      <w:r w:rsidR="00EA3B21" w:rsidRPr="00BA3A1F">
        <w:rPr>
          <w:rFonts w:eastAsia="Calibri" w:cs="Arial"/>
          <w:lang w:val="nl-BE" w:eastAsia="en-US"/>
        </w:rPr>
        <w:t xml:space="preserve"> een kopie </w:t>
      </w:r>
      <w:r w:rsidR="000D5565" w:rsidRPr="00BA3A1F">
        <w:rPr>
          <w:rFonts w:eastAsia="Calibri" w:cs="Arial"/>
          <w:lang w:val="nl-BE" w:eastAsia="en-US"/>
        </w:rPr>
        <w:t>vragen.</w:t>
      </w:r>
      <w:r w:rsidR="00680922" w:rsidRPr="00680922">
        <w:rPr>
          <w:rFonts w:ascii="Verdana" w:hAnsi="Verdana"/>
          <w:sz w:val="20"/>
          <w:highlight w:val="lightGray"/>
        </w:rPr>
        <w:t xml:space="preserve"> </w:t>
      </w:r>
    </w:p>
    <w:p w14:paraId="7FDEBC06" w14:textId="77777777" w:rsidR="00E44B20" w:rsidRDefault="00680922" w:rsidP="00E8277E">
      <w:pPr>
        <w:rPr>
          <w:rFonts w:cs="Arial"/>
        </w:rPr>
      </w:pPr>
      <w:r w:rsidRPr="00680922">
        <w:rPr>
          <w:rFonts w:cs="Arial"/>
        </w:rPr>
        <w:t>Of een leerling het getuigschrift</w:t>
      </w:r>
      <w:r w:rsidR="00F0033A">
        <w:rPr>
          <w:rFonts w:cs="Arial"/>
        </w:rPr>
        <w:t xml:space="preserve"> basisonderwijs</w:t>
      </w:r>
      <w:r w:rsidRPr="00680922">
        <w:rPr>
          <w:rFonts w:cs="Arial"/>
        </w:rPr>
        <w:t xml:space="preserve"> krijgt, hangt af van de beslissing van de klassenraad. De klassenraad gaat na of de </w:t>
      </w:r>
      <w:proofErr w:type="spellStart"/>
      <w:r w:rsidR="00F0033A">
        <w:rPr>
          <w:rFonts w:cs="Arial"/>
        </w:rPr>
        <w:t>eindtermgerelateerde</w:t>
      </w:r>
      <w:proofErr w:type="spellEnd"/>
      <w:r w:rsidR="00F0033A">
        <w:rPr>
          <w:rFonts w:cs="Arial"/>
        </w:rPr>
        <w:t xml:space="preserve"> </w:t>
      </w:r>
      <w:r w:rsidRPr="00680922">
        <w:rPr>
          <w:rFonts w:cs="Arial"/>
        </w:rPr>
        <w:t>leerplandoelen</w:t>
      </w:r>
      <w:r w:rsidR="009E03EC">
        <w:rPr>
          <w:rFonts w:cs="Arial"/>
        </w:rPr>
        <w:t xml:space="preserve"> </w:t>
      </w:r>
      <w:r w:rsidRPr="00680922">
        <w:rPr>
          <w:rFonts w:cs="Arial"/>
        </w:rPr>
        <w:t xml:space="preserve">voldoende in aantal en beheersingsniveau zijn </w:t>
      </w:r>
      <w:r w:rsidR="009E03EC">
        <w:rPr>
          <w:rFonts w:cs="Arial"/>
        </w:rPr>
        <w:t>behaald</w:t>
      </w:r>
      <w:r w:rsidR="00F0033A">
        <w:rPr>
          <w:rFonts w:cs="Arial"/>
        </w:rPr>
        <w:t>.</w:t>
      </w:r>
      <w:r w:rsidR="009E03EC">
        <w:rPr>
          <w:rFonts w:cs="Arial"/>
        </w:rPr>
        <w:t xml:space="preserve"> </w:t>
      </w:r>
      <w:r w:rsidRPr="00680922">
        <w:rPr>
          <w:rFonts w:cs="Arial"/>
        </w:rPr>
        <w:t>Daarbij zal de groei die de leerling do</w:t>
      </w:r>
      <w:r w:rsidR="00404822">
        <w:rPr>
          <w:rFonts w:cs="Arial"/>
        </w:rPr>
        <w:t>orheen de schoolloopbaan maakte</w:t>
      </w:r>
      <w:r w:rsidRPr="00680922">
        <w:rPr>
          <w:rFonts w:cs="Arial"/>
        </w:rPr>
        <w:t xml:space="preserve"> en de zelfsturing die hij toont, zeker een rol spelen.</w:t>
      </w:r>
      <w:r w:rsidR="00E44B20">
        <w:rPr>
          <w:rFonts w:cs="Arial"/>
        </w:rPr>
        <w:t xml:space="preserve"> </w:t>
      </w:r>
      <w:r w:rsidR="00404822" w:rsidRPr="00F0033A">
        <w:rPr>
          <w:rFonts w:cs="Arial"/>
        </w:rPr>
        <w:t xml:space="preserve">De voorzitter en </w:t>
      </w:r>
      <w:r w:rsidR="00404822">
        <w:rPr>
          <w:rFonts w:cs="Arial"/>
        </w:rPr>
        <w:t>alle leden van de klassenraad ondertekenen het schriftelijk verslag over de beslissing omtrent het getuigschrift basisonderwijs.</w:t>
      </w:r>
    </w:p>
    <w:p w14:paraId="1EE02D97" w14:textId="77777777" w:rsidR="00404822" w:rsidRDefault="00404822" w:rsidP="00E8277E">
      <w:pPr>
        <w:rPr>
          <w:rFonts w:cs="Arial"/>
        </w:rPr>
      </w:pPr>
    </w:p>
    <w:p w14:paraId="1941B3A1" w14:textId="75908A49" w:rsidR="00EA3B21" w:rsidRPr="00E44B20" w:rsidRDefault="00EA3B21" w:rsidP="00E8277E">
      <w:pPr>
        <w:rPr>
          <w:rFonts w:ascii="Verdana" w:hAnsi="Verdana"/>
          <w:sz w:val="20"/>
        </w:rPr>
      </w:pPr>
      <w:r w:rsidRPr="00E9199C">
        <w:rPr>
          <w:rFonts w:eastAsia="Calibri" w:cs="Arial"/>
          <w:lang w:val="nl-BE" w:eastAsia="en-US"/>
        </w:rPr>
        <w:t xml:space="preserve">Na 20 juni beslist de klassenraad </w:t>
      </w:r>
      <w:r w:rsidR="00404822" w:rsidRPr="00E9199C">
        <w:rPr>
          <w:rFonts w:eastAsia="Calibri" w:cs="Arial"/>
          <w:lang w:val="nl-BE" w:eastAsia="en-US"/>
        </w:rPr>
        <w:t xml:space="preserve">of een leerling basisonderwijs </w:t>
      </w:r>
      <w:r w:rsidR="00AE360B" w:rsidRPr="00E9199C">
        <w:rPr>
          <w:rFonts w:eastAsia="Calibri" w:cs="Arial"/>
          <w:b/>
          <w:bCs/>
          <w:lang w:val="nl-BE" w:eastAsia="en-US"/>
        </w:rPr>
        <w:t>het getuigschrift</w:t>
      </w:r>
      <w:r w:rsidR="00AE360B" w:rsidRPr="00E9199C">
        <w:rPr>
          <w:rFonts w:eastAsia="Calibri" w:cs="Arial"/>
          <w:lang w:val="nl-BE" w:eastAsia="en-US"/>
        </w:rPr>
        <w:t xml:space="preserve"> </w:t>
      </w:r>
      <w:r w:rsidR="00404822" w:rsidRPr="00E9199C">
        <w:rPr>
          <w:rFonts w:eastAsia="Calibri" w:cs="Arial"/>
          <w:lang w:val="nl-BE" w:eastAsia="en-US"/>
        </w:rPr>
        <w:t>ontvangt. De getuigschriften worden uitgereikt samen met het eindrapport. De datum van uitreiking is ook de ontvangstdatum voor het instellen van beroep. Als je niet aanwezig bent</w:t>
      </w:r>
      <w:r w:rsidR="00404822">
        <w:rPr>
          <w:rFonts w:eastAsia="Calibri" w:cs="Arial"/>
          <w:lang w:val="nl-BE" w:eastAsia="en-US"/>
        </w:rPr>
        <w:t xml:space="preserve"> op de uitreiking, dan geldt 1 juli als datum van ontvangst voor het instellen van beroep.</w:t>
      </w:r>
    </w:p>
    <w:p w14:paraId="0894DCB1" w14:textId="77777777" w:rsidR="00EA3B21" w:rsidRPr="00BA3A1F" w:rsidRDefault="00EA3B21" w:rsidP="00E8277E">
      <w:pPr>
        <w:spacing w:before="240" w:after="240"/>
        <w:rPr>
          <w:rFonts w:eastAsia="Calibri" w:cs="Arial"/>
        </w:rPr>
      </w:pPr>
      <w:r w:rsidRPr="00BA3A1F">
        <w:rPr>
          <w:rFonts w:eastAsia="Calibri" w:cs="Arial"/>
        </w:rPr>
        <w:t>De klassenraad houdt onder andere rekening met onderstaande criteria:</w:t>
      </w:r>
    </w:p>
    <w:p w14:paraId="51E3246D" w14:textId="77777777" w:rsidR="00EA3B21" w:rsidRPr="00BA3A1F" w:rsidRDefault="00EA3B21" w:rsidP="009F18C7">
      <w:pPr>
        <w:numPr>
          <w:ilvl w:val="0"/>
          <w:numId w:val="9"/>
        </w:numPr>
        <w:ind w:left="714" w:hanging="357"/>
        <w:rPr>
          <w:rFonts w:cs="Arial"/>
        </w:rPr>
      </w:pPr>
      <w:r w:rsidRPr="00BA3A1F">
        <w:rPr>
          <w:rFonts w:cs="Arial"/>
        </w:rPr>
        <w:t>de schoolrapporten van het lopende en voorafgaande schooljaar;</w:t>
      </w:r>
    </w:p>
    <w:p w14:paraId="11F9574C" w14:textId="77777777" w:rsidR="00EA3B21" w:rsidRPr="00BA3A1F" w:rsidRDefault="00EA3B21" w:rsidP="009F18C7">
      <w:pPr>
        <w:numPr>
          <w:ilvl w:val="0"/>
          <w:numId w:val="9"/>
        </w:numPr>
        <w:ind w:left="714" w:hanging="357"/>
        <w:rPr>
          <w:rFonts w:cs="Arial"/>
        </w:rPr>
      </w:pPr>
      <w:r w:rsidRPr="00BA3A1F">
        <w:rPr>
          <w:rFonts w:cs="Arial"/>
        </w:rPr>
        <w:t>de evaluaties van het lopende en voorafgaande schooljaar;</w:t>
      </w:r>
    </w:p>
    <w:p w14:paraId="2596AF17" w14:textId="77777777" w:rsidR="00EA3B21" w:rsidRPr="00BA3A1F" w:rsidRDefault="00EA3B21" w:rsidP="009F18C7">
      <w:pPr>
        <w:numPr>
          <w:ilvl w:val="0"/>
          <w:numId w:val="9"/>
        </w:numPr>
        <w:ind w:left="714" w:hanging="357"/>
        <w:rPr>
          <w:rFonts w:cs="Arial"/>
        </w:rPr>
      </w:pPr>
      <w:r w:rsidRPr="00BA3A1F">
        <w:rPr>
          <w:rFonts w:cs="Arial"/>
        </w:rPr>
        <w:t>de gegevens uit het LVS</w:t>
      </w:r>
      <w:r w:rsidR="007A6B15" w:rsidRPr="00BA3A1F">
        <w:rPr>
          <w:rFonts w:cs="Arial"/>
        </w:rPr>
        <w:t xml:space="preserve"> (leerlingvolgsysteem)</w:t>
      </w:r>
      <w:r w:rsidRPr="00BA3A1F">
        <w:rPr>
          <w:rFonts w:cs="Arial"/>
        </w:rPr>
        <w:t>;</w:t>
      </w:r>
    </w:p>
    <w:p w14:paraId="20C7CCD7" w14:textId="0527DACB" w:rsidR="00EA3B21" w:rsidRPr="00BA3A1F" w:rsidRDefault="00EA3B21" w:rsidP="009F18C7">
      <w:pPr>
        <w:numPr>
          <w:ilvl w:val="0"/>
          <w:numId w:val="9"/>
        </w:numPr>
        <w:ind w:left="714" w:hanging="357"/>
        <w:rPr>
          <w:rFonts w:cs="Arial"/>
        </w:rPr>
      </w:pPr>
      <w:r w:rsidRPr="00BA3A1F">
        <w:rPr>
          <w:rFonts w:cs="Arial"/>
        </w:rPr>
        <w:t xml:space="preserve">het verslag van de </w:t>
      </w:r>
      <w:r w:rsidR="00923677">
        <w:rPr>
          <w:rFonts w:cs="Arial"/>
        </w:rPr>
        <w:t>leraar</w:t>
      </w:r>
      <w:r w:rsidRPr="00BA3A1F">
        <w:rPr>
          <w:rFonts w:cs="Arial"/>
        </w:rPr>
        <w:t xml:space="preserve"> die tijdens het laatste schooljaar het </w:t>
      </w:r>
      <w:r w:rsidR="00D62DF4" w:rsidRPr="00BA3A1F">
        <w:rPr>
          <w:rFonts w:cs="Arial"/>
        </w:rPr>
        <w:t>meeste</w:t>
      </w:r>
      <w:r w:rsidRPr="00BA3A1F">
        <w:rPr>
          <w:rFonts w:cs="Arial"/>
        </w:rPr>
        <w:t xml:space="preserve"> lestijden heeft gegeven aan de leerling.</w:t>
      </w:r>
    </w:p>
    <w:p w14:paraId="2C0A1286" w14:textId="77777777" w:rsidR="00F0033A" w:rsidRPr="00F0033A" w:rsidRDefault="00F0033A" w:rsidP="00EA3B21">
      <w:pPr>
        <w:spacing w:after="240"/>
        <w:jc w:val="both"/>
        <w:outlineLvl w:val="0"/>
        <w:rPr>
          <w:rFonts w:cs="Arial"/>
        </w:rPr>
      </w:pPr>
    </w:p>
    <w:p w14:paraId="19755DEC" w14:textId="77777777" w:rsidR="00EA3B21" w:rsidRPr="00BA3A1F" w:rsidRDefault="00EA3B21" w:rsidP="00453512">
      <w:pPr>
        <w:pStyle w:val="Stijl4"/>
      </w:pPr>
      <w:bookmarkStart w:id="111" w:name="_Toc49861274"/>
      <w:r w:rsidRPr="00BA3A1F">
        <w:lastRenderedPageBreak/>
        <w:t>Beroepsprocedure:</w:t>
      </w:r>
      <w:bookmarkEnd w:id="111"/>
    </w:p>
    <w:p w14:paraId="46A0E5E6" w14:textId="77777777" w:rsidR="002360C4" w:rsidRDefault="00453512" w:rsidP="00681829">
      <w:pPr>
        <w:spacing w:after="240"/>
        <w:outlineLvl w:val="0"/>
        <w:rPr>
          <w:rFonts w:cs="Arial"/>
        </w:rPr>
      </w:pPr>
      <w:r>
        <w:rPr>
          <w:rFonts w:cs="Arial"/>
        </w:rPr>
        <w:br/>
      </w:r>
      <w:r w:rsidR="002360C4">
        <w:rPr>
          <w:rFonts w:cs="Arial"/>
        </w:rPr>
        <w:t>Indien je als ouder niet akkoord zou gaan met het niet-toekennen van het getuigschrift basisonderwijs, kan je beroep instellen. Die beroepsprocedure wordt hieronder toegelicht.</w:t>
      </w:r>
    </w:p>
    <w:p w14:paraId="25A0871E" w14:textId="77777777" w:rsidR="00EA3B21" w:rsidRPr="00BA3A1F" w:rsidRDefault="00EA3B21" w:rsidP="00681829">
      <w:pPr>
        <w:spacing w:after="240"/>
        <w:outlineLvl w:val="0"/>
        <w:rPr>
          <w:rFonts w:cs="Arial"/>
        </w:rPr>
      </w:pPr>
      <w:r w:rsidRPr="00BA3A1F">
        <w:rPr>
          <w:rFonts w:cs="Arial"/>
        </w:rPr>
        <w:t>Let op:</w:t>
      </w:r>
    </w:p>
    <w:p w14:paraId="1A6C4638" w14:textId="77777777" w:rsidR="00EA3B21" w:rsidRPr="00BA3A1F" w:rsidRDefault="00EA3B21" w:rsidP="009F18C7">
      <w:pPr>
        <w:numPr>
          <w:ilvl w:val="0"/>
          <w:numId w:val="9"/>
        </w:numPr>
        <w:spacing w:before="240" w:after="240"/>
        <w:contextualSpacing/>
        <w:outlineLvl w:val="0"/>
        <w:rPr>
          <w:rFonts w:cs="Arial"/>
        </w:rPr>
      </w:pPr>
      <w:r w:rsidRPr="00BA3A1F">
        <w:rPr>
          <w:rFonts w:cs="Arial"/>
        </w:rPr>
        <w:t>wanneer we in dit punt spreken over ‘dagen’, bedoelen we telkens alle dagen (zaterdagen, zondagen, wettelijke feestdagen</w:t>
      </w:r>
      <w:r w:rsidR="000D7659">
        <w:rPr>
          <w:rFonts w:cs="Arial"/>
        </w:rPr>
        <w:t xml:space="preserve"> en 11 juli</w:t>
      </w:r>
      <w:r w:rsidRPr="00BA3A1F">
        <w:rPr>
          <w:rFonts w:cs="Arial"/>
        </w:rPr>
        <w:t xml:space="preserve"> niet meegerekend).</w:t>
      </w:r>
    </w:p>
    <w:p w14:paraId="46CE8E49" w14:textId="77777777" w:rsidR="00EA3B21" w:rsidRDefault="00EA3B21" w:rsidP="009F18C7">
      <w:pPr>
        <w:numPr>
          <w:ilvl w:val="0"/>
          <w:numId w:val="9"/>
        </w:numPr>
        <w:spacing w:before="240" w:after="240"/>
        <w:contextualSpacing/>
        <w:outlineLvl w:val="0"/>
        <w:rPr>
          <w:rFonts w:cs="Arial"/>
        </w:rPr>
      </w:pPr>
      <w:r w:rsidRPr="00BA3A1F">
        <w:rPr>
          <w:rFonts w:cs="Arial"/>
        </w:rPr>
        <w:t>wanneer we spreken over directeur, hebben we het over de directeur of zijn afgevaardigde.</w:t>
      </w:r>
    </w:p>
    <w:p w14:paraId="7D356C58" w14:textId="77777777" w:rsidR="0056022E" w:rsidRPr="00BA3A1F" w:rsidRDefault="0056022E" w:rsidP="0056022E">
      <w:pPr>
        <w:spacing w:before="240" w:after="240"/>
        <w:ind w:left="720"/>
        <w:contextualSpacing/>
        <w:outlineLvl w:val="0"/>
        <w:rPr>
          <w:rFonts w:cs="Arial"/>
        </w:rPr>
      </w:pPr>
    </w:p>
    <w:p w14:paraId="058A6668" w14:textId="77777777" w:rsidR="00EA3B21" w:rsidRPr="00D512A4" w:rsidRDefault="00980420" w:rsidP="009F18C7">
      <w:pPr>
        <w:numPr>
          <w:ilvl w:val="0"/>
          <w:numId w:val="10"/>
        </w:numPr>
        <w:spacing w:before="240" w:after="240"/>
        <w:ind w:left="1134" w:hanging="414"/>
        <w:contextualSpacing/>
        <w:rPr>
          <w:rFonts w:eastAsia="Calibri" w:cs="Arial"/>
        </w:rPr>
      </w:pPr>
      <w:r w:rsidRPr="00D512A4">
        <w:rPr>
          <w:rFonts w:eastAsia="Calibri" w:cs="Arial"/>
        </w:rPr>
        <w:t>Je</w:t>
      </w:r>
      <w:r w:rsidR="00EA3B21" w:rsidRPr="00980420">
        <w:rPr>
          <w:rFonts w:eastAsia="Calibri" w:cs="Arial"/>
          <w:color w:val="FF0000"/>
        </w:rPr>
        <w:t xml:space="preserve"> </w:t>
      </w:r>
      <w:r>
        <w:rPr>
          <w:rFonts w:eastAsia="Calibri" w:cs="Arial"/>
        </w:rPr>
        <w:t>vraagt</w:t>
      </w:r>
      <w:r w:rsidR="00EA3B21" w:rsidRPr="00BA3A1F">
        <w:rPr>
          <w:rFonts w:eastAsia="Calibri" w:cs="Arial"/>
        </w:rPr>
        <w:t xml:space="preserve"> binnen drie dagen na ontvangst van de beslissing tot het niet uitreiken van het getuigschrift basisonderwijs, een overleg aan bij de directeur.</w:t>
      </w:r>
      <w:r w:rsidR="002360C4">
        <w:rPr>
          <w:rFonts w:eastAsia="Calibri" w:cs="Arial"/>
        </w:rPr>
        <w:t xml:space="preserve"> Dit gesprek is niet hetzelfde als het oudercontact. Je moet dit gesprek uitdrukkelijk </w:t>
      </w:r>
      <w:r w:rsidR="00404822">
        <w:rPr>
          <w:rFonts w:eastAsia="Calibri" w:cs="Arial"/>
        </w:rPr>
        <w:t xml:space="preserve">schriftelijk </w:t>
      </w:r>
      <w:r w:rsidR="002360C4">
        <w:rPr>
          <w:rFonts w:eastAsia="Calibri" w:cs="Arial"/>
        </w:rPr>
        <w:t>aanvragen.</w:t>
      </w:r>
      <w:r>
        <w:rPr>
          <w:rFonts w:eastAsia="Calibri" w:cs="Arial"/>
        </w:rPr>
        <w:t xml:space="preserve"> </w:t>
      </w:r>
      <w:r w:rsidRPr="00D512A4">
        <w:rPr>
          <w:rFonts w:eastAsia="Calibri" w:cs="Arial"/>
        </w:rPr>
        <w:t>Je krijgt een uitnodiging die de afspraak bevestigt.</w:t>
      </w:r>
    </w:p>
    <w:p w14:paraId="29874FC4" w14:textId="77777777" w:rsidR="000D7659" w:rsidRDefault="00EA3B21" w:rsidP="009F18C7">
      <w:pPr>
        <w:numPr>
          <w:ilvl w:val="0"/>
          <w:numId w:val="10"/>
        </w:numPr>
        <w:spacing w:before="240" w:after="240"/>
        <w:ind w:left="1134" w:hanging="414"/>
        <w:contextualSpacing/>
        <w:rPr>
          <w:rFonts w:eastAsia="Calibri" w:cs="Arial"/>
        </w:rPr>
      </w:pPr>
      <w:r w:rsidRPr="00F45D97">
        <w:rPr>
          <w:rFonts w:eastAsia="Calibri" w:cs="Arial"/>
        </w:rPr>
        <w:t xml:space="preserve">Dit verplicht overleg met de directeur vindt plaats ten laatste de zesde dag na de dag waarop </w:t>
      </w:r>
      <w:r w:rsidR="001076F5">
        <w:rPr>
          <w:rFonts w:eastAsia="Calibri" w:cs="Arial"/>
        </w:rPr>
        <w:t>je de beslissing hebt ontvangen dat het getuigschrift niet wordt uitgereikt aan je kind.</w:t>
      </w:r>
      <w:r w:rsidRPr="00F45D97">
        <w:rPr>
          <w:rFonts w:eastAsia="Calibri" w:cs="Arial"/>
        </w:rPr>
        <w:t xml:space="preserve"> </w:t>
      </w:r>
    </w:p>
    <w:p w14:paraId="470BDD95" w14:textId="77777777" w:rsidR="000D7659" w:rsidRPr="00D512A4" w:rsidRDefault="000D7659" w:rsidP="000D7659">
      <w:pPr>
        <w:spacing w:before="240" w:after="240"/>
        <w:ind w:left="1134"/>
        <w:contextualSpacing/>
        <w:rPr>
          <w:rFonts w:eastAsia="Calibri" w:cs="Arial"/>
        </w:rPr>
      </w:pPr>
      <w:r w:rsidRPr="00D512A4">
        <w:rPr>
          <w:rFonts w:eastAsia="Calibri" w:cs="Arial"/>
        </w:rPr>
        <w:t>Let op: als het gesprek na het verstrijken van de termijn wordt aangevraagd, kunnen we niet meer op d</w:t>
      </w:r>
      <w:r w:rsidR="00980420" w:rsidRPr="00D512A4">
        <w:rPr>
          <w:rFonts w:eastAsia="Calibri" w:cs="Arial"/>
        </w:rPr>
        <w:t>i</w:t>
      </w:r>
      <w:r w:rsidRPr="00D512A4">
        <w:rPr>
          <w:rFonts w:eastAsia="Calibri" w:cs="Arial"/>
        </w:rPr>
        <w:t>e vraag ingaan.</w:t>
      </w:r>
    </w:p>
    <w:p w14:paraId="2D406CA1" w14:textId="77777777" w:rsidR="00EA3B21" w:rsidRPr="00F45D97" w:rsidRDefault="000D7659" w:rsidP="000D7659">
      <w:pPr>
        <w:spacing w:before="240" w:after="240"/>
        <w:ind w:left="1134"/>
        <w:contextualSpacing/>
        <w:rPr>
          <w:rFonts w:eastAsia="Calibri" w:cs="Arial"/>
        </w:rPr>
      </w:pPr>
      <w:r w:rsidRPr="00D512A4">
        <w:rPr>
          <w:rFonts w:eastAsia="Calibri" w:cs="Arial"/>
        </w:rPr>
        <w:t xml:space="preserve">Tijdens dit gesprek krijg je de kans om je bezwaren te geven. De directeur verduidelijkt aan de hand van het dossier van je kind op basis van welke gegevens de klassenraad zijn beslissing heeft genomen. </w:t>
      </w:r>
      <w:r w:rsidR="00EA3B21" w:rsidRPr="00F45D97">
        <w:rPr>
          <w:rFonts w:eastAsia="Calibri" w:cs="Arial"/>
        </w:rPr>
        <w:t>Van dit overleg wordt een verslag gemaakt.</w:t>
      </w:r>
    </w:p>
    <w:p w14:paraId="1B942B9D" w14:textId="77777777" w:rsidR="00EA3B21" w:rsidRDefault="001076F5" w:rsidP="009F18C7">
      <w:pPr>
        <w:numPr>
          <w:ilvl w:val="0"/>
          <w:numId w:val="10"/>
        </w:numPr>
        <w:spacing w:before="240" w:after="240"/>
        <w:ind w:left="1134" w:hanging="414"/>
        <w:contextualSpacing/>
        <w:rPr>
          <w:rFonts w:eastAsia="Calibri" w:cs="Arial"/>
        </w:rPr>
      </w:pPr>
      <w:r>
        <w:rPr>
          <w:rFonts w:eastAsia="Calibri" w:cs="Arial"/>
        </w:rPr>
        <w:t>De directeur deelt het resultaat van dit overleg met een aangetekende brief aan je mee. Er zijn twee mogelijkheden:</w:t>
      </w:r>
    </w:p>
    <w:p w14:paraId="1E59F8AF" w14:textId="77777777" w:rsidR="001076F5" w:rsidRDefault="001076F5" w:rsidP="009F18C7">
      <w:pPr>
        <w:pStyle w:val="Lijstalinea"/>
        <w:numPr>
          <w:ilvl w:val="1"/>
          <w:numId w:val="9"/>
        </w:numPr>
        <w:spacing w:before="240" w:after="240"/>
        <w:rPr>
          <w:rFonts w:eastAsia="Calibri" w:cs="Arial"/>
        </w:rPr>
      </w:pPr>
      <w:r>
        <w:rPr>
          <w:rFonts w:eastAsia="Calibri" w:cs="Arial"/>
        </w:rPr>
        <w:t>de directeur vindt dat je argumenten geen nieuwe bijeenkomst van de klassenraad rechtvaardigen;</w:t>
      </w:r>
    </w:p>
    <w:p w14:paraId="7CA61275" w14:textId="77777777" w:rsidR="001076F5" w:rsidRPr="00256BF5" w:rsidRDefault="001076F5" w:rsidP="009F18C7">
      <w:pPr>
        <w:pStyle w:val="Lijstalinea"/>
        <w:numPr>
          <w:ilvl w:val="1"/>
          <w:numId w:val="9"/>
        </w:numPr>
        <w:spacing w:before="240" w:after="240"/>
        <w:rPr>
          <w:rFonts w:eastAsia="Calibri" w:cs="Arial"/>
        </w:rPr>
      </w:pPr>
      <w:r>
        <w:rPr>
          <w:rFonts w:eastAsia="Calibri" w:cs="Arial"/>
        </w:rPr>
        <w:t xml:space="preserve">de directeur vindt dat je argumenten het overwegen waard zijn. In dat geval zal hij de klassenraad zo snel mogelijk samenroepen om de </w:t>
      </w:r>
      <w:r w:rsidRPr="00256BF5">
        <w:rPr>
          <w:rFonts w:eastAsia="Calibri" w:cs="Arial"/>
        </w:rPr>
        <w:t>betwiste beslissing opnieuw te overwegen. Je ontvang</w:t>
      </w:r>
      <w:r w:rsidR="007C625A" w:rsidRPr="00256BF5">
        <w:rPr>
          <w:rFonts w:eastAsia="Calibri" w:cs="Arial"/>
        </w:rPr>
        <w:t>t</w:t>
      </w:r>
      <w:r w:rsidRPr="00256BF5">
        <w:rPr>
          <w:rFonts w:eastAsia="Calibri" w:cs="Arial"/>
        </w:rPr>
        <w:t xml:space="preserve"> per aangetekende brief het resultaat van die vergadering.</w:t>
      </w:r>
    </w:p>
    <w:p w14:paraId="0A1F1E40" w14:textId="72147934" w:rsidR="00B52040" w:rsidRPr="00256BF5" w:rsidRDefault="00EA3B21" w:rsidP="004A5A7A">
      <w:pPr>
        <w:numPr>
          <w:ilvl w:val="0"/>
          <w:numId w:val="10"/>
        </w:numPr>
        <w:spacing w:before="240" w:after="240"/>
        <w:ind w:left="1134" w:hanging="414"/>
        <w:contextualSpacing/>
        <w:rPr>
          <w:rFonts w:eastAsia="Calibri" w:cs="Arial"/>
        </w:rPr>
      </w:pPr>
      <w:r w:rsidRPr="00256BF5">
        <w:rPr>
          <w:rFonts w:eastAsia="Calibri" w:cs="Arial"/>
        </w:rPr>
        <w:t>Binnen drie dagen na ontvangst van de beslissing van de directeur of van de klassenraad kunnen ouders beroep indienen bij de v</w:t>
      </w:r>
      <w:r w:rsidR="00F45D97" w:rsidRPr="00256BF5">
        <w:rPr>
          <w:rFonts w:eastAsia="Calibri" w:cs="Arial"/>
        </w:rPr>
        <w:t>oorzitter van het schoolbestuur</w:t>
      </w:r>
      <w:r w:rsidR="001076F5" w:rsidRPr="00256BF5">
        <w:rPr>
          <w:rFonts w:eastAsia="Calibri" w:cs="Arial"/>
        </w:rPr>
        <w:t>;</w:t>
      </w:r>
      <w:r w:rsidR="00681829" w:rsidRPr="00256BF5">
        <w:rPr>
          <w:rFonts w:eastAsia="Calibri" w:cs="Arial"/>
        </w:rPr>
        <w:t xml:space="preserve"> </w:t>
      </w:r>
      <w:r w:rsidR="001076F5" w:rsidRPr="00256BF5">
        <w:rPr>
          <w:rFonts w:eastAsia="Calibri" w:cs="Arial"/>
        </w:rPr>
        <w:t>d</w:t>
      </w:r>
      <w:r w:rsidR="002360C4" w:rsidRPr="00256BF5">
        <w:rPr>
          <w:rFonts w:eastAsia="Calibri" w:cs="Arial"/>
        </w:rPr>
        <w:t>it kan via aangetekende brief</w:t>
      </w:r>
      <w:r w:rsidR="001076F5" w:rsidRPr="00256BF5">
        <w:rPr>
          <w:rFonts w:eastAsia="Calibri" w:cs="Arial"/>
        </w:rPr>
        <w:t>.</w:t>
      </w:r>
      <w:r w:rsidR="002360C4" w:rsidRPr="00256BF5">
        <w:rPr>
          <w:rFonts w:eastAsia="Calibri" w:cs="Arial"/>
        </w:rPr>
        <w:t xml:space="preserve"> </w:t>
      </w:r>
    </w:p>
    <w:p w14:paraId="0D737106" w14:textId="167AC3B1" w:rsidR="003C6975" w:rsidRPr="00256BF5" w:rsidRDefault="00980420" w:rsidP="00E9199C">
      <w:pPr>
        <w:spacing w:before="240" w:after="240"/>
        <w:ind w:left="1134"/>
        <w:contextualSpacing/>
        <w:rPr>
          <w:rFonts w:eastAsia="Calibri" w:cs="Arial"/>
        </w:rPr>
      </w:pPr>
      <w:r w:rsidRPr="00256BF5">
        <w:rPr>
          <w:rFonts w:eastAsia="Calibri" w:cs="Arial"/>
        </w:rPr>
        <w:t>Als je het niet eens bent met de beslissing va</w:t>
      </w:r>
      <w:r w:rsidR="00D512A4" w:rsidRPr="00256BF5">
        <w:rPr>
          <w:rFonts w:eastAsia="Calibri" w:cs="Arial"/>
        </w:rPr>
        <w:t>n</w:t>
      </w:r>
      <w:r w:rsidRPr="00256BF5">
        <w:rPr>
          <w:rFonts w:eastAsia="Calibri" w:cs="Arial"/>
        </w:rPr>
        <w:t xml:space="preserve"> de directeur of de beslissing van de nieuwe klassenraad, dan kan je beroep indienen bij de voorzitter van het schoolbestuur.</w:t>
      </w:r>
      <w:r w:rsidR="00E55CF6" w:rsidRPr="00256BF5">
        <w:rPr>
          <w:rFonts w:eastAsia="Calibri" w:cs="Arial"/>
        </w:rPr>
        <w:t xml:space="preserve"> </w:t>
      </w:r>
      <w:r w:rsidRPr="00256BF5">
        <w:rPr>
          <w:rFonts w:eastAsia="Calibri" w:cs="Arial"/>
        </w:rPr>
        <w:t>Dat kan via aangetekende brief</w:t>
      </w:r>
      <w:r w:rsidR="00E55CF6" w:rsidRPr="00256BF5">
        <w:rPr>
          <w:rFonts w:eastAsia="Calibri" w:cs="Arial"/>
        </w:rPr>
        <w:t>:</w:t>
      </w:r>
      <w:r w:rsidR="00D512A4" w:rsidRPr="00256BF5">
        <w:rPr>
          <w:rFonts w:eastAsia="Calibri" w:cs="Arial"/>
        </w:rPr>
        <w:t xml:space="preserve"> </w:t>
      </w:r>
    </w:p>
    <w:p w14:paraId="76D17F33" w14:textId="77777777" w:rsidR="00E9199C" w:rsidRPr="00E9199C" w:rsidRDefault="00E9199C" w:rsidP="00E9199C">
      <w:pPr>
        <w:spacing w:before="240" w:after="240"/>
        <w:ind w:left="1134"/>
        <w:contextualSpacing/>
        <w:rPr>
          <w:rFonts w:eastAsia="Calibri" w:cs="Arial"/>
          <w:color w:val="FF0000"/>
        </w:rPr>
      </w:pPr>
    </w:p>
    <w:p w14:paraId="20C3AA41" w14:textId="77777777" w:rsidR="00E55CF6" w:rsidRPr="00E9199C" w:rsidRDefault="00E55CF6" w:rsidP="00E55CF6">
      <w:pPr>
        <w:spacing w:before="240" w:after="240"/>
        <w:ind w:left="1134"/>
        <w:contextualSpacing/>
        <w:rPr>
          <w:rFonts w:eastAsia="Calibri" w:cs="Arial"/>
        </w:rPr>
      </w:pPr>
      <w:r w:rsidRPr="00E9199C">
        <w:rPr>
          <w:rFonts w:eastAsia="Calibri" w:cs="Arial"/>
        </w:rPr>
        <w:t xml:space="preserve">Wanneer de school open is, kan je het beroep bij het schoolbestuur op school persoonlijk afgeven. Je krijgt dan een bewijs van ontvangst dat aantoont op welke datum je het hebt ingediend. De school geeft daarna het beroep door aan het schoolbestuur. </w:t>
      </w:r>
    </w:p>
    <w:p w14:paraId="0D674680" w14:textId="77777777" w:rsidR="00E55CF6" w:rsidRPr="00D82D62" w:rsidRDefault="00E55CF6" w:rsidP="00E55CF6">
      <w:pPr>
        <w:spacing w:before="240" w:after="240"/>
        <w:ind w:left="1134"/>
        <w:contextualSpacing/>
        <w:rPr>
          <w:rFonts w:eastAsia="Calibri" w:cs="Arial"/>
        </w:rPr>
      </w:pPr>
      <w:r w:rsidRPr="00E9199C">
        <w:rPr>
          <w:rFonts w:eastAsia="Calibri" w:cs="Arial"/>
        </w:rPr>
        <w:t>Je hebt daarvoor een termijn van drie dagen, die begint te lopen de dag nadat de aangetekende brief van de school wordt ontvangen. De aangetekende brief met één van de twee m</w:t>
      </w:r>
      <w:r w:rsidR="00D512A4" w:rsidRPr="00E9199C">
        <w:rPr>
          <w:rFonts w:eastAsia="Calibri" w:cs="Arial"/>
        </w:rPr>
        <w:t>ogelijke beslissingen (zie punt 3</w:t>
      </w:r>
      <w:r w:rsidRPr="00E9199C">
        <w:rPr>
          <w:rFonts w:eastAsia="Calibri" w:cs="Arial"/>
        </w:rPr>
        <w:t xml:space="preserve">) wordt geacht de derde dag na verzending te zijn </w:t>
      </w:r>
      <w:r w:rsidRPr="00D82D62">
        <w:rPr>
          <w:rFonts w:eastAsia="Calibri" w:cs="Arial"/>
        </w:rPr>
        <w:t xml:space="preserve">ontvangen.de </w:t>
      </w:r>
      <w:r w:rsidRPr="00D82D62">
        <w:rPr>
          <w:rFonts w:eastAsia="Calibri" w:cs="Arial"/>
        </w:rPr>
        <w:lastRenderedPageBreak/>
        <w:t>poststempel geldt als bewijs, zowel voor de verzending als voor de ontvangst.</w:t>
      </w:r>
    </w:p>
    <w:p w14:paraId="4E084988" w14:textId="77777777" w:rsidR="00DF1B25" w:rsidRPr="00D82D62" w:rsidRDefault="00DF1B25" w:rsidP="00E55CF6">
      <w:pPr>
        <w:spacing w:before="240" w:after="240"/>
        <w:ind w:left="1134"/>
        <w:contextualSpacing/>
        <w:rPr>
          <w:rFonts w:eastAsia="Calibri" w:cs="Arial"/>
        </w:rPr>
      </w:pPr>
      <w:r w:rsidRPr="00D82D62">
        <w:rPr>
          <w:rFonts w:eastAsia="Calibri" w:cs="Arial"/>
        </w:rPr>
        <w:t>Dat geldt ook als je ervoor kiest om het beroep persoonlijk af te geven op school.</w:t>
      </w:r>
    </w:p>
    <w:p w14:paraId="2EF9C69E" w14:textId="77777777" w:rsidR="00F45D97" w:rsidRDefault="00D82D62" w:rsidP="00F45D97">
      <w:pPr>
        <w:spacing w:before="240" w:after="240"/>
        <w:ind w:left="1134"/>
        <w:contextualSpacing/>
        <w:rPr>
          <w:rFonts w:eastAsia="Calibri" w:cs="Arial"/>
        </w:rPr>
      </w:pPr>
      <w:r w:rsidRPr="00E55CF6">
        <w:rPr>
          <w:rFonts w:eastAsia="Calibri" w:cs="Arial"/>
        </w:rPr>
        <w:t>Let op: als het beroep te laat wordt verstuurd of afgegeven, zal de beroepscommissie het beroep als onontvankelijk moeten afwijzen. Dat betekent dat ze het beroep niet inhoudelijk zal kunnen behandelen.</w:t>
      </w:r>
    </w:p>
    <w:p w14:paraId="3F455791" w14:textId="77777777" w:rsidR="00D82D62" w:rsidRPr="00681829" w:rsidRDefault="00D82D62" w:rsidP="00F45D97">
      <w:pPr>
        <w:spacing w:before="240" w:after="240"/>
        <w:ind w:left="1134"/>
        <w:contextualSpacing/>
        <w:rPr>
          <w:rFonts w:eastAsia="Calibri" w:cs="Arial"/>
        </w:rPr>
      </w:pPr>
    </w:p>
    <w:p w14:paraId="623D2A0B" w14:textId="77777777" w:rsidR="00EA3B21" w:rsidRPr="00BA3A1F" w:rsidRDefault="00EA3B21" w:rsidP="00681829">
      <w:pPr>
        <w:spacing w:before="240" w:after="240"/>
        <w:rPr>
          <w:rFonts w:eastAsia="Calibri" w:cs="Arial"/>
        </w:rPr>
      </w:pPr>
      <w:r w:rsidRPr="00BA3A1F">
        <w:rPr>
          <w:rFonts w:eastAsia="Calibri" w:cs="Arial"/>
        </w:rPr>
        <w:t xml:space="preserve">Het </w:t>
      </w:r>
      <w:r w:rsidR="003C6975">
        <w:rPr>
          <w:rFonts w:eastAsia="Calibri" w:cs="Arial"/>
        </w:rPr>
        <w:t>beroep</w:t>
      </w:r>
      <w:r w:rsidRPr="00BA3A1F">
        <w:rPr>
          <w:rFonts w:eastAsia="Calibri" w:cs="Arial"/>
        </w:rPr>
        <w:t xml:space="preserve"> </w:t>
      </w:r>
      <w:r w:rsidR="00503B98">
        <w:rPr>
          <w:rFonts w:eastAsia="Calibri" w:cs="Arial"/>
        </w:rPr>
        <w:t xml:space="preserve">bij het schoolbestuur </w:t>
      </w:r>
      <w:r w:rsidRPr="00BA3A1F">
        <w:rPr>
          <w:rFonts w:eastAsia="Calibri" w:cs="Arial"/>
        </w:rPr>
        <w:t>moet aan de volgende voorwaarden voldoen</w:t>
      </w:r>
      <w:r w:rsidR="003C6975">
        <w:rPr>
          <w:rFonts w:eastAsia="Calibri" w:cs="Arial"/>
        </w:rPr>
        <w:t>:</w:t>
      </w:r>
      <w:r w:rsidRPr="00BA3A1F">
        <w:rPr>
          <w:rFonts w:eastAsia="Calibri" w:cs="Arial"/>
        </w:rPr>
        <w:t xml:space="preserve"> </w:t>
      </w:r>
    </w:p>
    <w:p w14:paraId="5F82D610" w14:textId="77777777" w:rsidR="00EA3B21" w:rsidRPr="00BA3A1F" w:rsidRDefault="003C6975" w:rsidP="009F18C7">
      <w:pPr>
        <w:numPr>
          <w:ilvl w:val="0"/>
          <w:numId w:val="11"/>
        </w:numPr>
        <w:spacing w:before="240" w:after="240"/>
        <w:contextualSpacing/>
        <w:rPr>
          <w:rFonts w:eastAsia="Calibri" w:cs="Arial"/>
        </w:rPr>
      </w:pPr>
      <w:r>
        <w:rPr>
          <w:rFonts w:eastAsia="Calibri" w:cs="Arial"/>
        </w:rPr>
        <w:t>h</w:t>
      </w:r>
      <w:r w:rsidR="00EA3B21" w:rsidRPr="00BA3A1F">
        <w:rPr>
          <w:rFonts w:eastAsia="Calibri" w:cs="Arial"/>
        </w:rPr>
        <w:t xml:space="preserve">et </w:t>
      </w:r>
      <w:r>
        <w:rPr>
          <w:rFonts w:eastAsia="Calibri" w:cs="Arial"/>
        </w:rPr>
        <w:t>beroep</w:t>
      </w:r>
      <w:r w:rsidR="00EA3B21" w:rsidRPr="00BA3A1F">
        <w:rPr>
          <w:rFonts w:eastAsia="Calibri" w:cs="Arial"/>
        </w:rPr>
        <w:t xml:space="preserve"> is gedateerd en ondertekend;</w:t>
      </w:r>
    </w:p>
    <w:p w14:paraId="395B1D7F" w14:textId="77777777" w:rsidR="003C6975" w:rsidRDefault="003C6975" w:rsidP="009F18C7">
      <w:pPr>
        <w:numPr>
          <w:ilvl w:val="0"/>
          <w:numId w:val="11"/>
        </w:numPr>
        <w:spacing w:before="240" w:after="240"/>
        <w:contextualSpacing/>
        <w:rPr>
          <w:rFonts w:eastAsia="Calibri" w:cs="Arial"/>
        </w:rPr>
      </w:pPr>
      <w:r>
        <w:rPr>
          <w:rFonts w:eastAsia="Calibri" w:cs="Arial"/>
        </w:rPr>
        <w:t>h</w:t>
      </w:r>
      <w:r w:rsidR="00EA3B21" w:rsidRPr="00BA3A1F">
        <w:rPr>
          <w:rFonts w:eastAsia="Calibri" w:cs="Arial"/>
        </w:rPr>
        <w:t xml:space="preserve">et </w:t>
      </w:r>
      <w:r>
        <w:rPr>
          <w:rFonts w:eastAsia="Calibri" w:cs="Arial"/>
        </w:rPr>
        <w:t>beroep</w:t>
      </w:r>
      <w:r w:rsidR="00EA3B21" w:rsidRPr="00BA3A1F">
        <w:rPr>
          <w:rFonts w:eastAsia="Calibri" w:cs="Arial"/>
        </w:rPr>
        <w:t xml:space="preserve"> </w:t>
      </w:r>
      <w:r>
        <w:rPr>
          <w:rFonts w:eastAsia="Calibri" w:cs="Arial"/>
        </w:rPr>
        <w:t xml:space="preserve">is ofwel per aangetekende brief verstuurd, ofwel op school afgegeven (met bewijs van ontvangst). </w:t>
      </w:r>
    </w:p>
    <w:p w14:paraId="77876A60" w14:textId="77777777" w:rsidR="00503B98" w:rsidRDefault="00503B98" w:rsidP="00503B98">
      <w:pPr>
        <w:spacing w:before="240" w:after="240"/>
        <w:contextualSpacing/>
        <w:rPr>
          <w:rFonts w:eastAsia="Calibri" w:cs="Arial"/>
        </w:rPr>
      </w:pPr>
      <w:r>
        <w:rPr>
          <w:rFonts w:eastAsia="Calibri" w:cs="Arial"/>
        </w:rPr>
        <w:t>Let op: als het beroep niet aan de voorwaarden voldoet, zal de beroepscommissie het beroep als onontvankelijk moeten afwijzen. Dat betekent dat ze het beroep niet inhoudelijk zal kunnen behandelen.</w:t>
      </w:r>
    </w:p>
    <w:p w14:paraId="2108CB87" w14:textId="77777777" w:rsidR="009656C4" w:rsidRDefault="009656C4" w:rsidP="009656C4">
      <w:pPr>
        <w:spacing w:before="240" w:after="240"/>
        <w:ind w:left="720"/>
        <w:contextualSpacing/>
        <w:rPr>
          <w:rFonts w:eastAsia="Calibri" w:cs="Arial"/>
        </w:rPr>
      </w:pPr>
    </w:p>
    <w:p w14:paraId="6974CE2F" w14:textId="77777777" w:rsidR="009656C4" w:rsidRDefault="009656C4" w:rsidP="009656C4">
      <w:pPr>
        <w:spacing w:before="240" w:after="240"/>
        <w:contextualSpacing/>
        <w:rPr>
          <w:rFonts w:eastAsia="Calibri" w:cs="Arial"/>
        </w:rPr>
      </w:pPr>
      <w:r>
        <w:rPr>
          <w:rFonts w:eastAsia="Calibri" w:cs="Arial"/>
        </w:rPr>
        <w:t>We verwachten ook dat het beroep de redenen aangeeft waarom het niet uitreiken van het getuigschrift basisonderwijs beslist wordt.</w:t>
      </w:r>
    </w:p>
    <w:p w14:paraId="4116E09A" w14:textId="77777777" w:rsidR="00B52040" w:rsidRPr="00BA3A1F" w:rsidRDefault="00B52040" w:rsidP="00681829">
      <w:pPr>
        <w:spacing w:before="240" w:after="240"/>
        <w:ind w:left="2130"/>
        <w:contextualSpacing/>
        <w:rPr>
          <w:rFonts w:eastAsia="Calibri" w:cs="Arial"/>
        </w:rPr>
      </w:pPr>
    </w:p>
    <w:p w14:paraId="25B353A1" w14:textId="77777777" w:rsidR="00EA3B21" w:rsidRPr="00BA3A1F" w:rsidRDefault="00EA3B21" w:rsidP="00681829">
      <w:pPr>
        <w:tabs>
          <w:tab w:val="left" w:pos="1540"/>
          <w:tab w:val="left" w:pos="1870"/>
        </w:tabs>
        <w:spacing w:after="240"/>
        <w:rPr>
          <w:rFonts w:eastAsia="Calibri" w:cs="Arial"/>
        </w:rPr>
      </w:pPr>
      <w:r w:rsidRPr="00BA3A1F">
        <w:rPr>
          <w:rFonts w:eastAsia="Calibri" w:cs="Arial"/>
        </w:rPr>
        <w:t>Hierbij kunnen overtuigingsstukken toegevoegd worden.</w:t>
      </w:r>
    </w:p>
    <w:p w14:paraId="6B9C1F9A" w14:textId="77777777" w:rsidR="00EA3B21" w:rsidRPr="00D82D62" w:rsidRDefault="00EA3B21" w:rsidP="009F18C7">
      <w:pPr>
        <w:pStyle w:val="Lijstalinea"/>
        <w:numPr>
          <w:ilvl w:val="0"/>
          <w:numId w:val="10"/>
        </w:numPr>
        <w:spacing w:before="240" w:after="240"/>
        <w:ind w:left="1134"/>
        <w:rPr>
          <w:rFonts w:eastAsia="Calibri" w:cs="Arial"/>
        </w:rPr>
      </w:pPr>
      <w:r w:rsidRPr="002360C4">
        <w:rPr>
          <w:rFonts w:eastAsia="Calibri" w:cs="Arial"/>
        </w:rPr>
        <w:t>Wanneer het schoolbestuur een beroep ontvangt, zal het een beroepscommissie samenstellen</w:t>
      </w:r>
      <w:r w:rsidR="002360C4">
        <w:rPr>
          <w:rFonts w:eastAsia="Calibri" w:cs="Arial"/>
        </w:rPr>
        <w:t>.</w:t>
      </w:r>
      <w:r w:rsidRPr="002360C4">
        <w:rPr>
          <w:rFonts w:eastAsia="Calibri" w:cs="Arial"/>
        </w:rPr>
        <w:t xml:space="preserve"> In de beroepscommissie zitten zowel mensen die aan de school of het schoolbestuur verbonden zijn als mensen die dat niet zijn. Het gaat om een onafhankelijke commissie </w:t>
      </w:r>
      <w:r w:rsidRPr="00D82D62">
        <w:rPr>
          <w:rFonts w:eastAsia="Calibri" w:cs="Arial"/>
        </w:rPr>
        <w:t xml:space="preserve">die </w:t>
      </w:r>
      <w:r w:rsidR="007C625A" w:rsidRPr="00D82D62">
        <w:rPr>
          <w:rFonts w:eastAsia="Calibri" w:cs="Arial"/>
        </w:rPr>
        <w:t>j</w:t>
      </w:r>
      <w:r w:rsidRPr="00D82D62">
        <w:rPr>
          <w:rFonts w:eastAsia="Calibri" w:cs="Arial"/>
        </w:rPr>
        <w:t xml:space="preserve">e klacht grondig zal onderzoeken. </w:t>
      </w:r>
    </w:p>
    <w:p w14:paraId="5F754829" w14:textId="77777777" w:rsidR="00A54383" w:rsidRPr="000318D8" w:rsidRDefault="002360C4" w:rsidP="009F18C7">
      <w:pPr>
        <w:pStyle w:val="Lijstalinea"/>
        <w:numPr>
          <w:ilvl w:val="0"/>
          <w:numId w:val="10"/>
        </w:numPr>
        <w:ind w:left="1134"/>
      </w:pPr>
      <w:r>
        <w:t xml:space="preserve">De beroepscommissie zal </w:t>
      </w:r>
      <w:r w:rsidRPr="00D82D62">
        <w:t xml:space="preserve">steeds </w:t>
      </w:r>
      <w:r w:rsidR="007C625A" w:rsidRPr="00D82D62">
        <w:t>j</w:t>
      </w:r>
      <w:r w:rsidR="00A54383" w:rsidRPr="00D82D62">
        <w:t>ou</w:t>
      </w:r>
      <w:r w:rsidRPr="00D82D62">
        <w:t xml:space="preserve"> en </w:t>
      </w:r>
      <w:r w:rsidR="007C625A" w:rsidRPr="00D82D62">
        <w:t>je</w:t>
      </w:r>
      <w:r w:rsidRPr="00D82D62">
        <w:t xml:space="preserve"> kind </w:t>
      </w:r>
      <w:r>
        <w:t xml:space="preserve">uitnodigen voor een gesprek. </w:t>
      </w:r>
      <w:r w:rsidR="007C625A" w:rsidRPr="00D82D62">
        <w:t>Je kan je</w:t>
      </w:r>
      <w:r w:rsidR="00A54383" w:rsidRPr="00D82D62">
        <w:t xml:space="preserve"> </w:t>
      </w:r>
      <w:r w:rsidR="00A54383" w:rsidRPr="000318D8">
        <w:t>daarbij laten bijstaan door een vertrouwenspersoon. Het is enkel mogelijk om een gesprek te verzetten bij gewettigde reden of overmacht.</w:t>
      </w:r>
    </w:p>
    <w:p w14:paraId="315E386B" w14:textId="77777777" w:rsidR="00A54383" w:rsidRPr="000318D8" w:rsidRDefault="00A54383" w:rsidP="009F18C7">
      <w:pPr>
        <w:pStyle w:val="Lijstalinea"/>
        <w:numPr>
          <w:ilvl w:val="0"/>
          <w:numId w:val="10"/>
        </w:numPr>
        <w:ind w:left="1134"/>
      </w:pPr>
      <w:r w:rsidRPr="000318D8">
        <w:t>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06A72D74" w14:textId="77777777" w:rsidR="00A54383" w:rsidRDefault="00A54383" w:rsidP="00D64A4F">
      <w:pPr>
        <w:ind w:left="1134"/>
      </w:pPr>
      <w:r w:rsidRPr="000318D8">
        <w:t xml:space="preserve">De beroepscommissie streeft in zijn zitting naar een consensus. </w:t>
      </w:r>
    </w:p>
    <w:p w14:paraId="568760AE" w14:textId="77777777" w:rsidR="009656C4" w:rsidRPr="000318D8" w:rsidRDefault="009656C4" w:rsidP="00D64A4F">
      <w:pPr>
        <w:ind w:left="1134"/>
      </w:pPr>
      <w: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 veel stemmen voor als tegen zijn, geeft zijn stem de doorslag.</w:t>
      </w:r>
    </w:p>
    <w:p w14:paraId="2294CD21" w14:textId="77777777" w:rsidR="00A54383" w:rsidRPr="000318D8" w:rsidRDefault="00A54383" w:rsidP="00D64A4F">
      <w:pPr>
        <w:ind w:left="1134"/>
      </w:pPr>
      <w:r w:rsidRPr="000318D8">
        <w:t xml:space="preserve">De beroepscommissie zal </w:t>
      </w:r>
      <w:r w:rsidR="00DF1B25" w:rsidRPr="00D82D62">
        <w:t xml:space="preserve">het beroep als onontvankelijk afwijzen, </w:t>
      </w:r>
      <w:r w:rsidRPr="000318D8">
        <w:t>de betwiste beslissing bevestigen ofwel het getuigschrift basisonderwijs toekennen.</w:t>
      </w:r>
      <w:r w:rsidR="009656C4">
        <w:t xml:space="preserve"> </w:t>
      </w:r>
      <w:r w:rsidRPr="000318D8">
        <w:t xml:space="preserve">Het resultaat van het beroep wordt uiterlijk op 15 september via een aangetekende brief door de voorzitter van de beroepscommissie aan </w:t>
      </w:r>
      <w:r w:rsidR="00791830" w:rsidRPr="00D82D62">
        <w:t>jou</w:t>
      </w:r>
      <w:r w:rsidRPr="00D82D62">
        <w:t xml:space="preserve"> </w:t>
      </w:r>
      <w:r w:rsidRPr="000318D8">
        <w:t>ter kennis gebracht.</w:t>
      </w:r>
    </w:p>
    <w:p w14:paraId="418E1D44" w14:textId="77777777" w:rsidR="0010238A" w:rsidRPr="00BB19E5" w:rsidRDefault="0010238A" w:rsidP="00BB19E5">
      <w:pPr>
        <w:keepNext/>
        <w:spacing w:before="240" w:after="240"/>
        <w:jc w:val="both"/>
        <w:outlineLvl w:val="0"/>
        <w:rPr>
          <w:rFonts w:cs="Arial"/>
          <w:b/>
          <w:bCs/>
          <w:smallCaps/>
          <w:color w:val="000000" w:themeColor="text1"/>
        </w:rPr>
      </w:pPr>
    </w:p>
    <w:p w14:paraId="04058EFA" w14:textId="77777777" w:rsidR="00B52040" w:rsidRPr="00BA3A1F" w:rsidRDefault="002D1856" w:rsidP="001A0D72">
      <w:pPr>
        <w:pStyle w:val="Stijl2"/>
      </w:pPr>
      <w:bookmarkStart w:id="112" w:name="_Toc396399365"/>
      <w:bookmarkStart w:id="113" w:name="_Toc49861275"/>
      <w:r>
        <w:t>Herstel</w:t>
      </w:r>
      <w:r w:rsidR="00B52040" w:rsidRPr="00BA3A1F">
        <w:t xml:space="preserve">- en </w:t>
      </w:r>
      <w:bookmarkEnd w:id="112"/>
      <w:r>
        <w:t>sanctioneringsbeleid</w:t>
      </w:r>
      <w:bookmarkEnd w:id="113"/>
    </w:p>
    <w:p w14:paraId="644AB50E" w14:textId="77777777" w:rsidR="00B52040" w:rsidRPr="00BA3A1F" w:rsidRDefault="002D1856" w:rsidP="00B52040">
      <w:pPr>
        <w:tabs>
          <w:tab w:val="left" w:pos="567"/>
        </w:tabs>
        <w:rPr>
          <w:rFonts w:cs="Arial"/>
          <w:lang w:val="nl-BE"/>
        </w:rPr>
      </w:pPr>
      <w:r>
        <w:rPr>
          <w:rFonts w:cs="Arial"/>
          <w:lang w:val="nl-BE"/>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w:t>
      </w:r>
      <w:r w:rsidR="001A14D5">
        <w:rPr>
          <w:rFonts w:cs="Arial"/>
          <w:lang w:val="nl-BE"/>
        </w:rPr>
        <w:t>luiten we als school orde- en tuchtmaatregelen niet uit.</w:t>
      </w:r>
      <w:r>
        <w:rPr>
          <w:rFonts w:cs="Arial"/>
          <w:lang w:val="nl-BE"/>
        </w:rPr>
        <w:t xml:space="preserve"> </w:t>
      </w:r>
      <w:r w:rsidR="001A14D5">
        <w:rPr>
          <w:rFonts w:cs="Arial"/>
          <w:lang w:val="nl-BE"/>
        </w:rPr>
        <w:t>Het betekent wel dat we heel bewust ervoor kiezen om in bepaalde gevallen een tuchtmaatregel op te leggen.</w:t>
      </w:r>
    </w:p>
    <w:p w14:paraId="2110C8AF" w14:textId="77777777" w:rsidR="00B52040" w:rsidRDefault="00B52040" w:rsidP="00B52040">
      <w:pPr>
        <w:spacing w:after="240"/>
        <w:rPr>
          <w:rFonts w:cs="Arial"/>
        </w:rPr>
      </w:pPr>
    </w:p>
    <w:p w14:paraId="1BEF98F3" w14:textId="77777777" w:rsidR="001A14D5" w:rsidRPr="001A14D5" w:rsidRDefault="001A14D5" w:rsidP="00B52040">
      <w:pPr>
        <w:spacing w:after="240"/>
        <w:rPr>
          <w:rFonts w:cs="Arial"/>
          <w:b/>
        </w:rPr>
      </w:pPr>
      <w:r>
        <w:rPr>
          <w:rFonts w:cs="Arial"/>
          <w:b/>
        </w:rPr>
        <w:t>Begeleidende maatregelen</w:t>
      </w:r>
    </w:p>
    <w:p w14:paraId="51CB5EAB" w14:textId="77777777" w:rsidR="001A14D5" w:rsidRDefault="001A14D5" w:rsidP="00B52040">
      <w:pPr>
        <w:spacing w:after="240"/>
        <w:rPr>
          <w:rFonts w:cs="Arial"/>
        </w:rPr>
      </w:pPr>
      <w:r>
        <w:rPr>
          <w:rFonts w:cs="Arial"/>
        </w:rPr>
        <w:t xml:space="preserve">Wanneer je kind de goede werking van de school of het lesverloop hindert, kunnen we in overleg met je kind en eventueel met jou een begeleidende maatregel </w:t>
      </w:r>
      <w:r w:rsidR="009656C4">
        <w:rPr>
          <w:rFonts w:cs="Arial"/>
        </w:rPr>
        <w:t>bepa</w:t>
      </w:r>
      <w:r>
        <w:rPr>
          <w:rFonts w:cs="Arial"/>
        </w:rPr>
        <w:t xml:space="preserve">len. De school wil hiermee helpen je kind tot gewenst gedrag te komen. </w:t>
      </w:r>
    </w:p>
    <w:p w14:paraId="01FBAF66" w14:textId="77777777" w:rsidR="001A14D5" w:rsidRDefault="001A14D5" w:rsidP="00B52040">
      <w:pPr>
        <w:spacing w:after="240"/>
        <w:rPr>
          <w:rFonts w:cs="Arial"/>
        </w:rPr>
      </w:pPr>
      <w:r>
        <w:rPr>
          <w:rFonts w:cs="Arial"/>
        </w:rPr>
        <w:t>Een begeleidende maatregel kan zijn:</w:t>
      </w:r>
    </w:p>
    <w:p w14:paraId="2F849766" w14:textId="77777777" w:rsidR="001A14D5" w:rsidRDefault="001A14D5" w:rsidP="001A14D5">
      <w:pPr>
        <w:rPr>
          <w:rFonts w:cs="Arial"/>
        </w:rPr>
      </w:pPr>
      <w:r>
        <w:rPr>
          <w:rFonts w:cs="Arial"/>
        </w:rPr>
        <w:t>-een gesprek met de klas</w:t>
      </w:r>
      <w:r w:rsidR="00923677">
        <w:rPr>
          <w:rFonts w:cs="Arial"/>
        </w:rPr>
        <w:t>leraar</w:t>
      </w:r>
      <w:r>
        <w:rPr>
          <w:rFonts w:cs="Arial"/>
        </w:rPr>
        <w:t>, de zorgcoördinator, beleidsondersteuner of directeur.</w:t>
      </w:r>
    </w:p>
    <w:p w14:paraId="0CB0F881" w14:textId="77777777" w:rsidR="001A14D5" w:rsidRDefault="001A14D5" w:rsidP="00635C66">
      <w:pPr>
        <w:rPr>
          <w:rFonts w:cs="Arial"/>
        </w:rPr>
      </w:pPr>
      <w:r>
        <w:rPr>
          <w:rFonts w:cs="Arial"/>
        </w:rPr>
        <w:t xml:space="preserve">-een time-out: je kind kan op basis van gemaakte afspraken zelfstandig of op vraag van de </w:t>
      </w:r>
      <w:r w:rsidR="00923677">
        <w:rPr>
          <w:rFonts w:cs="Arial"/>
        </w:rPr>
        <w:t>leraar</w:t>
      </w:r>
      <w:r>
        <w:rPr>
          <w:rFonts w:cs="Arial"/>
        </w:rPr>
        <w:t xml:space="preserve"> naar de time-out ruimte gaan. Zo kan je kind even tot rust komen of nadenken over wat er is gebeurd. Achteraf wordt dit kort met je kind besproken.</w:t>
      </w:r>
    </w:p>
    <w:p w14:paraId="7C3A2C2D" w14:textId="77777777" w:rsidR="001A14D5" w:rsidRDefault="001A14D5" w:rsidP="001A14D5">
      <w:pPr>
        <w:rPr>
          <w:rFonts w:cs="Arial"/>
        </w:rPr>
      </w:pPr>
      <w:r>
        <w:rPr>
          <w:rFonts w:cs="Arial"/>
        </w:rPr>
        <w:t>-</w:t>
      </w:r>
      <w:r w:rsidR="00635C66">
        <w:rPr>
          <w:rFonts w:cs="Arial"/>
        </w:rP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5EBDA6D8" w14:textId="77777777" w:rsidR="001A14D5" w:rsidRPr="00BA3A1F" w:rsidRDefault="001A14D5" w:rsidP="00B52040">
      <w:pPr>
        <w:spacing w:after="240"/>
        <w:rPr>
          <w:rFonts w:cs="Arial"/>
        </w:rPr>
      </w:pPr>
    </w:p>
    <w:p w14:paraId="2CB686E9" w14:textId="77777777" w:rsidR="00B52040" w:rsidRPr="00BA3A1F" w:rsidRDefault="00B52040" w:rsidP="00453512">
      <w:pPr>
        <w:pStyle w:val="Stijl4"/>
      </w:pPr>
      <w:bookmarkStart w:id="114" w:name="_Toc49861276"/>
      <w:r w:rsidRPr="00BA3A1F">
        <w:t>Ordemaatregelen</w:t>
      </w:r>
      <w:bookmarkEnd w:id="114"/>
    </w:p>
    <w:p w14:paraId="71625555" w14:textId="77777777" w:rsidR="00E44B20" w:rsidRDefault="00453512" w:rsidP="00680922">
      <w:pPr>
        <w:spacing w:after="240"/>
        <w:rPr>
          <w:rFonts w:cs="Arial"/>
        </w:rPr>
      </w:pPr>
      <w:r>
        <w:rPr>
          <w:rFonts w:cs="Arial"/>
        </w:rPr>
        <w:br/>
      </w:r>
      <w:r w:rsidR="00B52040" w:rsidRPr="00BA3A1F">
        <w:rPr>
          <w:rFonts w:cs="Arial"/>
        </w:rPr>
        <w:t xml:space="preserve">Wanneer je kind de goede werking van de school hindert of het lesverloop stoort, kan door elk personeelslid van de school een ordemaatregel genomen worden. </w:t>
      </w:r>
      <w:r w:rsidR="00635C66">
        <w:rPr>
          <w:rFonts w:cs="Arial"/>
        </w:rPr>
        <w:t>Tijdens een ordemaatregel blijft je kind op school.</w:t>
      </w:r>
    </w:p>
    <w:p w14:paraId="6470A306" w14:textId="77777777" w:rsidR="00B52040" w:rsidRPr="00BA3A1F" w:rsidRDefault="00635C66" w:rsidP="00FE38A1">
      <w:pPr>
        <w:outlineLvl w:val="0"/>
        <w:rPr>
          <w:rFonts w:cs="Arial"/>
        </w:rPr>
      </w:pPr>
      <w:r>
        <w:rPr>
          <w:rFonts w:cs="Arial"/>
        </w:rPr>
        <w:t>Een</w:t>
      </w:r>
      <w:r w:rsidR="00B52040" w:rsidRPr="00BA3A1F">
        <w:rPr>
          <w:rFonts w:cs="Arial"/>
        </w:rPr>
        <w:t xml:space="preserve"> ordemaatregel</w:t>
      </w:r>
      <w:r>
        <w:rPr>
          <w:rFonts w:cs="Arial"/>
        </w:rPr>
        <w:t xml:space="preserve"> kan</w:t>
      </w:r>
      <w:r w:rsidR="00B52040" w:rsidRPr="00BA3A1F">
        <w:rPr>
          <w:rFonts w:cs="Arial"/>
        </w:rPr>
        <w:t xml:space="preserve"> zijn:</w:t>
      </w:r>
    </w:p>
    <w:p w14:paraId="502B14D7" w14:textId="77777777" w:rsidR="00B52040" w:rsidRPr="00BA3A1F" w:rsidRDefault="00B52040" w:rsidP="009F18C7">
      <w:pPr>
        <w:numPr>
          <w:ilvl w:val="0"/>
          <w:numId w:val="14"/>
        </w:numPr>
        <w:ind w:left="714" w:hanging="357"/>
        <w:rPr>
          <w:rFonts w:cs="Arial"/>
        </w:rPr>
      </w:pPr>
      <w:r w:rsidRPr="00BA3A1F">
        <w:rPr>
          <w:rFonts w:cs="Arial"/>
        </w:rPr>
        <w:t>een verwittiging in de agenda;</w:t>
      </w:r>
    </w:p>
    <w:p w14:paraId="1FCB5905" w14:textId="77777777" w:rsidR="00B52040" w:rsidRDefault="00B52040" w:rsidP="009F18C7">
      <w:pPr>
        <w:numPr>
          <w:ilvl w:val="0"/>
          <w:numId w:val="14"/>
        </w:numPr>
        <w:ind w:left="714" w:hanging="357"/>
        <w:rPr>
          <w:rFonts w:cs="Arial"/>
        </w:rPr>
      </w:pPr>
      <w:r w:rsidRPr="00BA3A1F">
        <w:rPr>
          <w:rFonts w:cs="Arial"/>
        </w:rPr>
        <w:t>een strafwerk;</w:t>
      </w:r>
    </w:p>
    <w:p w14:paraId="5722D148" w14:textId="77777777" w:rsidR="00635C66" w:rsidRPr="00BA3A1F" w:rsidRDefault="00635C66" w:rsidP="009F18C7">
      <w:pPr>
        <w:numPr>
          <w:ilvl w:val="0"/>
          <w:numId w:val="14"/>
        </w:numPr>
        <w:ind w:left="714" w:hanging="357"/>
        <w:rPr>
          <w:rFonts w:cs="Arial"/>
        </w:rPr>
      </w:pPr>
      <w:r>
        <w:rPr>
          <w:rFonts w:cs="Arial"/>
        </w:rPr>
        <w:t>een specifieke opdracht;</w:t>
      </w:r>
    </w:p>
    <w:p w14:paraId="6DC3A765" w14:textId="77777777" w:rsidR="00B52040" w:rsidRPr="00BA3A1F" w:rsidRDefault="00B52040" w:rsidP="009F18C7">
      <w:pPr>
        <w:numPr>
          <w:ilvl w:val="0"/>
          <w:numId w:val="14"/>
        </w:numPr>
        <w:ind w:left="714" w:hanging="357"/>
        <w:rPr>
          <w:rFonts w:cs="Arial"/>
        </w:rPr>
      </w:pPr>
      <w:r w:rsidRPr="00BA3A1F">
        <w:rPr>
          <w:rFonts w:cs="Arial"/>
        </w:rPr>
        <w:t xml:space="preserve">een tijdelijke verwijdering uit de les </w:t>
      </w:r>
      <w:r w:rsidR="0083116D">
        <w:rPr>
          <w:rFonts w:cs="Arial"/>
        </w:rPr>
        <w:t>(</w:t>
      </w:r>
      <w:r w:rsidRPr="00BA3A1F">
        <w:rPr>
          <w:rFonts w:cs="Arial"/>
        </w:rPr>
        <w:t>met</w:t>
      </w:r>
      <w:r w:rsidR="0083116D">
        <w:rPr>
          <w:rFonts w:cs="Arial"/>
        </w:rPr>
        <w:t xml:space="preserve"> eventuele</w:t>
      </w:r>
      <w:r w:rsidRPr="00BA3A1F">
        <w:rPr>
          <w:rFonts w:cs="Arial"/>
        </w:rPr>
        <w:t xml:space="preserve"> aanmelding bij de directie</w:t>
      </w:r>
      <w:r w:rsidR="0083116D">
        <w:rPr>
          <w:rFonts w:cs="Arial"/>
        </w:rPr>
        <w:t>)</w:t>
      </w:r>
      <w:r w:rsidRPr="00BA3A1F">
        <w:rPr>
          <w:rFonts w:cs="Arial"/>
        </w:rPr>
        <w:t>.</w:t>
      </w:r>
    </w:p>
    <w:p w14:paraId="05F9D1A5" w14:textId="77777777" w:rsidR="00B52040" w:rsidRPr="00BA3A1F" w:rsidRDefault="00B52040" w:rsidP="00B52040">
      <w:pPr>
        <w:spacing w:after="240"/>
        <w:rPr>
          <w:rFonts w:cs="Arial"/>
        </w:rPr>
      </w:pPr>
      <w:r w:rsidRPr="00BA3A1F">
        <w:rPr>
          <w:rFonts w:cs="Arial"/>
        </w:rPr>
        <w:t>Tegen een ordemaatregel is er geen beroep mogelijk.</w:t>
      </w:r>
    </w:p>
    <w:p w14:paraId="5BEC5578" w14:textId="77777777" w:rsidR="00B52040" w:rsidRPr="00BA3A1F" w:rsidRDefault="00B52040" w:rsidP="00453512">
      <w:pPr>
        <w:pStyle w:val="Stijl4"/>
      </w:pPr>
      <w:bookmarkStart w:id="115" w:name="_Toc49861277"/>
      <w:r w:rsidRPr="00BA3A1F">
        <w:t>Tuchtmaatregelen</w:t>
      </w:r>
      <w:bookmarkEnd w:id="115"/>
    </w:p>
    <w:p w14:paraId="1497D515" w14:textId="6EF12A7F" w:rsidR="00635C66" w:rsidRPr="00BA3A1F" w:rsidRDefault="00635C66" w:rsidP="00635C66">
      <w:pPr>
        <w:spacing w:after="240"/>
        <w:outlineLvl w:val="0"/>
        <w:rPr>
          <w:rFonts w:cs="Arial"/>
        </w:rPr>
      </w:pPr>
    </w:p>
    <w:p w14:paraId="1FD63D1B" w14:textId="77777777" w:rsidR="00B52040" w:rsidRPr="00BA3A1F" w:rsidRDefault="00B52040" w:rsidP="00E8277E">
      <w:pPr>
        <w:spacing w:after="240"/>
        <w:outlineLvl w:val="0"/>
        <w:rPr>
          <w:rFonts w:cs="Arial"/>
        </w:rPr>
      </w:pPr>
      <w:r w:rsidRPr="00BA3A1F">
        <w:rPr>
          <w:rFonts w:cs="Arial"/>
        </w:rPr>
        <w:t xml:space="preserve">Wanneer het gedrag van </w:t>
      </w:r>
      <w:r w:rsidR="00635C66">
        <w:rPr>
          <w:rFonts w:cs="Arial"/>
        </w:rPr>
        <w:t>je kind</w:t>
      </w:r>
      <w:r w:rsidRPr="00BA3A1F">
        <w:rPr>
          <w:rFonts w:cs="Arial"/>
        </w:rPr>
        <w:t xml:space="preserve"> </w:t>
      </w:r>
      <w:r w:rsidR="00635C66" w:rsidRPr="00BA3A1F">
        <w:rPr>
          <w:rFonts w:cs="Arial"/>
        </w:rPr>
        <w:t xml:space="preserve">de goede werking van de school </w:t>
      </w:r>
      <w:r w:rsidR="00635C66">
        <w:rPr>
          <w:rFonts w:cs="Arial"/>
        </w:rPr>
        <w:t>ernstig verstoort of de</w:t>
      </w:r>
      <w:r w:rsidRPr="00BA3A1F">
        <w:rPr>
          <w:rFonts w:cs="Arial"/>
        </w:rPr>
        <w:t xml:space="preserve"> </w:t>
      </w:r>
      <w:r w:rsidR="00635C66" w:rsidRPr="00BA3A1F">
        <w:rPr>
          <w:rFonts w:cs="Arial"/>
        </w:rPr>
        <w:t xml:space="preserve">veiligheid en integriteit van </w:t>
      </w:r>
      <w:r w:rsidR="00635C66" w:rsidRPr="00E44B20">
        <w:t>zichzelf</w:t>
      </w:r>
      <w:r w:rsidR="00635C66">
        <w:t>,</w:t>
      </w:r>
      <w:r w:rsidR="00635C66" w:rsidRPr="00BA3A1F">
        <w:rPr>
          <w:rFonts w:cs="Arial"/>
        </w:rPr>
        <w:t xml:space="preserve"> medeleerlingen, personeelsleden of anderen</w:t>
      </w:r>
      <w:r w:rsidR="00635C66">
        <w:rPr>
          <w:rFonts w:cs="Arial"/>
        </w:rPr>
        <w:t xml:space="preserve"> belemmert,</w:t>
      </w:r>
      <w:r w:rsidR="00635C66" w:rsidRPr="00BA3A1F">
        <w:rPr>
          <w:rFonts w:cs="Arial"/>
        </w:rPr>
        <w:t xml:space="preserve"> </w:t>
      </w:r>
      <w:r w:rsidRPr="00BA3A1F">
        <w:rPr>
          <w:rFonts w:cs="Arial"/>
        </w:rPr>
        <w:t>dan kan de directeur een tuchtmaatregel nemen</w:t>
      </w:r>
      <w:r w:rsidR="00635C66">
        <w:rPr>
          <w:rFonts w:cs="Arial"/>
        </w:rPr>
        <w:t>. Een tuchtmaatregel kan enkel toegepast worden op een leerling in het lager onderwijs.</w:t>
      </w:r>
    </w:p>
    <w:p w14:paraId="78F2EA4E" w14:textId="77777777" w:rsidR="00B52040" w:rsidRPr="00BA3A1F" w:rsidRDefault="00B52040" w:rsidP="00B52040">
      <w:pPr>
        <w:keepNext/>
        <w:numPr>
          <w:ilvl w:val="2"/>
          <w:numId w:val="0"/>
        </w:numPr>
        <w:tabs>
          <w:tab w:val="num" w:pos="851"/>
        </w:tabs>
        <w:spacing w:before="240" w:after="240"/>
        <w:ind w:left="851" w:hanging="851"/>
        <w:outlineLvl w:val="2"/>
        <w:rPr>
          <w:rFonts w:cs="Arial"/>
          <w:bCs/>
          <w:color w:val="000000"/>
          <w:u w:val="single"/>
        </w:rPr>
      </w:pPr>
      <w:r w:rsidRPr="00BA3A1F">
        <w:rPr>
          <w:rFonts w:cs="Arial"/>
          <w:bCs/>
          <w:color w:val="000000"/>
          <w:u w:val="single"/>
        </w:rPr>
        <w:lastRenderedPageBreak/>
        <w:t>Mogelijke tuchtmaatregelen zijn:</w:t>
      </w:r>
    </w:p>
    <w:p w14:paraId="1A13A6B4" w14:textId="77777777" w:rsidR="00B52040" w:rsidRPr="00BA3A1F" w:rsidRDefault="00B52040" w:rsidP="009F18C7">
      <w:pPr>
        <w:numPr>
          <w:ilvl w:val="0"/>
          <w:numId w:val="13"/>
        </w:numPr>
        <w:ind w:left="714" w:hanging="357"/>
        <w:rPr>
          <w:rFonts w:cs="Arial"/>
        </w:rPr>
      </w:pPr>
      <w:r w:rsidRPr="00BA3A1F">
        <w:rPr>
          <w:rFonts w:cs="Arial"/>
        </w:rPr>
        <w:t>een tijdelijke uitsluiting van minimaal één schooldag en maximaal vijftien opeenvolgende schooldagen;</w:t>
      </w:r>
    </w:p>
    <w:p w14:paraId="7EEEFE4F" w14:textId="77777777" w:rsidR="00B52040" w:rsidRPr="00BA3A1F" w:rsidRDefault="00B52040" w:rsidP="009F18C7">
      <w:pPr>
        <w:numPr>
          <w:ilvl w:val="0"/>
          <w:numId w:val="13"/>
        </w:numPr>
        <w:ind w:left="714" w:hanging="357"/>
        <w:rPr>
          <w:rFonts w:cs="Arial"/>
        </w:rPr>
      </w:pPr>
      <w:r w:rsidRPr="00BA3A1F">
        <w:rPr>
          <w:rFonts w:cs="Arial"/>
        </w:rPr>
        <w:t>een definitieve uitsluiting.</w:t>
      </w:r>
    </w:p>
    <w:p w14:paraId="319F225F" w14:textId="77777777" w:rsidR="00B52040" w:rsidRPr="00BA3A1F" w:rsidRDefault="00B52040" w:rsidP="00B52040">
      <w:pPr>
        <w:keepNext/>
        <w:numPr>
          <w:ilvl w:val="2"/>
          <w:numId w:val="0"/>
        </w:numPr>
        <w:tabs>
          <w:tab w:val="num" w:pos="851"/>
        </w:tabs>
        <w:spacing w:before="240" w:after="240"/>
        <w:ind w:left="851" w:hanging="851"/>
        <w:outlineLvl w:val="2"/>
        <w:rPr>
          <w:rFonts w:cs="Arial"/>
          <w:bCs/>
          <w:color w:val="000000"/>
          <w:u w:val="single"/>
        </w:rPr>
      </w:pPr>
      <w:r w:rsidRPr="00BA3A1F">
        <w:rPr>
          <w:rFonts w:cs="Arial"/>
          <w:bCs/>
          <w:color w:val="000000"/>
          <w:u w:val="single"/>
        </w:rPr>
        <w:t>Preventieve schorsing als bewarende maatregel</w:t>
      </w:r>
    </w:p>
    <w:p w14:paraId="40F67226" w14:textId="77777777" w:rsidR="00B52040" w:rsidRPr="00BA3A1F" w:rsidRDefault="00B52040" w:rsidP="00B52040">
      <w:pPr>
        <w:spacing w:after="240"/>
        <w:rPr>
          <w:rFonts w:cs="Arial"/>
        </w:rPr>
      </w:pPr>
      <w:r w:rsidRPr="00BA3A1F">
        <w:rPr>
          <w:rFonts w:cs="Arial"/>
        </w:rPr>
        <w:t xml:space="preserve">In uitzonderlijke situaties kan de directeur </w:t>
      </w:r>
      <w:r w:rsidR="00D641A5">
        <w:rPr>
          <w:rFonts w:cs="Arial"/>
        </w:rPr>
        <w:t>in het kader van een</w:t>
      </w:r>
      <w:r w:rsidRPr="00BA3A1F">
        <w:rPr>
          <w:rFonts w:cs="Arial"/>
        </w:rPr>
        <w:t xml:space="preserve"> tuchtprocedure beslissen om je kind preventief te schorsen. Dez</w:t>
      </w:r>
      <w:r w:rsidR="002B0363">
        <w:rPr>
          <w:rFonts w:cs="Arial"/>
        </w:rPr>
        <w:t>e bewarende maatregel dient om d</w:t>
      </w:r>
      <w:r w:rsidRPr="00BA3A1F">
        <w:rPr>
          <w:rFonts w:cs="Arial"/>
        </w:rPr>
        <w:t>e</w:t>
      </w:r>
      <w:r w:rsidR="002B0363">
        <w:rPr>
          <w:rFonts w:cs="Arial"/>
        </w:rPr>
        <w:t xml:space="preserve"> leefregels te handhaven én om te</w:t>
      </w:r>
      <w:r w:rsidRPr="00BA3A1F">
        <w:rPr>
          <w:rFonts w:cs="Arial"/>
        </w:rPr>
        <w:t xml:space="preserve"> kunnen nagaan of een tuchtsanctie aangewezen is.</w:t>
      </w:r>
    </w:p>
    <w:p w14:paraId="4985FB43" w14:textId="77777777" w:rsidR="00B52040" w:rsidRPr="00BA3A1F" w:rsidRDefault="00B52040" w:rsidP="00B52040">
      <w:pPr>
        <w:spacing w:after="240"/>
        <w:rPr>
          <w:rFonts w:cs="Arial"/>
        </w:rPr>
      </w:pPr>
      <w:r w:rsidRPr="00BA3A1F">
        <w:rPr>
          <w:rFonts w:cs="Arial"/>
        </w:rPr>
        <w:t xml:space="preserve">De beslissing tot preventieve schorsing wordt </w:t>
      </w:r>
      <w:r w:rsidR="00D62DF4" w:rsidRPr="00BA3A1F">
        <w:rPr>
          <w:rFonts w:cs="Arial"/>
        </w:rPr>
        <w:t xml:space="preserve">gemotiveerd en </w:t>
      </w:r>
      <w:r w:rsidRPr="00BA3A1F">
        <w:rPr>
          <w:rFonts w:cs="Arial"/>
        </w:rPr>
        <w:t xml:space="preserve">schriftelijk </w:t>
      </w:r>
      <w:r w:rsidR="002B0363">
        <w:rPr>
          <w:rFonts w:cs="Arial"/>
        </w:rPr>
        <w:t xml:space="preserve">aan jou </w:t>
      </w:r>
      <w:r w:rsidRPr="00BA3A1F">
        <w:rPr>
          <w:rFonts w:cs="Arial"/>
        </w:rPr>
        <w:t>meegedeeld</w:t>
      </w:r>
      <w:r w:rsidR="002B0363">
        <w:rPr>
          <w:rFonts w:cs="Arial"/>
        </w:rPr>
        <w:t>.</w:t>
      </w:r>
      <w:r w:rsidRPr="00BA3A1F">
        <w:rPr>
          <w:rFonts w:cs="Arial"/>
        </w:rPr>
        <w:t xml:space="preserve"> De directeur bevestigt deze beslissing in de brief waarmee de tuchtprocedure wordt opgestart. De preventieve schorsing </w:t>
      </w:r>
      <w:r w:rsidR="002B0363">
        <w:rPr>
          <w:rFonts w:cs="Arial"/>
        </w:rPr>
        <w:t>kan</w:t>
      </w:r>
      <w:r w:rsidRPr="00BA3A1F">
        <w:rPr>
          <w:rFonts w:cs="Arial"/>
        </w:rPr>
        <w:t xml:space="preserve"> onmiddellijk in</w:t>
      </w:r>
      <w:r w:rsidR="002B0363">
        <w:rPr>
          <w:rFonts w:cs="Arial"/>
        </w:rPr>
        <w:t>gaan</w:t>
      </w:r>
      <w:r w:rsidRPr="00BA3A1F">
        <w:rPr>
          <w:rFonts w:cs="Arial"/>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340522EA" w14:textId="77777777" w:rsidR="00B52040" w:rsidRPr="00BA3A1F" w:rsidRDefault="00B52040" w:rsidP="00B52040">
      <w:pPr>
        <w:keepNext/>
        <w:numPr>
          <w:ilvl w:val="2"/>
          <w:numId w:val="0"/>
        </w:numPr>
        <w:tabs>
          <w:tab w:val="num" w:pos="851"/>
        </w:tabs>
        <w:spacing w:before="240" w:after="240"/>
        <w:ind w:left="851" w:hanging="851"/>
        <w:outlineLvl w:val="2"/>
        <w:rPr>
          <w:rFonts w:cs="Arial"/>
          <w:bCs/>
          <w:color w:val="000000"/>
          <w:u w:val="single"/>
        </w:rPr>
      </w:pPr>
      <w:r w:rsidRPr="00BA3A1F">
        <w:rPr>
          <w:rFonts w:cs="Arial"/>
          <w:bCs/>
          <w:color w:val="000000"/>
          <w:u w:val="single"/>
        </w:rPr>
        <w:t>Procedure tot tijdelijke en definitieve uitsluiting</w:t>
      </w:r>
    </w:p>
    <w:p w14:paraId="44194239" w14:textId="77777777" w:rsidR="00B52040" w:rsidRPr="00BA3A1F" w:rsidRDefault="00B52040" w:rsidP="00B52040">
      <w:pPr>
        <w:spacing w:after="240"/>
        <w:outlineLvl w:val="0"/>
        <w:rPr>
          <w:rFonts w:cs="Arial"/>
        </w:rPr>
      </w:pPr>
      <w:r w:rsidRPr="00BA3A1F">
        <w:rPr>
          <w:rFonts w:cs="Arial"/>
        </w:rPr>
        <w:t>Let op: wanneer we in dit punt spreken over ‘dagen’, bedoelen we telkens alle dagen (zaterdagen, zondagen, wettelijke feestdagen</w:t>
      </w:r>
      <w:r w:rsidR="007C625A">
        <w:rPr>
          <w:rFonts w:cs="Arial"/>
        </w:rPr>
        <w:t xml:space="preserve"> en 11 juli</w:t>
      </w:r>
      <w:r w:rsidRPr="00BA3A1F">
        <w:rPr>
          <w:rFonts w:cs="Arial"/>
        </w:rPr>
        <w:t xml:space="preserve"> niet meegerekend)</w:t>
      </w:r>
      <w:r w:rsidR="008D6EFA">
        <w:rPr>
          <w:rFonts w:cs="Arial"/>
        </w:rPr>
        <w:t>.</w:t>
      </w:r>
    </w:p>
    <w:p w14:paraId="180E6F08" w14:textId="77777777" w:rsidR="00B52040" w:rsidRPr="00BA3A1F" w:rsidRDefault="00B52040" w:rsidP="00B52040">
      <w:pPr>
        <w:spacing w:after="240"/>
        <w:rPr>
          <w:rFonts w:cs="Arial"/>
        </w:rPr>
      </w:pPr>
      <w:r w:rsidRPr="00BA3A1F">
        <w:rPr>
          <w:rFonts w:cs="Arial"/>
        </w:rPr>
        <w:t xml:space="preserve">Bij het nemen van een beslissing tot tijdelijke </w:t>
      </w:r>
      <w:r w:rsidR="002B0363">
        <w:rPr>
          <w:rFonts w:cs="Arial"/>
        </w:rPr>
        <w:t>en</w:t>
      </w:r>
      <w:r w:rsidRPr="00BA3A1F">
        <w:rPr>
          <w:rFonts w:cs="Arial"/>
        </w:rPr>
        <w:t xml:space="preserve"> definitieve uitsluiting wordt de volgende procedure gevolgd:</w:t>
      </w:r>
    </w:p>
    <w:p w14:paraId="7CC65613" w14:textId="77777777" w:rsidR="00DE6316" w:rsidRPr="00BA3A1F" w:rsidRDefault="00B52040" w:rsidP="009F18C7">
      <w:pPr>
        <w:numPr>
          <w:ilvl w:val="1"/>
          <w:numId w:val="12"/>
        </w:numPr>
        <w:ind w:left="1434" w:hanging="357"/>
        <w:rPr>
          <w:rFonts w:cs="Arial"/>
        </w:rPr>
      </w:pPr>
      <w:r w:rsidRPr="00BA3A1F">
        <w:rPr>
          <w:rFonts w:cs="Arial"/>
        </w:rPr>
        <w:t>De directeur wint het advies van de klassenraad in en stelt een tuchtdossier samen. In geval van een definitieve uitsluiting wordt de klassenraad uitgebreid met een vertegenwoordiger van het CLB die een adviserende stem heeft.</w:t>
      </w:r>
    </w:p>
    <w:p w14:paraId="5FE124BD" w14:textId="77777777" w:rsidR="00B52040" w:rsidRPr="00BA3A1F" w:rsidRDefault="00B52040" w:rsidP="009F18C7">
      <w:pPr>
        <w:numPr>
          <w:ilvl w:val="1"/>
          <w:numId w:val="12"/>
        </w:numPr>
        <w:ind w:left="1434" w:hanging="357"/>
        <w:rPr>
          <w:rFonts w:cs="Arial"/>
        </w:rPr>
      </w:pPr>
      <w:r w:rsidRPr="00BA3A1F">
        <w:rPr>
          <w:rFonts w:cs="Arial"/>
        </w:rPr>
        <w:t xml:space="preserve">De leerling, zijn ouders en eventueel een vertrouwenspersoon worden </w:t>
      </w:r>
      <w:r w:rsidR="00032D1F" w:rsidRPr="00032D1F">
        <w:t xml:space="preserve">per aangetekende brief uitgenodigd voor een gesprek met de directeur. Een personeelslid van de school of van het CLB kan bij een tuchtprocedure niet optreden als vertrouwenspersoon van </w:t>
      </w:r>
      <w:r w:rsidR="002B0363">
        <w:t>d</w:t>
      </w:r>
      <w:r w:rsidR="00032D1F" w:rsidRPr="00032D1F">
        <w:t>e ouders</w:t>
      </w:r>
      <w:r w:rsidR="002B0363">
        <w:t xml:space="preserve"> en hun kind</w:t>
      </w:r>
      <w:r w:rsidR="00032D1F" w:rsidRPr="00032D1F">
        <w:t>. Het gesprek zelf vindt ten vroegste plaats op de vierde dag na verzending van de brief</w:t>
      </w:r>
      <w:r w:rsidR="00032D1F">
        <w:t>.</w:t>
      </w:r>
    </w:p>
    <w:p w14:paraId="5B4B6104" w14:textId="77777777" w:rsidR="00B52040" w:rsidRPr="00BA3A1F" w:rsidRDefault="002B0363" w:rsidP="009F18C7">
      <w:pPr>
        <w:numPr>
          <w:ilvl w:val="1"/>
          <w:numId w:val="12"/>
        </w:numPr>
        <w:ind w:left="1434" w:hanging="357"/>
        <w:rPr>
          <w:rFonts w:cs="Arial"/>
        </w:rPr>
      </w:pPr>
      <w:r>
        <w:rPr>
          <w:rFonts w:cs="Arial"/>
        </w:rPr>
        <w:t>Voorafgaand aan het gesprek</w:t>
      </w:r>
      <w:r w:rsidR="00B52040" w:rsidRPr="00BA3A1F">
        <w:rPr>
          <w:rFonts w:cs="Arial"/>
        </w:rPr>
        <w:t xml:space="preserve"> hebben de ouders en hun vertrouwenspersoon</w:t>
      </w:r>
      <w:r w:rsidR="00D641A5">
        <w:rPr>
          <w:rFonts w:cs="Arial"/>
        </w:rPr>
        <w:t xml:space="preserve"> recht op</w:t>
      </w:r>
      <w:r w:rsidR="00B52040" w:rsidRPr="00BA3A1F">
        <w:rPr>
          <w:rFonts w:cs="Arial"/>
        </w:rPr>
        <w:t xml:space="preserve"> inzage in het tuchtdossier, met inbegrip van het advies van de klassenraad.</w:t>
      </w:r>
    </w:p>
    <w:p w14:paraId="75D5C80B" w14:textId="77777777" w:rsidR="00D641A5" w:rsidRDefault="00B52040" w:rsidP="009F18C7">
      <w:pPr>
        <w:numPr>
          <w:ilvl w:val="1"/>
          <w:numId w:val="12"/>
        </w:numPr>
        <w:ind w:left="1434" w:hanging="357"/>
        <w:rPr>
          <w:rFonts w:cs="Arial"/>
        </w:rPr>
      </w:pPr>
      <w:r w:rsidRPr="00BA3A1F">
        <w:rPr>
          <w:rFonts w:cs="Arial"/>
        </w:rPr>
        <w:t xml:space="preserve">Na het gesprek </w:t>
      </w:r>
      <w:r w:rsidR="00D641A5">
        <w:rPr>
          <w:rFonts w:cs="Arial"/>
        </w:rPr>
        <w:t>brengt de directeur de ouders binnen een termijn van 5 dagen met een aangetekende brief op de hoogte van zijn beslissing. In die brief staat een motivering van de beslissing en de ingangsdatum van de tuchtmaatregel. Bij een definitieve uitsluiting vermeldt de beslissing de beroepsmogelijkheden.</w:t>
      </w:r>
    </w:p>
    <w:p w14:paraId="256835EC" w14:textId="77777777" w:rsidR="00DE6316" w:rsidRPr="00BA3A1F" w:rsidRDefault="00DE6316" w:rsidP="00DE6316">
      <w:pPr>
        <w:ind w:left="1434"/>
        <w:rPr>
          <w:rFonts w:cs="Arial"/>
        </w:rPr>
      </w:pPr>
    </w:p>
    <w:p w14:paraId="29E9762D" w14:textId="77777777" w:rsidR="00B52040" w:rsidRPr="00BA3A1F" w:rsidRDefault="00D641A5" w:rsidP="00B52040">
      <w:pPr>
        <w:spacing w:after="240"/>
        <w:rPr>
          <w:rFonts w:cs="Arial"/>
        </w:rPr>
      </w:pPr>
      <w:r>
        <w:rPr>
          <w:rFonts w:cs="Arial"/>
        </w:rPr>
        <w:t xml:space="preserve">Samen met het CLB zoeken we naar een nieuwe school. </w:t>
      </w:r>
      <w:r w:rsidR="00B52040" w:rsidRPr="00BA3A1F">
        <w:rPr>
          <w:rFonts w:cs="Arial"/>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w:t>
      </w:r>
      <w:r w:rsidR="00B52040" w:rsidRPr="00BA3A1F">
        <w:rPr>
          <w:rFonts w:cs="Arial"/>
        </w:rPr>
        <w:lastRenderedPageBreak/>
        <w:t>leerling. Het zijn de ouders die erop moeten toezien dat hun kind aan de leerplicht voldoet.</w:t>
      </w:r>
    </w:p>
    <w:p w14:paraId="7C677536" w14:textId="77777777" w:rsidR="00B52040" w:rsidRPr="00BA3A1F" w:rsidRDefault="00D641A5" w:rsidP="00B52040">
      <w:pPr>
        <w:spacing w:after="240"/>
        <w:rPr>
          <w:rFonts w:cs="Arial"/>
        </w:rPr>
      </w:pPr>
      <w:r>
        <w:rPr>
          <w:rFonts w:cs="Arial"/>
        </w:rPr>
        <w:t>H</w:t>
      </w:r>
      <w:r w:rsidR="002B0363">
        <w:rPr>
          <w:rFonts w:cs="Arial"/>
        </w:rPr>
        <w:t xml:space="preserve">et schoolbestuur </w:t>
      </w:r>
      <w:r>
        <w:rPr>
          <w:rFonts w:cs="Arial"/>
        </w:rPr>
        <w:t xml:space="preserve">kan </w:t>
      </w:r>
      <w:r w:rsidR="002B0363">
        <w:rPr>
          <w:rFonts w:cs="Arial"/>
        </w:rPr>
        <w:t>de betrokken leerling</w:t>
      </w:r>
      <w:r w:rsidR="007A6B15" w:rsidRPr="00BA3A1F">
        <w:rPr>
          <w:rFonts w:cs="Arial"/>
        </w:rPr>
        <w:t xml:space="preserve"> </w:t>
      </w:r>
      <w:r>
        <w:rPr>
          <w:rFonts w:cs="Arial"/>
        </w:rPr>
        <w:t xml:space="preserve">weigeren als die </w:t>
      </w:r>
      <w:r w:rsidR="00B52040" w:rsidRPr="00BA3A1F">
        <w:rPr>
          <w:rFonts w:cs="Arial"/>
        </w:rPr>
        <w:t>het huidige, het vo</w:t>
      </w:r>
      <w:r>
        <w:rPr>
          <w:rFonts w:cs="Arial"/>
        </w:rPr>
        <w:t>ri</w:t>
      </w:r>
      <w:r w:rsidR="002B0363">
        <w:rPr>
          <w:rFonts w:cs="Arial"/>
        </w:rPr>
        <w:t>g</w:t>
      </w:r>
      <w:r w:rsidR="00B52040" w:rsidRPr="00BA3A1F">
        <w:rPr>
          <w:rFonts w:cs="Arial"/>
        </w:rPr>
        <w:t>e of het daar</w:t>
      </w:r>
      <w:r>
        <w:rPr>
          <w:rFonts w:cs="Arial"/>
        </w:rPr>
        <w:t>aan</w:t>
      </w:r>
      <w:r w:rsidR="00B52040" w:rsidRPr="00BA3A1F">
        <w:rPr>
          <w:rFonts w:cs="Arial"/>
        </w:rPr>
        <w:t xml:space="preserve"> </w:t>
      </w:r>
      <w:r>
        <w:rPr>
          <w:rFonts w:cs="Arial"/>
        </w:rPr>
        <w:t>voorafgaande</w:t>
      </w:r>
      <w:r w:rsidR="00B52040" w:rsidRPr="00BA3A1F">
        <w:rPr>
          <w:rFonts w:cs="Arial"/>
        </w:rPr>
        <w:t xml:space="preserve"> schooljaar </w:t>
      </w:r>
      <w:r>
        <w:rPr>
          <w:rFonts w:cs="Arial"/>
        </w:rPr>
        <w:t>definitief werd uitgesloten</w:t>
      </w:r>
      <w:r w:rsidR="00B52040" w:rsidRPr="00BA3A1F">
        <w:rPr>
          <w:rFonts w:cs="Arial"/>
        </w:rPr>
        <w:t>.</w:t>
      </w:r>
    </w:p>
    <w:p w14:paraId="280882CB" w14:textId="77777777" w:rsidR="00DE6316" w:rsidRPr="00BA3A1F" w:rsidRDefault="00B52040" w:rsidP="00DE6316">
      <w:pPr>
        <w:keepNext/>
        <w:numPr>
          <w:ilvl w:val="2"/>
          <w:numId w:val="0"/>
        </w:numPr>
        <w:tabs>
          <w:tab w:val="num" w:pos="851"/>
        </w:tabs>
        <w:ind w:left="851" w:hanging="851"/>
        <w:outlineLvl w:val="2"/>
        <w:rPr>
          <w:rFonts w:cs="Arial"/>
          <w:bCs/>
          <w:color w:val="000000"/>
          <w:u w:val="single"/>
        </w:rPr>
      </w:pPr>
      <w:r w:rsidRPr="00BA3A1F">
        <w:rPr>
          <w:rFonts w:cs="Arial"/>
          <w:bCs/>
          <w:color w:val="000000"/>
          <w:u w:val="single"/>
        </w:rPr>
        <w:t>Opvang op school in geval van preventieve schorsing</w:t>
      </w:r>
      <w:r w:rsidR="00DE6316" w:rsidRPr="00BA3A1F">
        <w:rPr>
          <w:rFonts w:cs="Arial"/>
          <w:bCs/>
          <w:color w:val="000000"/>
          <w:u w:val="single"/>
        </w:rPr>
        <w:t xml:space="preserve"> en (tijdelijke en definitieve) </w:t>
      </w:r>
    </w:p>
    <w:p w14:paraId="698E680E" w14:textId="77777777" w:rsidR="00B52040" w:rsidRPr="00BA3A1F" w:rsidRDefault="00B52040" w:rsidP="00DE6316">
      <w:pPr>
        <w:keepNext/>
        <w:numPr>
          <w:ilvl w:val="2"/>
          <w:numId w:val="0"/>
        </w:numPr>
        <w:tabs>
          <w:tab w:val="num" w:pos="851"/>
        </w:tabs>
        <w:ind w:left="851" w:hanging="851"/>
        <w:outlineLvl w:val="2"/>
        <w:rPr>
          <w:rFonts w:cs="Arial"/>
          <w:bCs/>
          <w:color w:val="000000"/>
          <w:u w:val="single"/>
        </w:rPr>
      </w:pPr>
      <w:r w:rsidRPr="00BA3A1F">
        <w:rPr>
          <w:rFonts w:cs="Arial"/>
          <w:bCs/>
          <w:color w:val="000000"/>
          <w:u w:val="single"/>
        </w:rPr>
        <w:t>uitsluiting</w:t>
      </w:r>
    </w:p>
    <w:p w14:paraId="173AD7C6" w14:textId="77777777" w:rsidR="00B52040" w:rsidRPr="00BA3A1F" w:rsidRDefault="00B52040" w:rsidP="00B52040">
      <w:pPr>
        <w:spacing w:before="240" w:after="240"/>
        <w:rPr>
          <w:rFonts w:eastAsia="Calibri" w:cs="Arial"/>
        </w:rPr>
      </w:pPr>
      <w:r w:rsidRPr="00BA3A1F">
        <w:rPr>
          <w:rFonts w:eastAsia="Calibri" w:cs="Arial"/>
        </w:rPr>
        <w:t xml:space="preserve">Wanneer je kind tijdens een tuchtprocedure preventief geschorst wordt of na de tuchtprocedure tijdelijk wordt uitgesloten, is je kind in principe op school aanwezig, maar neemt </w:t>
      </w:r>
      <w:r w:rsidR="00D62DF4" w:rsidRPr="00BA3A1F">
        <w:rPr>
          <w:rFonts w:eastAsia="Calibri" w:cs="Arial"/>
        </w:rPr>
        <w:t xml:space="preserve">het </w:t>
      </w:r>
      <w:r w:rsidR="00FD06BF">
        <w:rPr>
          <w:rFonts w:eastAsia="Calibri" w:cs="Arial"/>
        </w:rPr>
        <w:t>geen</w:t>
      </w:r>
      <w:r w:rsidR="00D62DF4" w:rsidRPr="00BA3A1F">
        <w:rPr>
          <w:rFonts w:eastAsia="Calibri" w:cs="Arial"/>
        </w:rPr>
        <w:t xml:space="preserve"> deel</w:t>
      </w:r>
      <w:r w:rsidRPr="00BA3A1F">
        <w:rPr>
          <w:rFonts w:eastAsia="Calibri" w:cs="Arial"/>
        </w:rPr>
        <w:t xml:space="preserve"> aan de</w:t>
      </w:r>
      <w:r w:rsidR="00FD06BF">
        <w:rPr>
          <w:rFonts w:eastAsia="Calibri" w:cs="Arial"/>
        </w:rPr>
        <w:t xml:space="preserve"> lessen of</w:t>
      </w:r>
      <w:r w:rsidRPr="00BA3A1F">
        <w:rPr>
          <w:rFonts w:eastAsia="Calibri" w:cs="Arial"/>
        </w:rPr>
        <w:t xml:space="preserve"> activiteiten van zijn leerlingengroep. De directeur  kan beslissen dat de opvang van je kind niet haalbaar is voor de school. Deze beslissing wordt</w:t>
      </w:r>
      <w:r w:rsidR="00D62DF4" w:rsidRPr="00BA3A1F">
        <w:rPr>
          <w:rFonts w:eastAsia="Calibri" w:cs="Arial"/>
        </w:rPr>
        <w:t xml:space="preserve"> gemotiveerd en</w:t>
      </w:r>
      <w:r w:rsidRPr="00BA3A1F">
        <w:rPr>
          <w:rFonts w:eastAsia="Calibri" w:cs="Arial"/>
        </w:rPr>
        <w:t xml:space="preserve"> schriftelijk bekend gemaakt aan de ouders.</w:t>
      </w:r>
    </w:p>
    <w:p w14:paraId="477495FB" w14:textId="77777777" w:rsidR="00B52040" w:rsidRDefault="00B52040" w:rsidP="00B52040">
      <w:pPr>
        <w:spacing w:before="240" w:after="240"/>
        <w:rPr>
          <w:rFonts w:eastAsia="Calibri" w:cs="Arial"/>
        </w:rPr>
      </w:pPr>
      <w:r w:rsidRPr="00BA3A1F">
        <w:rPr>
          <w:rFonts w:eastAsia="Calibri" w:cs="Arial"/>
        </w:rPr>
        <w:t>In geval van een definitieve uitsluiting he</w:t>
      </w:r>
      <w:r w:rsidR="00FD06BF">
        <w:rPr>
          <w:rFonts w:eastAsia="Calibri" w:cs="Arial"/>
        </w:rPr>
        <w:t>b</w:t>
      </w:r>
      <w:r w:rsidRPr="00BA3A1F">
        <w:rPr>
          <w:rFonts w:eastAsia="Calibri" w:cs="Arial"/>
        </w:rPr>
        <w:t xml:space="preserve"> </w:t>
      </w:r>
      <w:r w:rsidR="00FD06BF">
        <w:rPr>
          <w:rFonts w:eastAsia="Calibri" w:cs="Arial"/>
        </w:rPr>
        <w:t>j</w:t>
      </w:r>
      <w:r w:rsidRPr="00BA3A1F">
        <w:rPr>
          <w:rFonts w:eastAsia="Calibri" w:cs="Arial"/>
        </w:rPr>
        <w:t>e</w:t>
      </w:r>
      <w:r w:rsidR="00FD06BF">
        <w:rPr>
          <w:rFonts w:eastAsia="Calibri" w:cs="Arial"/>
        </w:rPr>
        <w:t xml:space="preserve"> als ouder</w:t>
      </w:r>
      <w:r w:rsidRPr="00BA3A1F">
        <w:rPr>
          <w:rFonts w:eastAsia="Calibri" w:cs="Arial"/>
        </w:rPr>
        <w:t xml:space="preserve"> één maand de tijd om </w:t>
      </w:r>
      <w:r w:rsidR="00FD06BF">
        <w:rPr>
          <w:rFonts w:eastAsia="Calibri" w:cs="Arial"/>
        </w:rPr>
        <w:t>je kind</w:t>
      </w:r>
      <w:r w:rsidRPr="00BA3A1F">
        <w:rPr>
          <w:rFonts w:eastAsia="Calibri" w:cs="Arial"/>
        </w:rPr>
        <w:t xml:space="preserve"> in een andere school in te schrijven. In afwachting van deze inschrijving is je kind in principe op school aanwezig, maar neemt </w:t>
      </w:r>
      <w:r w:rsidR="000974D2" w:rsidRPr="00BA3A1F">
        <w:rPr>
          <w:rFonts w:eastAsia="Calibri" w:cs="Arial"/>
        </w:rPr>
        <w:t>het</w:t>
      </w:r>
      <w:r w:rsidRPr="00BA3A1F">
        <w:rPr>
          <w:rFonts w:eastAsia="Calibri" w:cs="Arial"/>
        </w:rPr>
        <w:t xml:space="preserve"> </w:t>
      </w:r>
      <w:r w:rsidR="00FD06BF">
        <w:rPr>
          <w:rFonts w:eastAsia="Calibri" w:cs="Arial"/>
        </w:rPr>
        <w:t>geen</w:t>
      </w:r>
      <w:r w:rsidRPr="00BA3A1F">
        <w:rPr>
          <w:rFonts w:eastAsia="Calibri" w:cs="Arial"/>
        </w:rPr>
        <w:t xml:space="preserve"> deel aan de activiteiten van zijn leerlingengroep. De directeur kan beslissen dat de opvang van je kind niet haalbaar is voor de school. Deze beslissing wordt </w:t>
      </w:r>
      <w:r w:rsidR="00D62DF4" w:rsidRPr="00BA3A1F">
        <w:rPr>
          <w:rFonts w:eastAsia="Calibri" w:cs="Arial"/>
        </w:rPr>
        <w:t xml:space="preserve">gemotiveerd en </w:t>
      </w:r>
      <w:r w:rsidRPr="00BA3A1F">
        <w:rPr>
          <w:rFonts w:eastAsia="Calibri" w:cs="Arial"/>
        </w:rPr>
        <w:t xml:space="preserve">schriftelijk bekend gemaakt aan de ouders. </w:t>
      </w:r>
    </w:p>
    <w:p w14:paraId="5EAA89DC" w14:textId="77777777" w:rsidR="00DE6316" w:rsidRPr="00BA3A1F" w:rsidRDefault="00DE6316" w:rsidP="00B52040">
      <w:pPr>
        <w:keepNext/>
        <w:numPr>
          <w:ilvl w:val="1"/>
          <w:numId w:val="0"/>
        </w:numPr>
        <w:tabs>
          <w:tab w:val="num" w:pos="851"/>
        </w:tabs>
        <w:spacing w:before="240" w:after="240"/>
        <w:ind w:left="851" w:hanging="851"/>
        <w:outlineLvl w:val="1"/>
        <w:rPr>
          <w:rFonts w:cs="Arial"/>
          <w:b/>
          <w:bCs/>
          <w:iCs/>
        </w:rPr>
      </w:pPr>
    </w:p>
    <w:p w14:paraId="4F77A84B" w14:textId="77777777" w:rsidR="00B52040" w:rsidRPr="00BA3A1F" w:rsidRDefault="00B52040" w:rsidP="00453512">
      <w:pPr>
        <w:pStyle w:val="Stijl4"/>
      </w:pPr>
      <w:bookmarkStart w:id="116" w:name="_Toc49861278"/>
      <w:r w:rsidRPr="00BA3A1F">
        <w:t xml:space="preserve">Beroepsprocedure tegen </w:t>
      </w:r>
      <w:r w:rsidR="008B08CC">
        <w:t>een definitieve uitsluiting</w:t>
      </w:r>
      <w:bookmarkEnd w:id="116"/>
    </w:p>
    <w:p w14:paraId="3C802A40" w14:textId="77777777" w:rsidR="00A54383" w:rsidRPr="000318D8" w:rsidRDefault="00A54383" w:rsidP="00B52040">
      <w:pPr>
        <w:spacing w:before="240" w:after="240"/>
        <w:rPr>
          <w:rFonts w:eastAsia="Calibri" w:cs="Arial"/>
        </w:rPr>
      </w:pPr>
      <w:r w:rsidRPr="000318D8">
        <w:rPr>
          <w:rFonts w:eastAsia="Calibri" w:cs="Arial"/>
        </w:rPr>
        <w:t xml:space="preserve">Let op: wanneer we in dit punt spreken over ‘dagen’, bedoelen we telkens alle dagen (zaterdagen, zondagen, wettelijke feestdagen </w:t>
      </w:r>
      <w:r w:rsidR="007C625A" w:rsidRPr="004233AA">
        <w:rPr>
          <w:rFonts w:eastAsia="Calibri" w:cs="Arial"/>
        </w:rPr>
        <w:t xml:space="preserve">en 11 juli </w:t>
      </w:r>
      <w:r w:rsidRPr="000318D8">
        <w:rPr>
          <w:rFonts w:eastAsia="Calibri" w:cs="Arial"/>
        </w:rPr>
        <w:t>niet meegerekend.)</w:t>
      </w:r>
    </w:p>
    <w:p w14:paraId="1BE1AD66" w14:textId="77777777" w:rsidR="00A54383" w:rsidRDefault="00A54383" w:rsidP="00B52040">
      <w:pPr>
        <w:spacing w:before="240" w:after="240"/>
        <w:rPr>
          <w:rFonts w:eastAsia="Calibri" w:cs="Arial"/>
        </w:rPr>
      </w:pPr>
    </w:p>
    <w:p w14:paraId="3BC5D4DB" w14:textId="77777777" w:rsidR="00B52040" w:rsidRDefault="00B52040" w:rsidP="00B52040">
      <w:pPr>
        <w:spacing w:before="240" w:after="240"/>
        <w:rPr>
          <w:rFonts w:eastAsia="Calibri" w:cs="Arial"/>
        </w:rPr>
      </w:pPr>
      <w:r w:rsidRPr="00BA3A1F">
        <w:rPr>
          <w:rFonts w:eastAsia="Calibri" w:cs="Arial"/>
        </w:rPr>
        <w:t>Ouders kunnen tegen de beslissing tot definitieve uitsluiting beroep aantekenen. De procedure gaat als volgt:</w:t>
      </w:r>
    </w:p>
    <w:p w14:paraId="2F83B53E" w14:textId="7EB22441" w:rsidR="009B1FE7" w:rsidRPr="00C03603" w:rsidRDefault="007D417C" w:rsidP="00C03603">
      <w:pPr>
        <w:pStyle w:val="Lijstalinea"/>
        <w:numPr>
          <w:ilvl w:val="0"/>
          <w:numId w:val="48"/>
        </w:numPr>
        <w:rPr>
          <w:rFonts w:eastAsia="Calibri" w:cs="Arial"/>
        </w:rPr>
      </w:pPr>
      <w:r w:rsidRPr="00C03603">
        <w:rPr>
          <w:rFonts w:eastAsia="Calibri" w:cs="Arial"/>
        </w:rPr>
        <w:t xml:space="preserve">Je dient met een aangetekende brief beroep in bij de voorzitter van het schoolbestuur: </w:t>
      </w:r>
      <w:r w:rsidR="00C03603" w:rsidRPr="00E9199C">
        <w:rPr>
          <w:rFonts w:eastAsia="Calibri" w:cs="Arial"/>
          <w:color w:val="FF0000"/>
        </w:rPr>
        <w:br/>
      </w:r>
      <w:r w:rsidRPr="00256BF5">
        <w:rPr>
          <w:rFonts w:eastAsia="Calibri" w:cs="Arial"/>
        </w:rPr>
        <w:t xml:space="preserve">Wanneer de school open is, kan je het beroep bij het schoolbestuur op school persoonlijk afgeven. Je krijgt dan een bewijs van ontvangst dat aantoont op welke datum je </w:t>
      </w:r>
      <w:r w:rsidRPr="00C03603">
        <w:rPr>
          <w:rFonts w:eastAsia="Calibri" w:cs="Arial"/>
        </w:rPr>
        <w:t>het hebt ingediend. De school geeft het beroep daarna door aan het schoolbestuur.</w:t>
      </w:r>
      <w:r w:rsidR="00C03603">
        <w:rPr>
          <w:rFonts w:eastAsia="Calibri" w:cs="Arial"/>
        </w:rPr>
        <w:br/>
      </w:r>
      <w:r w:rsidRPr="00C03603">
        <w:rPr>
          <w:rFonts w:eastAsia="Calibri" w:cs="Arial"/>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r w:rsidR="00C03603">
        <w:rPr>
          <w:rFonts w:eastAsia="Calibri" w:cs="Arial"/>
        </w:rPr>
        <w:br/>
      </w:r>
      <w:r w:rsidRPr="00C03603">
        <w:rPr>
          <w:rFonts w:eastAsia="Calibri" w:cs="Arial"/>
        </w:rPr>
        <w:t>Dat geldt ook als je ervoor kiest om het beroep persoonlijk af te geven op school.</w:t>
      </w:r>
      <w:r w:rsidR="00C03603">
        <w:rPr>
          <w:rFonts w:eastAsia="Calibri" w:cs="Arial"/>
        </w:rPr>
        <w:br/>
      </w:r>
      <w:r w:rsidR="003734C3" w:rsidRPr="00C03603">
        <w:rPr>
          <w:rFonts w:eastAsia="Calibri" w:cs="Arial"/>
        </w:rPr>
        <w:t xml:space="preserve">Let op: als het beroep te laat wordt verstuurd of afgegeven, zal de beroepscommissie het beroep als onontvankelijk moeten afwijzen. Dat betekent dat ze het beroep niet inhoudelijk zal kunnen behandelen.  </w:t>
      </w:r>
      <w:r w:rsidR="00C03603">
        <w:rPr>
          <w:rFonts w:eastAsia="Calibri" w:cs="Arial"/>
        </w:rPr>
        <w:br/>
      </w:r>
      <w:r w:rsidR="00B52040" w:rsidRPr="00C03603">
        <w:rPr>
          <w:rFonts w:eastAsia="Calibri" w:cs="Arial"/>
        </w:rPr>
        <w:t xml:space="preserve">Het </w:t>
      </w:r>
      <w:r w:rsidR="003734C3" w:rsidRPr="00C03603">
        <w:rPr>
          <w:rFonts w:eastAsia="Calibri" w:cs="Arial"/>
        </w:rPr>
        <w:t>beroep bij het schoolbestuur</w:t>
      </w:r>
      <w:r w:rsidR="00B52040" w:rsidRPr="00C03603">
        <w:rPr>
          <w:rFonts w:eastAsia="Calibri" w:cs="Arial"/>
        </w:rPr>
        <w:t xml:space="preserve"> moet aan de volgende voorwaarden voldoen. </w:t>
      </w:r>
      <w:r w:rsidR="00C03603">
        <w:rPr>
          <w:rFonts w:eastAsia="Calibri" w:cs="Arial"/>
        </w:rPr>
        <w:br/>
      </w:r>
      <w:r w:rsidR="00C03603">
        <w:rPr>
          <w:rFonts w:eastAsia="Calibri" w:cs="Arial"/>
        </w:rPr>
        <w:lastRenderedPageBreak/>
        <w:t xml:space="preserve">- </w:t>
      </w:r>
      <w:r w:rsidR="00B52040" w:rsidRPr="00C03603">
        <w:rPr>
          <w:rFonts w:eastAsia="Calibri" w:cs="Arial"/>
        </w:rPr>
        <w:t xml:space="preserve">Het </w:t>
      </w:r>
      <w:r w:rsidR="003734C3" w:rsidRPr="00C03603">
        <w:rPr>
          <w:rFonts w:eastAsia="Calibri" w:cs="Arial"/>
        </w:rPr>
        <w:t>beroep</w:t>
      </w:r>
      <w:r w:rsidR="00B52040" w:rsidRPr="00C03603">
        <w:rPr>
          <w:rFonts w:eastAsia="Calibri" w:cs="Arial"/>
        </w:rPr>
        <w:t xml:space="preserve"> is gedateerd en </w:t>
      </w:r>
      <w:r w:rsidR="00B52040" w:rsidRPr="00E9199C">
        <w:rPr>
          <w:rFonts w:eastAsia="Calibri" w:cs="Arial"/>
        </w:rPr>
        <w:t>ondertekend</w:t>
      </w:r>
      <w:r w:rsidR="00593211" w:rsidRPr="00E9199C">
        <w:rPr>
          <w:rFonts w:eastAsia="Calibri" w:cs="Arial"/>
        </w:rPr>
        <w:t>.</w:t>
      </w:r>
      <w:r w:rsidR="00C03603">
        <w:rPr>
          <w:rFonts w:eastAsia="Calibri" w:cs="Arial"/>
        </w:rPr>
        <w:br/>
        <w:t xml:space="preserve">- </w:t>
      </w:r>
      <w:r w:rsidR="00B52040" w:rsidRPr="00C03603">
        <w:rPr>
          <w:rFonts w:eastAsia="Calibri" w:cs="Arial"/>
        </w:rPr>
        <w:t xml:space="preserve">Het </w:t>
      </w:r>
      <w:r w:rsidR="003734C3" w:rsidRPr="00C03603">
        <w:rPr>
          <w:rFonts w:eastAsia="Calibri" w:cs="Arial"/>
        </w:rPr>
        <w:t xml:space="preserve">beroep is ofwel per aangetekende brief verstuurd ofwel op school </w:t>
      </w:r>
      <w:r w:rsidR="00C03603">
        <w:rPr>
          <w:rFonts w:eastAsia="Calibri" w:cs="Arial"/>
        </w:rPr>
        <w:t xml:space="preserve">    </w:t>
      </w:r>
      <w:r w:rsidR="003734C3" w:rsidRPr="00C03603">
        <w:rPr>
          <w:rFonts w:eastAsia="Calibri" w:cs="Arial"/>
        </w:rPr>
        <w:t>afgegeven (met bewijs van ontvangst).</w:t>
      </w:r>
      <w:r w:rsidR="00C03603">
        <w:rPr>
          <w:rFonts w:eastAsia="Calibri" w:cs="Arial"/>
        </w:rPr>
        <w:br/>
      </w:r>
      <w:r w:rsidR="003734C3" w:rsidRPr="00C03603">
        <w:rPr>
          <w:rFonts w:eastAsia="Calibri" w:cs="Arial"/>
        </w:rPr>
        <w:t>Let op: als het beroep niet aan de voorwaarden voldoet, zal de beroepscommissie het beroep als onontvankelijk moeten afwijzen. Dat betekent dat ze het beroep niet inhoudelijk zal kunnen behandelen.</w:t>
      </w:r>
      <w:r w:rsidR="00C03603">
        <w:rPr>
          <w:rFonts w:eastAsia="Calibri" w:cs="Arial"/>
        </w:rPr>
        <w:br/>
        <w:t xml:space="preserve">- </w:t>
      </w:r>
      <w:r w:rsidR="007F6126" w:rsidRPr="00C03603">
        <w:rPr>
          <w:rFonts w:eastAsia="Calibri" w:cs="Arial"/>
        </w:rPr>
        <w:t>Het beroep geeft de redenen aan</w:t>
      </w:r>
      <w:r w:rsidR="00B52040" w:rsidRPr="00C03603">
        <w:rPr>
          <w:rFonts w:eastAsia="Calibri" w:cs="Arial"/>
        </w:rPr>
        <w:t xml:space="preserve"> waarom de definitieve uitsluiting betwist wordt.</w:t>
      </w:r>
      <w:r w:rsidR="00C03603">
        <w:rPr>
          <w:rFonts w:eastAsia="Calibri" w:cs="Arial"/>
        </w:rPr>
        <w:br/>
      </w:r>
      <w:r w:rsidR="00B52040" w:rsidRPr="00C03603">
        <w:rPr>
          <w:rFonts w:eastAsia="Calibri" w:cs="Arial"/>
        </w:rPr>
        <w:t>Hierbij kunnen overtui</w:t>
      </w:r>
      <w:r w:rsidR="00DE6316" w:rsidRPr="00C03603">
        <w:rPr>
          <w:rFonts w:eastAsia="Calibri" w:cs="Arial"/>
        </w:rPr>
        <w:t>gingsstukken toegevoegd worden.</w:t>
      </w:r>
    </w:p>
    <w:p w14:paraId="6ACCE3A3" w14:textId="77777777" w:rsidR="00B52040" w:rsidRPr="00FD06BF" w:rsidRDefault="00B52040" w:rsidP="00C03603">
      <w:pPr>
        <w:numPr>
          <w:ilvl w:val="0"/>
          <w:numId w:val="48"/>
        </w:numPr>
        <w:contextualSpacing/>
        <w:rPr>
          <w:rFonts w:eastAsia="Calibri" w:cs="Arial"/>
        </w:rPr>
      </w:pPr>
      <w:r w:rsidRPr="00BA3A1F">
        <w:rPr>
          <w:rFonts w:eastAsia="Calibri" w:cs="Arial"/>
        </w:rPr>
        <w:t xml:space="preserve">Wanneer het schoolbestuur een beroep ontvangt, zal het een beroepscommissie samenstellen. </w:t>
      </w:r>
      <w:r w:rsidRPr="00BA3A1F">
        <w:rPr>
          <w:rFonts w:cs="Arial"/>
        </w:rPr>
        <w:t>In de beroepscommissie zitten zowel mensen die aan de school of het schoolbestuur verbonden zijn als mensen die dat niet zijn. Het gaat om ee</w:t>
      </w:r>
      <w:r w:rsidR="007C625A">
        <w:rPr>
          <w:rFonts w:cs="Arial"/>
        </w:rPr>
        <w:t xml:space="preserve">n onafhankelijke commissie die </w:t>
      </w:r>
      <w:r w:rsidR="007C625A" w:rsidRPr="00D9405F">
        <w:rPr>
          <w:rFonts w:cs="Arial"/>
        </w:rPr>
        <w:t>j</w:t>
      </w:r>
      <w:r w:rsidRPr="00D9405F">
        <w:rPr>
          <w:rFonts w:cs="Arial"/>
        </w:rPr>
        <w:t>e klacht grondig zal onderzoeken.</w:t>
      </w:r>
      <w:r w:rsidR="007C625A" w:rsidRPr="00D9405F">
        <w:rPr>
          <w:rFonts w:cs="Arial"/>
        </w:rPr>
        <w:t xml:space="preserve"> De persoon die de definitieve uitsluiting heeft uitgesproken, zal nooit deel uitmaken van de beroepscommissie, maar zal wel gehoord worden.</w:t>
      </w:r>
    </w:p>
    <w:p w14:paraId="5145D56E" w14:textId="77777777" w:rsidR="003F35AE" w:rsidRPr="00C03603" w:rsidRDefault="003F35AE" w:rsidP="00C03603">
      <w:pPr>
        <w:numPr>
          <w:ilvl w:val="0"/>
          <w:numId w:val="48"/>
        </w:numPr>
        <w:contextualSpacing/>
        <w:rPr>
          <w:rFonts w:eastAsia="Calibri" w:cs="Arial"/>
        </w:rPr>
      </w:pPr>
      <w:r w:rsidRPr="00FD06BF">
        <w:rPr>
          <w:rFonts w:eastAsia="Calibri" w:cs="Arial"/>
        </w:rPr>
        <w:t xml:space="preserve">De beroepscommissie zal </w:t>
      </w:r>
      <w:r w:rsidRPr="00D9405F">
        <w:rPr>
          <w:rFonts w:eastAsia="Calibri" w:cs="Arial"/>
        </w:rPr>
        <w:t xml:space="preserve">steeds </w:t>
      </w:r>
      <w:r w:rsidR="007C625A" w:rsidRPr="00D9405F">
        <w:rPr>
          <w:rFonts w:eastAsia="Calibri" w:cs="Arial"/>
        </w:rPr>
        <w:t>jou</w:t>
      </w:r>
      <w:r w:rsidR="00FD06BF" w:rsidRPr="00D9405F">
        <w:rPr>
          <w:rFonts w:eastAsia="Calibri" w:cs="Arial"/>
        </w:rPr>
        <w:t xml:space="preserve"> en </w:t>
      </w:r>
      <w:r w:rsidR="007C625A" w:rsidRPr="00D9405F">
        <w:rPr>
          <w:rFonts w:eastAsia="Calibri" w:cs="Arial"/>
        </w:rPr>
        <w:t>je kind</w:t>
      </w:r>
      <w:r w:rsidRPr="00D9405F">
        <w:rPr>
          <w:rFonts w:eastAsia="Calibri" w:cs="Arial"/>
        </w:rPr>
        <w:t xml:space="preserve"> </w:t>
      </w:r>
      <w:r w:rsidRPr="00FD06BF">
        <w:rPr>
          <w:rFonts w:eastAsia="Calibri" w:cs="Arial"/>
        </w:rPr>
        <w:t xml:space="preserve">uitnodigen voor een gesprek. </w:t>
      </w:r>
      <w:r w:rsidR="00526D4E" w:rsidRPr="00D9405F">
        <w:rPr>
          <w:rFonts w:eastAsia="Calibri" w:cs="Arial"/>
        </w:rPr>
        <w:t>Je kan je</w:t>
      </w:r>
      <w:r w:rsidRPr="00D9405F">
        <w:rPr>
          <w:rFonts w:eastAsia="Calibri" w:cs="Arial"/>
        </w:rPr>
        <w:t xml:space="preserve"> </w:t>
      </w:r>
      <w:r w:rsidRPr="00FD06BF">
        <w:rPr>
          <w:rFonts w:eastAsia="Calibri" w:cs="Arial"/>
        </w:rPr>
        <w:t>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r w:rsidR="00526D4E">
        <w:rPr>
          <w:rFonts w:eastAsia="Calibri" w:cs="Arial"/>
        </w:rPr>
        <w:t xml:space="preserve"> </w:t>
      </w:r>
      <w:r w:rsidR="00526D4E" w:rsidRPr="00D9405F">
        <w:rPr>
          <w:rFonts w:eastAsia="Calibri" w:cs="Arial"/>
        </w:rPr>
        <w:t>Vóór de zitting kan je het tuchtdossier opnieuw inkijken.</w:t>
      </w:r>
      <w:r w:rsidR="00C03603">
        <w:rPr>
          <w:rFonts w:eastAsia="Calibri" w:cs="Arial"/>
        </w:rPr>
        <w:br/>
      </w:r>
      <w:r w:rsidRPr="00C03603">
        <w:rPr>
          <w:rFonts w:eastAsia="Calibri" w:cs="Arial"/>
        </w:rPr>
        <w:t>Het gesprek gebeurt ten laatste tien dagen nadat het schoolbestuur het beroep heeft ontvangen. Het is enkel mogelijk om een gesprek te verzetten bij gewettigde reden of overmacht. De schoolvakanties schorten de termijn van tien dagen op.</w:t>
      </w:r>
      <w:r w:rsidR="00526D4E" w:rsidRPr="00C03603">
        <w:rPr>
          <w:rFonts w:eastAsia="Calibri" w:cs="Arial"/>
        </w:rPr>
        <w:t xml:space="preserve"> Dat betekent enkel dat de schoolvakanties niet meetellen bij het berekenen van de termijn. De zitting van de beroepscommissie kan wel tijdens een schoolvak</w:t>
      </w:r>
      <w:r w:rsidR="00801FB6" w:rsidRPr="00C03603">
        <w:rPr>
          <w:rFonts w:eastAsia="Calibri" w:cs="Arial"/>
        </w:rPr>
        <w:t>a</w:t>
      </w:r>
      <w:r w:rsidR="00526D4E" w:rsidRPr="00C03603">
        <w:rPr>
          <w:rFonts w:eastAsia="Calibri" w:cs="Arial"/>
        </w:rPr>
        <w:t>ntie plaatsvinden.</w:t>
      </w:r>
    </w:p>
    <w:p w14:paraId="7F19C87B" w14:textId="77777777" w:rsidR="007F6126" w:rsidRPr="00C03603" w:rsidRDefault="003F35AE" w:rsidP="00C03603">
      <w:pPr>
        <w:pStyle w:val="Lijstalinea"/>
        <w:numPr>
          <w:ilvl w:val="0"/>
          <w:numId w:val="48"/>
        </w:numPr>
        <w:rPr>
          <w:rFonts w:eastAsia="Calibri" w:cs="Arial"/>
        </w:rPr>
      </w:pPr>
      <w:r w:rsidRPr="00FD06BF">
        <w:rPr>
          <w:rFonts w:eastAsia="Calibri" w:cs="Arial"/>
        </w:rPr>
        <w:t xml:space="preserve">De beroepscommissie streeft in zijn zitting naar een consensus. </w:t>
      </w:r>
      <w:r w:rsidR="00C03603">
        <w:rPr>
          <w:rFonts w:eastAsia="Calibri" w:cs="Arial"/>
        </w:rPr>
        <w:br/>
      </w:r>
      <w:r w:rsidR="007F6126" w:rsidRPr="00C03603">
        <w:rPr>
          <w:rFonts w:eastAsia="Calibri" w:cs="Arial"/>
        </w:rPr>
        <w:t>Wanneer het toch tot een stemming komt, heeft de groep van mensen die aan de school of het schoolbestuur verbonden zijn evenveel stemmen als de groep van mensen die dat niet zijn. De voorzitter is niet verbonden aan de school of het schoolbestuur. Wanneer er bij een stemming evenveel stemmen voor als tegen zijn, geeft zijn stem de doorslag.</w:t>
      </w:r>
    </w:p>
    <w:p w14:paraId="1B2D09A0" w14:textId="77777777" w:rsidR="003F35AE" w:rsidRPr="00BA3D8E" w:rsidRDefault="00801FB6" w:rsidP="00C03603">
      <w:pPr>
        <w:pStyle w:val="Lijstalinea"/>
        <w:numPr>
          <w:ilvl w:val="0"/>
          <w:numId w:val="48"/>
        </w:numPr>
        <w:rPr>
          <w:rFonts w:eastAsia="Calibri" w:cs="Arial"/>
        </w:rPr>
      </w:pPr>
      <w:r w:rsidRPr="00D9405F">
        <w:rPr>
          <w:rFonts w:eastAsia="Calibri" w:cs="Arial"/>
        </w:rPr>
        <w:t xml:space="preserve">De beroepscommissie zal ofwel het beroep als onontvankelijk afwijzen, ofwel de definitieve uitsluiting bevestigen of vernietigen. </w:t>
      </w:r>
      <w:r w:rsidR="003F35AE" w:rsidRPr="00D9405F">
        <w:rPr>
          <w:rFonts w:eastAsia="Calibri" w:cs="Arial"/>
        </w:rPr>
        <w:t xml:space="preserve">De voorzitter van de beroepscommissie zal </w:t>
      </w:r>
      <w:r w:rsidRPr="00D9405F">
        <w:rPr>
          <w:rFonts w:eastAsia="Calibri" w:cs="Arial"/>
        </w:rPr>
        <w:t xml:space="preserve">je </w:t>
      </w:r>
      <w:r w:rsidR="003F35AE" w:rsidRPr="00D9405F">
        <w:rPr>
          <w:rFonts w:eastAsia="Calibri" w:cs="Arial"/>
        </w:rPr>
        <w:t xml:space="preserve">de gemotiveerde beslissing binnen een </w:t>
      </w:r>
      <w:r w:rsidR="003F35AE" w:rsidRPr="00BA3D8E">
        <w:rPr>
          <w:rFonts w:eastAsia="Calibri" w:cs="Arial"/>
        </w:rPr>
        <w:t>termijn van vijf dagen met een aangetekende brief meedelen. De beslissing is bindend voor alle partijen.</w:t>
      </w:r>
    </w:p>
    <w:p w14:paraId="29D70B2E" w14:textId="77777777" w:rsidR="003F35AE" w:rsidRPr="00BA3A1F" w:rsidRDefault="003F35AE" w:rsidP="009B1FE7">
      <w:pPr>
        <w:ind w:left="1418"/>
        <w:contextualSpacing/>
        <w:rPr>
          <w:rFonts w:eastAsia="Calibri" w:cs="Arial"/>
        </w:rPr>
      </w:pPr>
    </w:p>
    <w:p w14:paraId="39D4A533" w14:textId="77777777" w:rsidR="00B52040" w:rsidRPr="002666F7" w:rsidRDefault="00B52040" w:rsidP="00B52040">
      <w:pPr>
        <w:spacing w:before="240" w:after="240"/>
        <w:rPr>
          <w:rFonts w:eastAsia="Calibri" w:cs="Arial"/>
          <w:color w:val="FF0000"/>
        </w:rPr>
      </w:pPr>
      <w:r w:rsidRPr="00BA3A1F">
        <w:rPr>
          <w:rFonts w:eastAsia="Calibri" w:cs="Arial"/>
        </w:rPr>
        <w:t xml:space="preserve">Het beroep schort de uitvoering van de beslissing tot </w:t>
      </w:r>
      <w:r w:rsidR="00526D4E" w:rsidRPr="00D9405F">
        <w:rPr>
          <w:rFonts w:eastAsia="Calibri" w:cs="Arial"/>
        </w:rPr>
        <w:t xml:space="preserve">definitieve </w:t>
      </w:r>
      <w:r w:rsidRPr="00BA3A1F">
        <w:rPr>
          <w:rFonts w:eastAsia="Calibri" w:cs="Arial"/>
        </w:rPr>
        <w:t>uitsluiting niet op.</w:t>
      </w:r>
      <w:r w:rsidR="00526D4E" w:rsidRPr="00D9405F">
        <w:rPr>
          <w:rFonts w:eastAsia="Calibri" w:cs="Arial"/>
        </w:rPr>
        <w:t xml:space="preserve"> Dat betekent dat ook tijdens de beroepsprocedure de tuchtmaatregel van kracht blijft.</w:t>
      </w:r>
    </w:p>
    <w:p w14:paraId="2DD265ED" w14:textId="77777777" w:rsidR="0090365A" w:rsidRDefault="00B52040" w:rsidP="007F6126">
      <w:pPr>
        <w:tabs>
          <w:tab w:val="left" w:pos="567"/>
        </w:tabs>
        <w:rPr>
          <w:rFonts w:cs="Arial"/>
          <w:b/>
          <w:bCs/>
          <w:smallCaps/>
          <w:color w:val="000000" w:themeColor="text1"/>
          <w:sz w:val="36"/>
          <w:szCs w:val="28"/>
        </w:rPr>
      </w:pPr>
      <w:r w:rsidRPr="00BA3A1F">
        <w:rPr>
          <w:rFonts w:cs="Arial"/>
          <w:lang w:val="nl-BE"/>
        </w:rPr>
        <w:t>Uitera</w:t>
      </w:r>
      <w:r w:rsidR="00DC1649">
        <w:rPr>
          <w:rFonts w:cs="Arial"/>
          <w:lang w:val="nl-BE"/>
        </w:rPr>
        <w:t>ard hopen we, dat we als school</w:t>
      </w:r>
      <w:r w:rsidRPr="00BA3A1F">
        <w:rPr>
          <w:rFonts w:cs="Arial"/>
          <w:lang w:val="nl-BE"/>
        </w:rPr>
        <w:t xml:space="preserve"> deze tuchtprocedures niet moeten toepassen.</w:t>
      </w:r>
      <w:bookmarkStart w:id="117" w:name="_Toc396399366"/>
      <w:r w:rsidR="0090365A">
        <w:rPr>
          <w:rFonts w:cs="Arial"/>
          <w:b/>
          <w:bCs/>
          <w:smallCaps/>
          <w:color w:val="000000" w:themeColor="text1"/>
          <w:sz w:val="36"/>
          <w:szCs w:val="28"/>
        </w:rPr>
        <w:br w:type="page"/>
      </w:r>
    </w:p>
    <w:p w14:paraId="7B9D0B1D" w14:textId="77777777" w:rsidR="00196264" w:rsidRPr="00856EF3" w:rsidRDefault="006A5B83" w:rsidP="00856EF3">
      <w:pPr>
        <w:pStyle w:val="Stijl2"/>
      </w:pPr>
      <w:bookmarkStart w:id="118" w:name="_Toc49861279"/>
      <w:r>
        <w:lastRenderedPageBreak/>
        <w:t>B</w:t>
      </w:r>
      <w:r w:rsidR="00196264" w:rsidRPr="00BA3A1F">
        <w:t>ijdrageregeling</w:t>
      </w:r>
      <w:bookmarkEnd w:id="117"/>
      <w:bookmarkEnd w:id="118"/>
      <w:r w:rsidR="00856EF3">
        <w:br/>
      </w:r>
    </w:p>
    <w:p w14:paraId="52C04574" w14:textId="2259DC8D" w:rsidR="00196264" w:rsidRPr="00BA3A1F" w:rsidRDefault="00196264" w:rsidP="00453512">
      <w:pPr>
        <w:pStyle w:val="Stijl4"/>
      </w:pPr>
      <w:bookmarkStart w:id="119" w:name="_Toc49861280"/>
      <w:r w:rsidRPr="00BA3A1F">
        <w:t>Bijdragen</w:t>
      </w:r>
      <w:bookmarkEnd w:id="119"/>
      <w:r w:rsidR="005A536E">
        <w:t xml:space="preserve">  </w:t>
      </w:r>
    </w:p>
    <w:p w14:paraId="35355EF7" w14:textId="77777777" w:rsidR="00196264" w:rsidRPr="00BA3A1F" w:rsidRDefault="00196264" w:rsidP="00196264">
      <w:pPr>
        <w:tabs>
          <w:tab w:val="left" w:pos="567"/>
        </w:tabs>
        <w:ind w:left="567"/>
        <w:rPr>
          <w:rFonts w:cs="Arial"/>
          <w:lang w:val="nl-BE"/>
        </w:rPr>
      </w:pPr>
    </w:p>
    <w:p w14:paraId="5B88EBD1" w14:textId="7247A926" w:rsidR="00556AAF" w:rsidRPr="00BA3A1F" w:rsidRDefault="00556AAF" w:rsidP="00556AAF">
      <w:pPr>
        <w:tabs>
          <w:tab w:val="left" w:pos="567"/>
        </w:tabs>
        <w:ind w:left="567"/>
        <w:rPr>
          <w:rFonts w:cs="Arial"/>
          <w:lang w:val="nl-BE"/>
        </w:rPr>
      </w:pPr>
      <w:r w:rsidRPr="00BA3A1F">
        <w:rPr>
          <w:rFonts w:cs="Arial"/>
          <w:lang w:val="nl-BE"/>
        </w:rPr>
        <w:t xml:space="preserve">De school voorziet het nodige materiaal waarmee in de klas gewerkt wordt (zie kosteloos basisonderwijs </w:t>
      </w:r>
      <w:r w:rsidRPr="006432A5">
        <w:rPr>
          <w:rFonts w:cs="Arial"/>
          <w:lang w:val="nl-BE"/>
        </w:rPr>
        <w:t xml:space="preserve">blz. </w:t>
      </w:r>
      <w:r w:rsidR="000935C0" w:rsidRPr="00BC42DF">
        <w:rPr>
          <w:rFonts w:cs="Arial"/>
          <w:lang w:val="nl-BE"/>
        </w:rPr>
        <w:t>4</w:t>
      </w:r>
      <w:r w:rsidR="00BC42DF">
        <w:rPr>
          <w:rFonts w:cs="Arial"/>
          <w:lang w:val="nl-BE"/>
        </w:rPr>
        <w:t>1</w:t>
      </w:r>
      <w:r w:rsidRPr="006F3373">
        <w:rPr>
          <w:rFonts w:cs="Arial"/>
          <w:lang w:val="nl-BE"/>
        </w:rPr>
        <w:t xml:space="preserve">). </w:t>
      </w:r>
    </w:p>
    <w:p w14:paraId="2ECB92B5" w14:textId="77777777" w:rsidR="00196264" w:rsidRPr="00BA3A1F" w:rsidRDefault="00196264" w:rsidP="00196264">
      <w:pPr>
        <w:tabs>
          <w:tab w:val="left" w:pos="567"/>
        </w:tabs>
        <w:ind w:left="567"/>
        <w:rPr>
          <w:rFonts w:cs="Arial"/>
          <w:lang w:val="nl-BE"/>
        </w:rPr>
      </w:pPr>
    </w:p>
    <w:p w14:paraId="52C8052A" w14:textId="77777777" w:rsidR="00196264" w:rsidRPr="00BA3A1F" w:rsidRDefault="00196264" w:rsidP="00196264">
      <w:pPr>
        <w:tabs>
          <w:tab w:val="left" w:pos="567"/>
        </w:tabs>
        <w:ind w:left="567"/>
        <w:rPr>
          <w:rFonts w:cs="Arial"/>
          <w:lang w:val="nl-BE"/>
        </w:rPr>
      </w:pPr>
      <w:r w:rsidRPr="00BA3A1F">
        <w:rPr>
          <w:rFonts w:cs="Arial"/>
          <w:lang w:val="nl-BE"/>
        </w:rPr>
        <w:t>Ouders die – om dwingende redenen of omstandigheden – een afwijking wensen op deze bijdrageregeling of betalingsfaciliteiten wensen te bespreken, richten zich tot de directie van onze school.</w:t>
      </w:r>
    </w:p>
    <w:p w14:paraId="5E7B0D2C" w14:textId="77777777" w:rsidR="00196264" w:rsidRPr="00BA3A1F" w:rsidRDefault="00196264" w:rsidP="00196264">
      <w:pPr>
        <w:tabs>
          <w:tab w:val="left" w:pos="567"/>
        </w:tabs>
        <w:ind w:left="567"/>
        <w:rPr>
          <w:rFonts w:cs="Arial"/>
          <w:lang w:val="nl-BE"/>
        </w:rPr>
      </w:pPr>
    </w:p>
    <w:p w14:paraId="31B546EC" w14:textId="77777777" w:rsidR="00196264" w:rsidRPr="00BA3A1F" w:rsidRDefault="00196264" w:rsidP="00196264">
      <w:pPr>
        <w:tabs>
          <w:tab w:val="left" w:pos="567"/>
        </w:tabs>
        <w:ind w:left="567"/>
        <w:rPr>
          <w:rFonts w:cs="Arial"/>
          <w:lang w:val="nl-BE"/>
        </w:rPr>
      </w:pPr>
      <w:r w:rsidRPr="00BA3A1F">
        <w:rPr>
          <w:rFonts w:cs="Arial"/>
          <w:lang w:val="nl-BE"/>
        </w:rPr>
        <w:t xml:space="preserve">Onderstaande diensten/voorwerpen worden door de </w:t>
      </w:r>
      <w:r w:rsidR="00923677">
        <w:rPr>
          <w:rFonts w:cs="Arial"/>
          <w:lang w:val="nl-BE"/>
        </w:rPr>
        <w:t>leraar</w:t>
      </w:r>
      <w:r w:rsidRPr="00BA3A1F">
        <w:rPr>
          <w:rFonts w:cs="Arial"/>
          <w:lang w:val="nl-BE"/>
        </w:rPr>
        <w:t xml:space="preserve"> aangestipt en door het secretariaat op de schoolrekening</w:t>
      </w:r>
      <w:r w:rsidR="000557D8">
        <w:rPr>
          <w:rFonts w:cs="Arial"/>
          <w:lang w:val="nl-BE"/>
        </w:rPr>
        <w:t>en</w:t>
      </w:r>
      <w:r w:rsidRPr="00BA3A1F">
        <w:rPr>
          <w:rFonts w:cs="Arial"/>
          <w:lang w:val="nl-BE"/>
        </w:rPr>
        <w:t xml:space="preserve"> afgerekend. De rubriekaanduiding vind </w:t>
      </w:r>
      <w:r w:rsidR="00A53F42" w:rsidRPr="00BA3A1F">
        <w:rPr>
          <w:rFonts w:cs="Arial"/>
          <w:lang w:val="nl-BE"/>
        </w:rPr>
        <w:t>je</w:t>
      </w:r>
      <w:r w:rsidRPr="00BA3A1F">
        <w:rPr>
          <w:rFonts w:cs="Arial"/>
          <w:lang w:val="nl-BE"/>
        </w:rPr>
        <w:t xml:space="preserve"> ook op de schoolfactuur terug.</w:t>
      </w:r>
    </w:p>
    <w:p w14:paraId="126EA1D5" w14:textId="77777777" w:rsidR="00196264" w:rsidRPr="00BA3A1F" w:rsidRDefault="00196264" w:rsidP="00196264">
      <w:pPr>
        <w:tabs>
          <w:tab w:val="left" w:pos="567"/>
        </w:tabs>
        <w:ind w:left="567"/>
        <w:rPr>
          <w:rFonts w:cs="Arial"/>
          <w:lang w:val="nl-BE"/>
        </w:rPr>
      </w:pPr>
    </w:p>
    <w:p w14:paraId="3943108B" w14:textId="77777777" w:rsidR="00196264" w:rsidRPr="00BA3A1F" w:rsidRDefault="00196264" w:rsidP="00453512">
      <w:pPr>
        <w:pStyle w:val="Stijl4"/>
      </w:pPr>
      <w:bookmarkStart w:id="120" w:name="_Toc49861281"/>
      <w:r w:rsidRPr="00BA3A1F">
        <w:t>Verplichte activiteiten per klas</w:t>
      </w:r>
      <w:bookmarkEnd w:id="120"/>
    </w:p>
    <w:p w14:paraId="5CDE65C2" w14:textId="77777777" w:rsidR="00196264" w:rsidRPr="00BA3A1F" w:rsidRDefault="00196264" w:rsidP="00B4552A">
      <w:pPr>
        <w:numPr>
          <w:ilvl w:val="0"/>
          <w:numId w:val="4"/>
        </w:numPr>
        <w:tabs>
          <w:tab w:val="left" w:pos="720"/>
        </w:tabs>
        <w:spacing w:before="240" w:after="240"/>
        <w:rPr>
          <w:rFonts w:cs="Arial"/>
          <w:lang w:val="nl-BE"/>
        </w:rPr>
      </w:pPr>
      <w:r w:rsidRPr="00BA3A1F">
        <w:rPr>
          <w:rFonts w:cs="Arial"/>
          <w:lang w:val="nl-BE"/>
        </w:rPr>
        <w:t>zwemmen (de leerlingen van het 6</w:t>
      </w:r>
      <w:r w:rsidRPr="00BA3A1F">
        <w:rPr>
          <w:rFonts w:cs="Arial"/>
          <w:vertAlign w:val="superscript"/>
          <w:lang w:val="nl-BE"/>
        </w:rPr>
        <w:t>de</w:t>
      </w:r>
      <w:r w:rsidRPr="00BA3A1F">
        <w:rPr>
          <w:rFonts w:cs="Arial"/>
          <w:lang w:val="nl-BE"/>
        </w:rPr>
        <w:t xml:space="preserve"> leerjaar zwemmen gratis)</w:t>
      </w:r>
    </w:p>
    <w:p w14:paraId="5AF2A555" w14:textId="77777777" w:rsidR="00196264" w:rsidRPr="00BA3A1F" w:rsidRDefault="006C7858" w:rsidP="00B4552A">
      <w:pPr>
        <w:numPr>
          <w:ilvl w:val="0"/>
          <w:numId w:val="4"/>
        </w:numPr>
        <w:tabs>
          <w:tab w:val="left" w:pos="720"/>
        </w:tabs>
        <w:spacing w:before="240" w:after="240"/>
        <w:rPr>
          <w:rFonts w:cs="Arial"/>
          <w:lang w:val="nl-BE"/>
        </w:rPr>
      </w:pPr>
      <w:r>
        <w:rPr>
          <w:rFonts w:cs="Arial"/>
          <w:lang w:val="nl-BE"/>
        </w:rPr>
        <w:t>leeruitstappen en -</w:t>
      </w:r>
      <w:r w:rsidR="00196264" w:rsidRPr="00BA3A1F">
        <w:rPr>
          <w:rFonts w:cs="Arial"/>
          <w:lang w:val="nl-BE"/>
        </w:rPr>
        <w:t>activiteiten</w:t>
      </w:r>
      <w:r w:rsidR="00196264" w:rsidRPr="00BA3A1F">
        <w:rPr>
          <w:rFonts w:cs="Arial"/>
          <w:lang w:val="nl-BE"/>
        </w:rPr>
        <w:br/>
        <w:t xml:space="preserve">In overleg met de ouderraad bieden wij een rijke waaier van culturele, pedagogische en sportieve activiteiten aan.  </w:t>
      </w:r>
    </w:p>
    <w:p w14:paraId="29BD9043" w14:textId="77777777" w:rsidR="00196264" w:rsidRPr="00DF1BBA" w:rsidRDefault="00196264" w:rsidP="00196264">
      <w:pPr>
        <w:ind w:left="360"/>
        <w:rPr>
          <w:rFonts w:cs="Arial"/>
        </w:rPr>
      </w:pPr>
    </w:p>
    <w:p w14:paraId="685420C5" w14:textId="77777777" w:rsidR="00196264" w:rsidRPr="00DF1BBA" w:rsidRDefault="00376B96" w:rsidP="00376B96">
      <w:pPr>
        <w:ind w:left="1080"/>
        <w:rPr>
          <w:rFonts w:cs="Arial"/>
        </w:rPr>
      </w:pPr>
      <w:r w:rsidRPr="00DF1BBA">
        <w:rPr>
          <w:rFonts w:cs="Arial"/>
        </w:rPr>
        <w:t>k</w:t>
      </w:r>
      <w:r w:rsidR="00196264" w:rsidRPr="00DF1BBA">
        <w:rPr>
          <w:rFonts w:cs="Arial"/>
        </w:rPr>
        <w:t>leuter</w:t>
      </w:r>
      <w:r w:rsidRPr="00DF1BBA">
        <w:rPr>
          <w:rFonts w:cs="Arial"/>
        </w:rPr>
        <w:t>school</w:t>
      </w:r>
      <w:r w:rsidR="00196264" w:rsidRPr="00DF1BBA">
        <w:rPr>
          <w:rFonts w:cs="Arial"/>
        </w:rPr>
        <w:tab/>
      </w:r>
      <w:r w:rsidR="00196264" w:rsidRPr="00DF1BBA">
        <w:rPr>
          <w:rFonts w:cs="Arial"/>
        </w:rPr>
        <w:tab/>
        <w:t>max. € 4</w:t>
      </w:r>
      <w:r w:rsidR="00AA29BE" w:rsidRPr="00DF1BBA">
        <w:rPr>
          <w:rFonts w:cs="Arial"/>
        </w:rPr>
        <w:t>5</w:t>
      </w:r>
      <w:r w:rsidR="00196264" w:rsidRPr="00DF1BBA">
        <w:rPr>
          <w:rFonts w:cs="Arial"/>
        </w:rPr>
        <w:t>,00</w:t>
      </w:r>
    </w:p>
    <w:p w14:paraId="7E7A1BE0" w14:textId="77777777" w:rsidR="00196264" w:rsidRPr="00DF1BBA" w:rsidRDefault="00212343" w:rsidP="00196264">
      <w:pPr>
        <w:ind w:left="1080"/>
        <w:rPr>
          <w:rFonts w:cs="Arial"/>
        </w:rPr>
      </w:pPr>
      <w:r w:rsidRPr="00DF1BBA">
        <w:rPr>
          <w:rFonts w:cs="Arial"/>
        </w:rPr>
        <w:t>lagere school</w:t>
      </w:r>
      <w:r w:rsidRPr="00DF1BBA">
        <w:rPr>
          <w:rFonts w:cs="Arial"/>
        </w:rPr>
        <w:tab/>
      </w:r>
      <w:r w:rsidRPr="00DF1BBA">
        <w:rPr>
          <w:rFonts w:cs="Arial"/>
        </w:rPr>
        <w:tab/>
        <w:t>max. € 90</w:t>
      </w:r>
      <w:r w:rsidR="00196264" w:rsidRPr="00DF1BBA">
        <w:rPr>
          <w:rFonts w:cs="Arial"/>
        </w:rPr>
        <w:t xml:space="preserve">,00 = exclusief </w:t>
      </w:r>
      <w:r w:rsidR="000318D8" w:rsidRPr="00DF1BBA">
        <w:rPr>
          <w:rFonts w:cs="Arial"/>
        </w:rPr>
        <w:t>openlucht</w:t>
      </w:r>
      <w:r w:rsidR="00196264" w:rsidRPr="00DF1BBA">
        <w:rPr>
          <w:rFonts w:cs="Arial"/>
        </w:rPr>
        <w:t>klassen</w:t>
      </w:r>
    </w:p>
    <w:p w14:paraId="2D8C5950" w14:textId="45B83DA0" w:rsidR="00196264" w:rsidRPr="00DF1BBA" w:rsidRDefault="00196264" w:rsidP="00196264">
      <w:pPr>
        <w:ind w:left="1080"/>
        <w:rPr>
          <w:rFonts w:cs="Arial"/>
        </w:rPr>
      </w:pPr>
      <w:r w:rsidRPr="00DF1BBA">
        <w:rPr>
          <w:rFonts w:cs="Arial"/>
        </w:rPr>
        <w:tab/>
      </w:r>
      <w:r w:rsidRPr="00DF1BBA">
        <w:rPr>
          <w:rFonts w:cs="Arial"/>
        </w:rPr>
        <w:tab/>
      </w:r>
      <w:r w:rsidRPr="00DF1BBA">
        <w:rPr>
          <w:rFonts w:cs="Arial"/>
        </w:rPr>
        <w:tab/>
      </w:r>
      <w:r w:rsidRPr="00DF1BBA">
        <w:rPr>
          <w:rFonts w:cs="Arial"/>
        </w:rPr>
        <w:tab/>
        <w:t xml:space="preserve">bijdrage </w:t>
      </w:r>
      <w:r w:rsidR="002666F7" w:rsidRPr="00DF1BBA">
        <w:rPr>
          <w:rFonts w:cs="Arial"/>
        </w:rPr>
        <w:t>openluchtklassen (‘2</w:t>
      </w:r>
      <w:r w:rsidR="00941EE6" w:rsidRPr="00DF1BBA">
        <w:rPr>
          <w:rFonts w:cs="Arial"/>
        </w:rPr>
        <w:t>1</w:t>
      </w:r>
      <w:r w:rsidR="00212343" w:rsidRPr="00DF1BBA">
        <w:rPr>
          <w:rFonts w:cs="Arial"/>
        </w:rPr>
        <w:t>-‘2</w:t>
      </w:r>
      <w:r w:rsidR="00941EE6" w:rsidRPr="00DF1BBA">
        <w:rPr>
          <w:rFonts w:cs="Arial"/>
        </w:rPr>
        <w:t>2</w:t>
      </w:r>
      <w:r w:rsidRPr="00DF1BBA">
        <w:rPr>
          <w:rFonts w:cs="Arial"/>
        </w:rPr>
        <w:t>) = € 2</w:t>
      </w:r>
      <w:r w:rsidR="00212343" w:rsidRPr="00DF1BBA">
        <w:rPr>
          <w:rFonts w:cs="Arial"/>
        </w:rPr>
        <w:t>2</w:t>
      </w:r>
      <w:r w:rsidR="00D54F46" w:rsidRPr="00DF1BBA">
        <w:rPr>
          <w:rFonts w:cs="Arial"/>
        </w:rPr>
        <w:t>5</w:t>
      </w:r>
      <w:r w:rsidRPr="00DF1BBA">
        <w:rPr>
          <w:rFonts w:cs="Arial"/>
        </w:rPr>
        <w:t>,</w:t>
      </w:r>
      <w:r w:rsidR="000974D2" w:rsidRPr="00DF1BBA">
        <w:rPr>
          <w:rFonts w:cs="Arial"/>
        </w:rPr>
        <w:t>00</w:t>
      </w:r>
    </w:p>
    <w:p w14:paraId="7C4B0C21" w14:textId="77777777" w:rsidR="00224C81" w:rsidRPr="00DF1BBA" w:rsidRDefault="003B4456" w:rsidP="00D64A4F">
      <w:pPr>
        <w:ind w:left="1134"/>
        <w:rPr>
          <w:rFonts w:cs="Arial"/>
        </w:rPr>
      </w:pPr>
      <w:r w:rsidRPr="00DF1BBA">
        <w:rPr>
          <w:rFonts w:cs="Arial"/>
        </w:rPr>
        <w:t>(De bijdrage voor meerdaagse uitstappen mag maximum € 4</w:t>
      </w:r>
      <w:r w:rsidR="00212343" w:rsidRPr="00DF1BBA">
        <w:rPr>
          <w:rFonts w:cs="Arial"/>
        </w:rPr>
        <w:t>4</w:t>
      </w:r>
      <w:r w:rsidR="00D262E7" w:rsidRPr="00DF1BBA">
        <w:rPr>
          <w:rFonts w:cs="Arial"/>
        </w:rPr>
        <w:t>5</w:t>
      </w:r>
      <w:r w:rsidRPr="00DF1BBA">
        <w:rPr>
          <w:rFonts w:cs="Arial"/>
        </w:rPr>
        <w:t>,00 bedragen voor de volledige duur lager onderwijs.)</w:t>
      </w:r>
    </w:p>
    <w:p w14:paraId="661D456C" w14:textId="77777777" w:rsidR="003B4456" w:rsidRPr="00941EE6" w:rsidRDefault="003B4456" w:rsidP="003B4456">
      <w:pPr>
        <w:ind w:left="1418"/>
        <w:rPr>
          <w:rFonts w:cs="Arial"/>
          <w:color w:val="00B050"/>
        </w:rPr>
      </w:pPr>
    </w:p>
    <w:p w14:paraId="0BFD2EC2" w14:textId="77777777" w:rsidR="00196264" w:rsidRPr="00BA3A1F" w:rsidRDefault="00196264" w:rsidP="00196264">
      <w:pPr>
        <w:tabs>
          <w:tab w:val="left" w:pos="567"/>
        </w:tabs>
        <w:rPr>
          <w:rFonts w:cs="Arial"/>
          <w:lang w:val="nl-BE"/>
        </w:rPr>
      </w:pPr>
      <w:r w:rsidRPr="00BA3A1F">
        <w:rPr>
          <w:rFonts w:cs="Arial"/>
          <w:lang w:val="nl-BE"/>
        </w:rPr>
        <w:t xml:space="preserve">Dit bedrag staat los van de onkosten voor drank, voor- en/of naschoolse opvang,  </w:t>
      </w:r>
      <w:r w:rsidR="000974D2" w:rsidRPr="00BA3A1F">
        <w:rPr>
          <w:rFonts w:cs="Arial"/>
          <w:lang w:val="nl-BE"/>
        </w:rPr>
        <w:t xml:space="preserve">middagtoezicht, sportkledij, </w:t>
      </w:r>
      <w:r w:rsidRPr="00BA3A1F">
        <w:rPr>
          <w:rFonts w:cs="Arial"/>
          <w:lang w:val="nl-BE"/>
        </w:rPr>
        <w:t>nieuwjaarsbrieven, vakantiekalenders en abonnementen.</w:t>
      </w:r>
    </w:p>
    <w:p w14:paraId="0AF778E2" w14:textId="77777777" w:rsidR="003911EB" w:rsidRDefault="003911EB">
      <w:pPr>
        <w:rPr>
          <w:rFonts w:cs="Arial"/>
          <w:b/>
        </w:rPr>
      </w:pPr>
    </w:p>
    <w:p w14:paraId="52E5369D" w14:textId="77777777" w:rsidR="00DC1649" w:rsidRDefault="00DC1649">
      <w:pPr>
        <w:rPr>
          <w:rFonts w:cs="Arial"/>
          <w:b/>
        </w:rPr>
      </w:pPr>
    </w:p>
    <w:p w14:paraId="3E6D0DEF" w14:textId="77777777" w:rsidR="00196264" w:rsidRPr="00BA3A1F" w:rsidRDefault="00196264" w:rsidP="00453512">
      <w:pPr>
        <w:pStyle w:val="Stijl4"/>
      </w:pPr>
      <w:bookmarkStart w:id="121" w:name="_Toc49861282"/>
      <w:r w:rsidRPr="00BA3A1F">
        <w:t>Niet verplicht aanbod per kind</w:t>
      </w:r>
      <w:bookmarkEnd w:id="121"/>
    </w:p>
    <w:p w14:paraId="78BC6F0D" w14:textId="77777777" w:rsidR="00196264" w:rsidRPr="00BA3A1F" w:rsidRDefault="00196264" w:rsidP="00196264">
      <w:pPr>
        <w:tabs>
          <w:tab w:val="left" w:pos="567"/>
        </w:tabs>
        <w:ind w:left="567"/>
        <w:rPr>
          <w:rFonts w:cs="Arial"/>
          <w:lang w:val="nl-BE"/>
        </w:rPr>
      </w:pPr>
    </w:p>
    <w:p w14:paraId="6FFD2EC5" w14:textId="77777777" w:rsidR="00196264" w:rsidRPr="00BA3A1F" w:rsidRDefault="00196264" w:rsidP="00196264">
      <w:pPr>
        <w:spacing w:before="240"/>
        <w:ind w:left="720" w:hanging="180"/>
        <w:rPr>
          <w:rFonts w:cs="Arial"/>
          <w:bCs/>
        </w:rPr>
      </w:pPr>
      <w:r w:rsidRPr="00BA3A1F">
        <w:rPr>
          <w:rFonts w:cs="Arial"/>
          <w:b/>
          <w:bCs/>
        </w:rPr>
        <w:t xml:space="preserve">Sportkledij van de school </w:t>
      </w:r>
      <w:r w:rsidRPr="00BA3A1F">
        <w:rPr>
          <w:rFonts w:cs="Arial"/>
          <w:bCs/>
        </w:rPr>
        <w:t>(enkel voor de leerlingen van de lagere school)</w:t>
      </w:r>
      <w:r w:rsidR="00DD1EF2">
        <w:rPr>
          <w:rFonts w:cs="Arial"/>
          <w:bCs/>
        </w:rPr>
        <w:t>.</w:t>
      </w:r>
      <w:r w:rsidR="00DF2387">
        <w:rPr>
          <w:rFonts w:cs="Arial"/>
          <w:bCs/>
        </w:rPr>
        <w:br/>
      </w:r>
    </w:p>
    <w:p w14:paraId="5EF82EE1" w14:textId="77777777" w:rsidR="00196264" w:rsidRPr="00DF1BBA" w:rsidRDefault="00196264" w:rsidP="00B4552A">
      <w:pPr>
        <w:numPr>
          <w:ilvl w:val="0"/>
          <w:numId w:val="4"/>
        </w:numPr>
        <w:tabs>
          <w:tab w:val="left" w:pos="720"/>
        </w:tabs>
        <w:ind w:left="1077" w:hanging="357"/>
        <w:rPr>
          <w:rFonts w:cs="Arial"/>
          <w:lang w:val="nl-BE"/>
        </w:rPr>
      </w:pPr>
      <w:r w:rsidRPr="00BA3A1F">
        <w:rPr>
          <w:rFonts w:cs="Arial"/>
          <w:lang w:val="nl-BE"/>
        </w:rPr>
        <w:t>turnbloesje</w:t>
      </w:r>
      <w:r w:rsidRPr="00BA3A1F">
        <w:rPr>
          <w:rFonts w:cs="Arial"/>
          <w:lang w:val="nl-BE"/>
        </w:rPr>
        <w:tab/>
      </w:r>
      <w:r w:rsidRPr="00BA3A1F">
        <w:rPr>
          <w:rFonts w:cs="Arial"/>
          <w:lang w:val="nl-BE"/>
        </w:rPr>
        <w:tab/>
      </w:r>
      <w:r w:rsidRPr="00BA3A1F">
        <w:rPr>
          <w:rFonts w:cs="Arial"/>
          <w:lang w:val="nl-BE"/>
        </w:rPr>
        <w:tab/>
      </w:r>
      <w:r w:rsidRPr="00BA3A1F">
        <w:rPr>
          <w:rFonts w:cs="Arial"/>
          <w:lang w:val="nl-BE"/>
        </w:rPr>
        <w:tab/>
      </w:r>
      <w:r w:rsidRPr="00DF1BBA">
        <w:rPr>
          <w:rFonts w:cs="Arial"/>
          <w:lang w:val="nl-BE"/>
        </w:rPr>
        <w:t>€ 1</w:t>
      </w:r>
      <w:r w:rsidR="00D262E7" w:rsidRPr="00DF1BBA">
        <w:rPr>
          <w:rFonts w:cs="Arial"/>
          <w:lang w:val="nl-BE"/>
        </w:rPr>
        <w:t>2</w:t>
      </w:r>
      <w:r w:rsidRPr="00DF1BBA">
        <w:rPr>
          <w:rFonts w:cs="Arial"/>
          <w:lang w:val="nl-BE"/>
        </w:rPr>
        <w:t xml:space="preserve">,00 </w:t>
      </w:r>
    </w:p>
    <w:p w14:paraId="722B5C8E" w14:textId="77777777" w:rsidR="00196264" w:rsidRPr="00DF1BBA" w:rsidRDefault="00196264" w:rsidP="00B4552A">
      <w:pPr>
        <w:numPr>
          <w:ilvl w:val="0"/>
          <w:numId w:val="4"/>
        </w:numPr>
        <w:tabs>
          <w:tab w:val="left" w:pos="720"/>
        </w:tabs>
        <w:ind w:left="1077" w:hanging="357"/>
        <w:rPr>
          <w:rFonts w:cs="Arial"/>
          <w:lang w:val="nl-BE"/>
        </w:rPr>
      </w:pPr>
      <w:r w:rsidRPr="00DF1BBA">
        <w:rPr>
          <w:rFonts w:cs="Arial"/>
          <w:lang w:val="nl-BE"/>
        </w:rPr>
        <w:t>turnbroekje</w:t>
      </w:r>
      <w:r w:rsidRPr="00DF1BBA">
        <w:rPr>
          <w:rFonts w:cs="Arial"/>
          <w:lang w:val="nl-BE"/>
        </w:rPr>
        <w:tab/>
      </w:r>
      <w:r w:rsidRPr="00DF1BBA">
        <w:rPr>
          <w:rFonts w:cs="Arial"/>
          <w:lang w:val="nl-BE"/>
        </w:rPr>
        <w:tab/>
      </w:r>
      <w:r w:rsidRPr="00DF1BBA">
        <w:rPr>
          <w:rFonts w:cs="Arial"/>
          <w:lang w:val="nl-BE"/>
        </w:rPr>
        <w:tab/>
      </w:r>
      <w:r w:rsidRPr="00DF1BBA">
        <w:rPr>
          <w:rFonts w:cs="Arial"/>
          <w:lang w:val="nl-BE"/>
        </w:rPr>
        <w:tab/>
        <w:t xml:space="preserve">€  8,00 </w:t>
      </w:r>
    </w:p>
    <w:p w14:paraId="048AA63B" w14:textId="77777777" w:rsidR="0083116D" w:rsidRDefault="0083116D" w:rsidP="0083116D">
      <w:pPr>
        <w:tabs>
          <w:tab w:val="left" w:pos="720"/>
        </w:tabs>
        <w:rPr>
          <w:rFonts w:cs="Arial"/>
          <w:lang w:val="nl-BE"/>
        </w:rPr>
      </w:pPr>
    </w:p>
    <w:p w14:paraId="5617D59D" w14:textId="77777777" w:rsidR="0083116D" w:rsidRPr="00BA3A1F" w:rsidRDefault="0083116D" w:rsidP="0083116D">
      <w:pPr>
        <w:tabs>
          <w:tab w:val="left" w:pos="720"/>
        </w:tabs>
        <w:rPr>
          <w:rFonts w:cs="Arial"/>
          <w:lang w:val="nl-BE"/>
        </w:rPr>
      </w:pPr>
    </w:p>
    <w:p w14:paraId="6B6ABA01" w14:textId="77777777" w:rsidR="009D3C3D" w:rsidRDefault="009D3C3D">
      <w:pPr>
        <w:rPr>
          <w:rFonts w:cs="Arial"/>
          <w:b/>
          <w:bCs/>
        </w:rPr>
      </w:pPr>
      <w:r>
        <w:rPr>
          <w:rFonts w:cs="Arial"/>
          <w:b/>
          <w:bCs/>
        </w:rPr>
        <w:br w:type="page"/>
      </w:r>
    </w:p>
    <w:p w14:paraId="794690AF" w14:textId="77777777" w:rsidR="0083116D" w:rsidRPr="00411601" w:rsidRDefault="0083116D" w:rsidP="0083116D">
      <w:pPr>
        <w:tabs>
          <w:tab w:val="left" w:pos="720"/>
        </w:tabs>
        <w:ind w:left="720"/>
        <w:rPr>
          <w:rFonts w:cs="Arial"/>
          <w:strike/>
          <w:color w:val="FF0000"/>
          <w:lang w:val="nl-BE"/>
        </w:rPr>
      </w:pPr>
    </w:p>
    <w:p w14:paraId="23297878" w14:textId="2CB4A79A" w:rsidR="0083116D" w:rsidRPr="00E9199C" w:rsidRDefault="0083116D" w:rsidP="0083116D">
      <w:pPr>
        <w:tabs>
          <w:tab w:val="left" w:pos="720"/>
        </w:tabs>
        <w:ind w:left="720"/>
        <w:rPr>
          <w:rFonts w:cs="Arial"/>
          <w:lang w:val="nl-BE"/>
        </w:rPr>
      </w:pPr>
      <w:r w:rsidRPr="00BA3A1F">
        <w:rPr>
          <w:rFonts w:cs="Arial"/>
          <w:lang w:val="nl-BE"/>
        </w:rPr>
        <w:t xml:space="preserve">Op het einde van het schooljaar </w:t>
      </w:r>
      <w:r w:rsidRPr="00E9199C">
        <w:rPr>
          <w:rFonts w:cs="Arial"/>
          <w:lang w:val="nl-BE"/>
        </w:rPr>
        <w:t>kunnen de leerlingen</w:t>
      </w:r>
      <w:r w:rsidR="00480760" w:rsidRPr="00E9199C">
        <w:rPr>
          <w:rFonts w:cs="Arial"/>
          <w:lang w:val="nl-BE"/>
        </w:rPr>
        <w:t xml:space="preserve"> (ouders)</w:t>
      </w:r>
      <w:r w:rsidRPr="00E9199C">
        <w:rPr>
          <w:rFonts w:cs="Arial"/>
          <w:lang w:val="nl-BE"/>
        </w:rPr>
        <w:t xml:space="preserve"> zich </w:t>
      </w:r>
      <w:r w:rsidR="00411601" w:rsidRPr="00E9199C">
        <w:rPr>
          <w:rFonts w:cs="Arial"/>
          <w:lang w:val="nl-BE"/>
        </w:rPr>
        <w:t>on</w:t>
      </w:r>
      <w:r w:rsidR="00480760" w:rsidRPr="00E9199C">
        <w:rPr>
          <w:rFonts w:cs="Arial"/>
          <w:lang w:val="nl-BE"/>
        </w:rPr>
        <w:t>l</w:t>
      </w:r>
      <w:r w:rsidR="00411601" w:rsidRPr="00E9199C">
        <w:rPr>
          <w:rFonts w:cs="Arial"/>
          <w:lang w:val="nl-BE"/>
        </w:rPr>
        <w:t xml:space="preserve">ine </w:t>
      </w:r>
      <w:r w:rsidRPr="00E9199C">
        <w:rPr>
          <w:rFonts w:cs="Arial"/>
          <w:lang w:val="nl-BE"/>
        </w:rPr>
        <w:t>inschrijven voor vakantiekalenders. Deze bevatten herhalingsleerstof die per leerjaar werd samengesteld. Ze zijn zeer nuttig om de schoolse kennis tijdens de zomervakantie op peil te houden.</w:t>
      </w:r>
    </w:p>
    <w:p w14:paraId="08FF66D8" w14:textId="77777777" w:rsidR="00F0354C" w:rsidRPr="00BA3D8E" w:rsidRDefault="00F0354C" w:rsidP="00F0354C">
      <w:pPr>
        <w:tabs>
          <w:tab w:val="left" w:pos="720"/>
        </w:tabs>
        <w:ind w:left="1077"/>
        <w:rPr>
          <w:rFonts w:cs="Arial"/>
          <w:lang w:val="nl-BE"/>
        </w:rPr>
      </w:pPr>
    </w:p>
    <w:p w14:paraId="49191860" w14:textId="77777777" w:rsidR="00196264" w:rsidRPr="00DC1649" w:rsidRDefault="00196264" w:rsidP="00196264">
      <w:pPr>
        <w:spacing w:before="240"/>
        <w:ind w:left="578"/>
        <w:rPr>
          <w:rFonts w:cs="Arial"/>
          <w:b/>
          <w:bCs/>
        </w:rPr>
      </w:pPr>
      <w:proofErr w:type="spellStart"/>
      <w:r w:rsidRPr="00DC1649">
        <w:rPr>
          <w:rFonts w:cs="Arial"/>
          <w:b/>
          <w:bCs/>
        </w:rPr>
        <w:t>Toezichten</w:t>
      </w:r>
      <w:proofErr w:type="spellEnd"/>
      <w:r w:rsidR="00DF2387">
        <w:rPr>
          <w:rFonts w:cs="Arial"/>
          <w:b/>
          <w:bCs/>
        </w:rPr>
        <w:br/>
      </w:r>
    </w:p>
    <w:p w14:paraId="62C905A5" w14:textId="77777777" w:rsidR="00196264" w:rsidRPr="0058597D" w:rsidRDefault="00196264" w:rsidP="00B4552A">
      <w:pPr>
        <w:numPr>
          <w:ilvl w:val="0"/>
          <w:numId w:val="4"/>
        </w:numPr>
        <w:tabs>
          <w:tab w:val="left" w:pos="720"/>
        </w:tabs>
        <w:rPr>
          <w:rFonts w:cs="Arial"/>
          <w:lang w:val="nl-BE"/>
        </w:rPr>
      </w:pPr>
      <w:r w:rsidRPr="0058597D">
        <w:rPr>
          <w:rFonts w:cs="Arial"/>
          <w:lang w:val="nl-BE"/>
        </w:rPr>
        <w:t>middag</w:t>
      </w:r>
      <w:r w:rsidR="000974D2" w:rsidRPr="0058597D">
        <w:rPr>
          <w:rFonts w:cs="Arial"/>
          <w:lang w:val="nl-BE"/>
        </w:rPr>
        <w:t>toezicht</w:t>
      </w:r>
      <w:r w:rsidRPr="0058597D">
        <w:rPr>
          <w:rFonts w:cs="Arial"/>
          <w:lang w:val="nl-BE"/>
        </w:rPr>
        <w:tab/>
      </w:r>
      <w:r w:rsidRPr="0058597D">
        <w:rPr>
          <w:rFonts w:cs="Arial"/>
          <w:lang w:val="nl-BE"/>
        </w:rPr>
        <w:tab/>
      </w:r>
      <w:r w:rsidRPr="0058597D">
        <w:rPr>
          <w:rFonts w:cs="Arial"/>
          <w:lang w:val="nl-BE"/>
        </w:rPr>
        <w:tab/>
        <w:t>€ 0,50</w:t>
      </w:r>
    </w:p>
    <w:p w14:paraId="54EA84EC" w14:textId="77777777" w:rsidR="00196264" w:rsidRPr="0058597D" w:rsidRDefault="00196264" w:rsidP="00B4552A">
      <w:pPr>
        <w:numPr>
          <w:ilvl w:val="0"/>
          <w:numId w:val="4"/>
        </w:numPr>
        <w:tabs>
          <w:tab w:val="left" w:pos="720"/>
        </w:tabs>
        <w:rPr>
          <w:rFonts w:cs="Arial"/>
          <w:lang w:val="nl-BE"/>
        </w:rPr>
      </w:pPr>
      <w:r w:rsidRPr="0058597D">
        <w:rPr>
          <w:rFonts w:cs="Arial"/>
          <w:lang w:val="nl-BE"/>
        </w:rPr>
        <w:t>voor</w:t>
      </w:r>
      <w:r w:rsidR="0083116D" w:rsidRPr="0058597D">
        <w:rPr>
          <w:rFonts w:cs="Arial"/>
          <w:lang w:val="nl-BE"/>
        </w:rPr>
        <w:t xml:space="preserve">- en </w:t>
      </w:r>
      <w:proofErr w:type="spellStart"/>
      <w:r w:rsidR="0083116D" w:rsidRPr="0058597D">
        <w:rPr>
          <w:rFonts w:cs="Arial"/>
          <w:lang w:val="nl-BE"/>
        </w:rPr>
        <w:t>naopvang</w:t>
      </w:r>
      <w:proofErr w:type="spellEnd"/>
      <w:r w:rsidRPr="0058597D">
        <w:rPr>
          <w:rFonts w:cs="Arial"/>
          <w:lang w:val="nl-BE"/>
        </w:rPr>
        <w:tab/>
      </w:r>
      <w:r w:rsidRPr="0058597D">
        <w:rPr>
          <w:rFonts w:cs="Arial"/>
          <w:lang w:val="nl-BE"/>
        </w:rPr>
        <w:tab/>
        <w:t>€ 0,75 per begonnen 30 minuten</w:t>
      </w:r>
    </w:p>
    <w:p w14:paraId="43FA46D9" w14:textId="77777777" w:rsidR="00196264" w:rsidRPr="0058597D" w:rsidRDefault="00196264" w:rsidP="00B4552A">
      <w:pPr>
        <w:numPr>
          <w:ilvl w:val="0"/>
          <w:numId w:val="4"/>
        </w:numPr>
        <w:tabs>
          <w:tab w:val="left" w:pos="720"/>
        </w:tabs>
        <w:rPr>
          <w:rFonts w:cs="Arial"/>
          <w:lang w:val="nl-BE"/>
        </w:rPr>
      </w:pPr>
      <w:r w:rsidRPr="0058597D">
        <w:rPr>
          <w:rFonts w:cs="Arial"/>
          <w:lang w:val="nl-BE"/>
        </w:rPr>
        <w:t>woensdagnamiddagopvang</w:t>
      </w:r>
      <w:r w:rsidRPr="0058597D">
        <w:rPr>
          <w:rFonts w:cs="Arial"/>
          <w:lang w:val="nl-BE"/>
        </w:rPr>
        <w:tab/>
        <w:t>idem</w:t>
      </w:r>
    </w:p>
    <w:p w14:paraId="737CC8FF" w14:textId="77777777" w:rsidR="00196264" w:rsidRPr="0058597D" w:rsidRDefault="00196264" w:rsidP="00196264">
      <w:pPr>
        <w:tabs>
          <w:tab w:val="left" w:pos="720"/>
        </w:tabs>
        <w:ind w:left="720"/>
        <w:rPr>
          <w:rFonts w:cs="Arial"/>
        </w:rPr>
      </w:pPr>
      <w:r w:rsidRPr="0058597D">
        <w:rPr>
          <w:rFonts w:cs="Arial"/>
        </w:rPr>
        <w:t>(</w:t>
      </w:r>
      <w:r w:rsidR="008D6EFA" w:rsidRPr="0058597D">
        <w:rPr>
          <w:rFonts w:cs="Arial"/>
        </w:rPr>
        <w:t>b</w:t>
      </w:r>
      <w:r w:rsidRPr="0058597D">
        <w:rPr>
          <w:rFonts w:cs="Arial"/>
        </w:rPr>
        <w:t>ijdrage in overleg met alle Mechelse scholen en stad Mechelen).</w:t>
      </w:r>
    </w:p>
    <w:p w14:paraId="1537DA7F" w14:textId="77777777" w:rsidR="00196264" w:rsidRPr="0058597D" w:rsidRDefault="00196264" w:rsidP="00196264">
      <w:pPr>
        <w:tabs>
          <w:tab w:val="left" w:pos="567"/>
        </w:tabs>
        <w:ind w:left="567"/>
        <w:rPr>
          <w:rFonts w:cs="Arial"/>
        </w:rPr>
      </w:pPr>
    </w:p>
    <w:p w14:paraId="1AC5F75B" w14:textId="77777777" w:rsidR="00196264" w:rsidRPr="00BA3A1F" w:rsidRDefault="00196264" w:rsidP="00196264">
      <w:pPr>
        <w:tabs>
          <w:tab w:val="left" w:pos="567"/>
        </w:tabs>
        <w:ind w:left="567"/>
        <w:rPr>
          <w:rFonts w:cs="Arial"/>
          <w:lang w:val="nl-BE"/>
        </w:rPr>
      </w:pPr>
    </w:p>
    <w:p w14:paraId="37AF20E5" w14:textId="77777777" w:rsidR="00196264" w:rsidRPr="00BA3A1F" w:rsidRDefault="00196264" w:rsidP="00453512">
      <w:pPr>
        <w:pStyle w:val="Stijl4"/>
      </w:pPr>
      <w:bookmarkStart w:id="122" w:name="_Toc49861283"/>
      <w:r w:rsidRPr="00BA3A1F">
        <w:t>Wijze van betaling</w:t>
      </w:r>
      <w:bookmarkEnd w:id="122"/>
    </w:p>
    <w:p w14:paraId="548DCBEE" w14:textId="5BA6FF8E" w:rsidR="00196264" w:rsidRPr="00E9199C" w:rsidRDefault="00453512" w:rsidP="00196264">
      <w:pPr>
        <w:spacing w:after="240"/>
        <w:rPr>
          <w:rFonts w:cs="Arial"/>
        </w:rPr>
      </w:pPr>
      <w:r>
        <w:rPr>
          <w:rFonts w:cs="Arial"/>
        </w:rPr>
        <w:br/>
      </w:r>
      <w:r w:rsidR="00196264" w:rsidRPr="00E9199C">
        <w:rPr>
          <w:rFonts w:cs="Arial"/>
        </w:rPr>
        <w:t xml:space="preserve">Ouders krijgen </w:t>
      </w:r>
      <w:r w:rsidR="00E9199C" w:rsidRPr="00E9199C">
        <w:rPr>
          <w:rFonts w:cs="Arial"/>
        </w:rPr>
        <w:t>maandelijks</w:t>
      </w:r>
      <w:r w:rsidR="00196264" w:rsidRPr="00E9199C">
        <w:rPr>
          <w:rFonts w:cs="Arial"/>
        </w:rPr>
        <w:t xml:space="preserve"> een rekening. We verwachten dat die rekening op tijd en volledig wordt betaald. Dat betekent binnen de 8 dagen na </w:t>
      </w:r>
      <w:r w:rsidR="00BA3D8E" w:rsidRPr="00E9199C">
        <w:rPr>
          <w:rFonts w:cs="Arial"/>
        </w:rPr>
        <w:t>afgifte</w:t>
      </w:r>
      <w:r w:rsidR="00E0536B" w:rsidRPr="00E9199C">
        <w:rPr>
          <w:rFonts w:cs="Arial"/>
        </w:rPr>
        <w:t xml:space="preserve"> of verzending per mail</w:t>
      </w:r>
      <w:r w:rsidR="00BA3D8E" w:rsidRPr="00E9199C">
        <w:rPr>
          <w:rFonts w:cs="Arial"/>
        </w:rPr>
        <w:t>.</w:t>
      </w:r>
      <w:r w:rsidR="00196264" w:rsidRPr="00E9199C">
        <w:rPr>
          <w:rFonts w:cs="Arial"/>
        </w:rPr>
        <w:t xml:space="preserve"> </w:t>
      </w:r>
    </w:p>
    <w:p w14:paraId="5ED54206" w14:textId="77777777" w:rsidR="00196264" w:rsidRPr="00E9199C" w:rsidRDefault="00196264" w:rsidP="000546DF">
      <w:pPr>
        <w:tabs>
          <w:tab w:val="left" w:pos="540"/>
        </w:tabs>
        <w:rPr>
          <w:rFonts w:cs="Arial"/>
          <w:lang w:val="nl-BE"/>
        </w:rPr>
      </w:pPr>
      <w:r w:rsidRPr="00E9199C">
        <w:rPr>
          <w:rFonts w:cs="Arial"/>
          <w:lang w:val="nl-BE"/>
        </w:rPr>
        <w:t>Alle betalingen gebeuren</w:t>
      </w:r>
      <w:r w:rsidR="00D95216" w:rsidRPr="00E9199C">
        <w:rPr>
          <w:rFonts w:cs="Arial"/>
          <w:lang w:val="nl-BE"/>
        </w:rPr>
        <w:t xml:space="preserve"> p</w:t>
      </w:r>
      <w:r w:rsidR="00DC1649" w:rsidRPr="00E9199C">
        <w:rPr>
          <w:rFonts w:cs="Arial"/>
          <w:bCs/>
          <w:lang w:val="nl-BE"/>
        </w:rPr>
        <w:t>er kind</w:t>
      </w:r>
      <w:r w:rsidRPr="00E9199C">
        <w:rPr>
          <w:rFonts w:cs="Arial"/>
          <w:lang w:val="nl-BE"/>
        </w:rPr>
        <w:t xml:space="preserve">. </w:t>
      </w:r>
      <w:r w:rsidR="00E0536B" w:rsidRPr="00E9199C">
        <w:rPr>
          <w:rFonts w:cs="Arial"/>
          <w:lang w:val="nl-BE"/>
        </w:rPr>
        <w:t>V</w:t>
      </w:r>
      <w:r w:rsidRPr="00E9199C">
        <w:rPr>
          <w:rFonts w:cs="Arial"/>
          <w:lang w:val="nl-BE"/>
        </w:rPr>
        <w:t xml:space="preserve">ermeld steeds </w:t>
      </w:r>
      <w:r w:rsidR="00A45548" w:rsidRPr="00E9199C">
        <w:rPr>
          <w:rFonts w:cs="Arial"/>
          <w:lang w:val="nl-BE"/>
        </w:rPr>
        <w:t>de gestructureerde mededeling</w:t>
      </w:r>
      <w:r w:rsidRPr="00E9199C">
        <w:rPr>
          <w:rFonts w:cs="Arial"/>
          <w:lang w:val="nl-BE"/>
        </w:rPr>
        <w:t xml:space="preserve">. Betaal tijdig! </w:t>
      </w:r>
    </w:p>
    <w:p w14:paraId="3652D4D8" w14:textId="77777777" w:rsidR="00196264" w:rsidRPr="00DC1649" w:rsidRDefault="00196264" w:rsidP="000546DF">
      <w:pPr>
        <w:tabs>
          <w:tab w:val="left" w:pos="540"/>
        </w:tabs>
        <w:rPr>
          <w:rFonts w:cs="Arial"/>
          <w:lang w:val="nl-BE"/>
        </w:rPr>
      </w:pPr>
      <w:r w:rsidRPr="00DC1649">
        <w:rPr>
          <w:rFonts w:cs="Arial"/>
          <w:lang w:val="nl-BE"/>
        </w:rPr>
        <w:t>Omwille van de maximumfactuur mag geen enkel bedrag in mindering worden gebracht zonder het secretariaat te raadplegen.</w:t>
      </w:r>
    </w:p>
    <w:p w14:paraId="22BC3531" w14:textId="77777777" w:rsidR="00196264" w:rsidRPr="00BA3A1F" w:rsidRDefault="00196264" w:rsidP="00453512">
      <w:pPr>
        <w:pStyle w:val="Stijl4"/>
        <w:rPr>
          <w:i/>
        </w:rPr>
      </w:pPr>
      <w:bookmarkStart w:id="123" w:name="_Toc49861284"/>
      <w:r w:rsidRPr="00BA3A1F">
        <w:t>Bij wie kan je terecht i.v.m. betalingsmoeilijkheden?</w:t>
      </w:r>
      <w:bookmarkEnd w:id="123"/>
    </w:p>
    <w:p w14:paraId="295160A9" w14:textId="77777777" w:rsidR="00196264" w:rsidRPr="00BA3A1F" w:rsidRDefault="00453512" w:rsidP="000546DF">
      <w:pPr>
        <w:spacing w:after="240"/>
        <w:rPr>
          <w:rFonts w:cs="Arial"/>
          <w:i/>
        </w:rPr>
      </w:pPr>
      <w:r>
        <w:rPr>
          <w:rFonts w:cs="Arial"/>
        </w:rPr>
        <w:br/>
      </w:r>
      <w:r w:rsidR="00196264" w:rsidRPr="00BA3A1F">
        <w:rPr>
          <w:rFonts w:cs="Arial"/>
        </w:rPr>
        <w:t xml:space="preserve">Indien je problemen ondervindt met het betalen van de schoolrekening, kan je contact opnemen met </w:t>
      </w:r>
      <w:r w:rsidR="0083116D">
        <w:rPr>
          <w:rFonts w:cs="Arial"/>
        </w:rPr>
        <w:t>de directeur</w:t>
      </w:r>
      <w:r w:rsidR="00196264" w:rsidRPr="00BA3A1F">
        <w:rPr>
          <w:rFonts w:cs="Arial"/>
        </w:rPr>
        <w:t xml:space="preserve">. Het is de bedoeling dat er afspraken worden gemaakt over een aangepaste betalingswijze. Wij verzekeren een discrete behandeling van je vraag. </w:t>
      </w:r>
    </w:p>
    <w:p w14:paraId="31F5EE4A" w14:textId="77777777" w:rsidR="00AC2963" w:rsidRPr="00BA3A1F" w:rsidRDefault="00196264" w:rsidP="000546DF">
      <w:pPr>
        <w:spacing w:after="240"/>
        <w:rPr>
          <w:rFonts w:cs="Arial"/>
        </w:rPr>
      </w:pPr>
      <w:r w:rsidRPr="00BA3A1F">
        <w:rPr>
          <w:rFonts w:cs="Arial"/>
        </w:rP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w:t>
      </w:r>
      <w:r w:rsidR="00BA3D8E">
        <w:rPr>
          <w:rFonts w:cs="Arial"/>
        </w:rPr>
        <w:t>dwingende herinneringsbrief (</w:t>
      </w:r>
      <w:r w:rsidRPr="00BA3A1F">
        <w:rPr>
          <w:rFonts w:cs="Arial"/>
        </w:rPr>
        <w:t>aangetekende ingebrekestelling</w:t>
      </w:r>
      <w:r w:rsidR="00BA3D8E">
        <w:rPr>
          <w:rFonts w:cs="Arial"/>
        </w:rPr>
        <w:t>)</w:t>
      </w:r>
      <w:r w:rsidRPr="00BA3A1F">
        <w:rPr>
          <w:rFonts w:cs="Arial"/>
        </w:rPr>
        <w:t>. Vanaf dat moment kunnen we maximaal de wettelijke intrestvoet aanrekenen op het verschuldigde bedrag.</w:t>
      </w:r>
      <w:r w:rsidR="00AC2963">
        <w:rPr>
          <w:rFonts w:cs="Arial"/>
        </w:rPr>
        <w:br/>
      </w:r>
    </w:p>
    <w:p w14:paraId="42C35DE1" w14:textId="77777777" w:rsidR="00196264" w:rsidRPr="00BA3A1F" w:rsidRDefault="00196264" w:rsidP="00453512">
      <w:pPr>
        <w:pStyle w:val="Stijl4"/>
      </w:pPr>
      <w:bookmarkStart w:id="124" w:name="_Toc49861285"/>
      <w:r w:rsidRPr="00BA3A1F">
        <w:t>Kosteloos basisonderwijs</w:t>
      </w:r>
      <w:bookmarkEnd w:id="124"/>
    </w:p>
    <w:p w14:paraId="5BF56823" w14:textId="77777777" w:rsidR="00196264" w:rsidRPr="00BA3A1F" w:rsidRDefault="00AC2963" w:rsidP="000546DF">
      <w:pPr>
        <w:tabs>
          <w:tab w:val="left" w:pos="540"/>
        </w:tabs>
        <w:rPr>
          <w:rFonts w:cs="Arial"/>
          <w:lang w:val="nl-BE"/>
        </w:rPr>
      </w:pPr>
      <w:r>
        <w:rPr>
          <w:rFonts w:cs="Arial"/>
          <w:lang w:val="nl-BE"/>
        </w:rPr>
        <w:br/>
      </w:r>
      <w:r w:rsidR="00196264" w:rsidRPr="00BA3A1F">
        <w:rPr>
          <w:rFonts w:cs="Arial"/>
          <w:lang w:val="nl-BE"/>
        </w:rPr>
        <w:t>In het kader van het kosteloos onderwijs willen wij jullie als ouders informeren over wat de school zal voorzien aan materialen en wat jullie als ouders nog dienen te voorzien.</w:t>
      </w:r>
    </w:p>
    <w:p w14:paraId="70A8FA07" w14:textId="77777777" w:rsidR="00196264" w:rsidRDefault="00196264" w:rsidP="000546DF">
      <w:pPr>
        <w:tabs>
          <w:tab w:val="left" w:pos="540"/>
        </w:tabs>
        <w:rPr>
          <w:rFonts w:cs="Arial"/>
          <w:lang w:val="nl-BE"/>
        </w:rPr>
      </w:pPr>
      <w:r w:rsidRPr="00BA3A1F">
        <w:rPr>
          <w:rFonts w:cs="Arial"/>
          <w:lang w:val="nl-BE"/>
        </w:rPr>
        <w:t>De materialen die de school ter beschikking stelt aan de kinderen blijven eigendom van de school en blijven altijd op school tenzij de klas</w:t>
      </w:r>
      <w:r w:rsidR="00923677">
        <w:rPr>
          <w:rFonts w:cs="Arial"/>
          <w:lang w:val="nl-BE"/>
        </w:rPr>
        <w:t>leraar</w:t>
      </w:r>
      <w:r w:rsidRPr="00BA3A1F">
        <w:rPr>
          <w:rFonts w:cs="Arial"/>
          <w:lang w:val="nl-BE"/>
        </w:rPr>
        <w:t xml:space="preserve"> anders beslist.</w:t>
      </w:r>
    </w:p>
    <w:p w14:paraId="1D8CCD4A" w14:textId="77777777" w:rsidR="00016D57" w:rsidRDefault="00016D57" w:rsidP="00016D57">
      <w:r w:rsidRPr="00016D57">
        <w:t xml:space="preserve">Nieuw vanaf dit schooljaar: </w:t>
      </w:r>
    </w:p>
    <w:p w14:paraId="3DAC5558" w14:textId="77777777" w:rsidR="00016D57" w:rsidRPr="00016D57" w:rsidRDefault="00016D57" w:rsidP="00016D57">
      <w:r w:rsidRPr="00016D57">
        <w:t xml:space="preserve">een gedeelte van dit materiaal zal niet meer jaarlijks vervangen worden (pennenzakken, balpennen, meetlatten, lijmstiften, </w:t>
      </w:r>
      <w:proofErr w:type="spellStart"/>
      <w:r w:rsidRPr="00016D57">
        <w:t>fluostiften</w:t>
      </w:r>
      <w:proofErr w:type="spellEnd"/>
      <w:r w:rsidRPr="00016D57">
        <w:t>, kleurpotloden…)</w:t>
      </w:r>
    </w:p>
    <w:p w14:paraId="1752D30F" w14:textId="77777777" w:rsidR="00016D57" w:rsidRPr="00016D57" w:rsidRDefault="00016D57" w:rsidP="00016D57">
      <w:r w:rsidRPr="00016D57">
        <w:lastRenderedPageBreak/>
        <w:t xml:space="preserve">Materiaal dat vervangen moet worden (bv. een lege </w:t>
      </w:r>
      <w:proofErr w:type="spellStart"/>
      <w:r w:rsidRPr="00016D57">
        <w:t>fluostift</w:t>
      </w:r>
      <w:proofErr w:type="spellEnd"/>
      <w:r w:rsidRPr="00016D57">
        <w:t xml:space="preserve">, een te kleine gom…) zal de school kosteloos vervangen. Wat beschadigd of verloren is zal de school doorrekenen aan de ouders. Al het schoolmateriaal wordt op het einde van het schooljaar integraal aan de klasleerkracht afgegeven. </w:t>
      </w:r>
    </w:p>
    <w:p w14:paraId="5F77A1DE" w14:textId="77777777" w:rsidR="00016D57" w:rsidRPr="00016D57" w:rsidRDefault="00016D57" w:rsidP="00016D57">
      <w:r w:rsidRPr="00016D57">
        <w:t>Van onze leerlingen zal gevraagd worden om nog meer respect te hebben voor het gekregen materiaal zodat we dit langer kunnen gebruiken. Zo zorgen we samen bewust voor het milieu en voor ieders geldbeugel.</w:t>
      </w:r>
    </w:p>
    <w:p w14:paraId="0B899D11" w14:textId="77777777" w:rsidR="00016D57" w:rsidRPr="00016D57" w:rsidRDefault="00016D57" w:rsidP="000546DF">
      <w:pPr>
        <w:tabs>
          <w:tab w:val="left" w:pos="540"/>
        </w:tabs>
        <w:rPr>
          <w:rFonts w:cs="Arial"/>
          <w:color w:val="FF0000"/>
          <w:lang w:val="nl-BE"/>
        </w:rPr>
      </w:pPr>
    </w:p>
    <w:p w14:paraId="395B395E" w14:textId="77777777" w:rsidR="00196264" w:rsidRPr="00BA3A1F" w:rsidRDefault="00196264" w:rsidP="00AC2963">
      <w:pPr>
        <w:pStyle w:val="Stijl4"/>
        <w:rPr>
          <w:rFonts w:eastAsia="Calibri"/>
          <w:lang w:val="nl-BE" w:eastAsia="en-US"/>
        </w:rPr>
      </w:pPr>
      <w:bookmarkStart w:id="125" w:name="_Toc49861286"/>
      <w:r w:rsidRPr="00BA3A1F">
        <w:rPr>
          <w:rFonts w:eastAsia="Calibri"/>
          <w:lang w:val="nl-BE" w:eastAsia="en-US"/>
        </w:rPr>
        <w:t>Wat voorziet de school?</w:t>
      </w:r>
      <w:bookmarkEnd w:id="125"/>
    </w:p>
    <w:p w14:paraId="7BB49AB8" w14:textId="77777777" w:rsidR="00196264" w:rsidRPr="00BA3A1F" w:rsidRDefault="00196264" w:rsidP="000546DF">
      <w:pPr>
        <w:widowControl w:val="0"/>
        <w:spacing w:before="240" w:after="240"/>
        <w:rPr>
          <w:rFonts w:eastAsia="Calibri" w:cs="Arial"/>
          <w:b/>
          <w:bCs/>
          <w:lang w:val="nl-BE" w:eastAsia="en-US"/>
        </w:rPr>
      </w:pPr>
      <w:r w:rsidRPr="00BA3A1F">
        <w:rPr>
          <w:rFonts w:eastAsia="Calibri" w:cs="Arial"/>
          <w:lang w:val="nl-BE" w:eastAsia="en-US"/>
        </w:rPr>
        <w:t>(volgens leeftijd van de kinderen)</w:t>
      </w:r>
    </w:p>
    <w:p w14:paraId="5AA0814C"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meetlat</w:t>
      </w:r>
    </w:p>
    <w:p w14:paraId="5A8D3592"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een grijs potlood</w:t>
      </w:r>
    </w:p>
    <w:p w14:paraId="764D10A1"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balpennen (blauw, groen…)</w:t>
      </w:r>
    </w:p>
    <w:p w14:paraId="0583F497"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verf, </w:t>
      </w:r>
      <w:r w:rsidRPr="004542CF">
        <w:rPr>
          <w:rFonts w:cs="Arial"/>
          <w:lang w:val="nl-BE"/>
        </w:rPr>
        <w:t>penselen</w:t>
      </w:r>
    </w:p>
    <w:p w14:paraId="324B0153"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cs="Arial"/>
          <w:lang w:val="nl-BE"/>
        </w:rPr>
        <w:t xml:space="preserve">een </w:t>
      </w:r>
      <w:r w:rsidR="00196264" w:rsidRPr="004542CF">
        <w:rPr>
          <w:rFonts w:cs="Arial"/>
          <w:lang w:val="nl-BE"/>
        </w:rPr>
        <w:t>wereldbol</w:t>
      </w:r>
    </w:p>
    <w:p w14:paraId="027E9709"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muziekinstrumentjes</w:t>
      </w:r>
    </w:p>
    <w:p w14:paraId="4D74EB7E"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ringmappen</w:t>
      </w:r>
    </w:p>
    <w:p w14:paraId="197B1599"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schaar</w:t>
      </w:r>
    </w:p>
    <w:p w14:paraId="21F84A61"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proofErr w:type="spellStart"/>
      <w:r w:rsidRPr="00BA3A1F">
        <w:rPr>
          <w:rFonts w:eastAsia="Calibri" w:cs="Arial"/>
          <w:lang w:val="nl-BE" w:eastAsia="en-US"/>
        </w:rPr>
        <w:t>geo-driehoek</w:t>
      </w:r>
      <w:proofErr w:type="spellEnd"/>
      <w:r w:rsidRPr="00BA3A1F">
        <w:rPr>
          <w:rFonts w:eastAsia="Calibri" w:cs="Arial"/>
          <w:lang w:val="nl-BE" w:eastAsia="en-US"/>
        </w:rPr>
        <w:t>,</w:t>
      </w:r>
      <w:r w:rsidR="00376B96">
        <w:rPr>
          <w:rFonts w:eastAsia="Calibri" w:cs="Arial"/>
          <w:lang w:val="nl-BE" w:eastAsia="en-US"/>
        </w:rPr>
        <w:t xml:space="preserve"> een</w:t>
      </w:r>
      <w:r w:rsidRPr="00BA3A1F">
        <w:rPr>
          <w:rFonts w:eastAsia="Calibri" w:cs="Arial"/>
          <w:lang w:val="nl-BE" w:eastAsia="en-US"/>
        </w:rPr>
        <w:t xml:space="preserve"> tekendriehoek</w:t>
      </w:r>
    </w:p>
    <w:p w14:paraId="4D4A1CC4"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rekenmachine</w:t>
      </w:r>
    </w:p>
    <w:p w14:paraId="2F3E6784"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passer</w:t>
      </w:r>
    </w:p>
    <w:p w14:paraId="08160467"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lijmstiften</w:t>
      </w:r>
    </w:p>
    <w:p w14:paraId="4FB3A7E7"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eastAsia="Calibri" w:cs="Arial"/>
          <w:lang w:val="nl-BE" w:eastAsia="en-US"/>
        </w:rPr>
        <w:t xml:space="preserve">een </w:t>
      </w:r>
      <w:r w:rsidR="00196264" w:rsidRPr="00BA3A1F">
        <w:rPr>
          <w:rFonts w:eastAsia="Calibri" w:cs="Arial"/>
          <w:lang w:val="nl-BE" w:eastAsia="en-US"/>
        </w:rPr>
        <w:t>gom</w:t>
      </w:r>
    </w:p>
    <w:p w14:paraId="3A3D2382"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cs="Arial"/>
          <w:lang w:val="nl-BE"/>
        </w:rPr>
        <w:t xml:space="preserve">een </w:t>
      </w:r>
      <w:r w:rsidR="00196264" w:rsidRPr="004542CF">
        <w:rPr>
          <w:rFonts w:cs="Arial"/>
          <w:lang w:val="nl-BE"/>
        </w:rPr>
        <w:t>potloodscherper</w:t>
      </w:r>
    </w:p>
    <w:p w14:paraId="5687FCDB"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werkboeken</w:t>
      </w:r>
      <w:r w:rsidRPr="00BA3A1F">
        <w:rPr>
          <w:rFonts w:eastAsia="Calibri" w:cs="Arial"/>
          <w:lang w:val="nl-BE" w:eastAsia="en-US"/>
        </w:rPr>
        <w:t>, werkschriften</w:t>
      </w:r>
    </w:p>
    <w:p w14:paraId="39FC341A" w14:textId="77777777" w:rsidR="00196264" w:rsidRPr="004542CF" w:rsidRDefault="00376B96" w:rsidP="00B4552A">
      <w:pPr>
        <w:numPr>
          <w:ilvl w:val="0"/>
          <w:numId w:val="4"/>
        </w:numPr>
        <w:tabs>
          <w:tab w:val="clear" w:pos="1080"/>
          <w:tab w:val="num" w:pos="426"/>
          <w:tab w:val="left" w:pos="720"/>
        </w:tabs>
        <w:ind w:left="426" w:hanging="284"/>
        <w:rPr>
          <w:rFonts w:cs="Arial"/>
          <w:lang w:val="nl-BE"/>
        </w:rPr>
      </w:pPr>
      <w:r>
        <w:rPr>
          <w:rFonts w:cs="Arial"/>
          <w:lang w:val="nl-BE"/>
        </w:rPr>
        <w:t xml:space="preserve">een </w:t>
      </w:r>
      <w:r w:rsidR="00196264" w:rsidRPr="004542CF">
        <w:rPr>
          <w:rFonts w:cs="Arial"/>
          <w:lang w:val="nl-BE"/>
        </w:rPr>
        <w:t>agenda, schriften</w:t>
      </w:r>
    </w:p>
    <w:p w14:paraId="1B679B6B"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leerbo</w:t>
      </w:r>
      <w:r w:rsidRPr="00BA3A1F">
        <w:rPr>
          <w:rFonts w:eastAsia="Calibri" w:cs="Arial"/>
          <w:lang w:val="nl-BE" w:eastAsia="en-US"/>
        </w:rPr>
        <w:t>eken, kinderliteratuur</w:t>
      </w:r>
      <w:r w:rsidRPr="00BA3A1F">
        <w:rPr>
          <w:rFonts w:eastAsia="Calibri" w:cs="Arial"/>
          <w:lang w:val="nl-BE" w:eastAsia="en-US"/>
        </w:rPr>
        <w:tab/>
      </w:r>
    </w:p>
    <w:p w14:paraId="70C226C5"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fotokopieën</w:t>
      </w:r>
    </w:p>
    <w:p w14:paraId="635637AB"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woordenboeken</w:t>
      </w:r>
    </w:p>
    <w:p w14:paraId="7DA28EBB"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stiften, </w:t>
      </w:r>
      <w:proofErr w:type="spellStart"/>
      <w:r w:rsidRPr="004542CF">
        <w:rPr>
          <w:rFonts w:cs="Arial"/>
          <w:lang w:val="nl-BE"/>
        </w:rPr>
        <w:t>fluostiften</w:t>
      </w:r>
      <w:proofErr w:type="spellEnd"/>
    </w:p>
    <w:p w14:paraId="604AA68D" w14:textId="30A6D83F" w:rsidR="00196264" w:rsidRPr="00E9199C"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eastAsia="Calibri" w:cs="Arial"/>
          <w:lang w:val="nl-BE" w:eastAsia="en-US"/>
        </w:rPr>
        <w:t xml:space="preserve">een </w:t>
      </w:r>
      <w:r w:rsidR="00196264" w:rsidRPr="00BA3A1F">
        <w:rPr>
          <w:rFonts w:eastAsia="Calibri" w:cs="Arial"/>
          <w:lang w:val="nl-BE" w:eastAsia="en-US"/>
        </w:rPr>
        <w:t>vulpen en vullingen</w:t>
      </w:r>
      <w:r w:rsidR="00196264" w:rsidRPr="00E9199C">
        <w:rPr>
          <w:rFonts w:eastAsia="Calibri" w:cs="Arial"/>
          <w:lang w:val="nl-BE" w:eastAsia="en-US"/>
        </w:rPr>
        <w:t xml:space="preserve">, </w:t>
      </w:r>
      <w:r w:rsidRPr="00E9199C">
        <w:rPr>
          <w:rFonts w:eastAsia="Calibri" w:cs="Arial"/>
          <w:lang w:val="nl-BE" w:eastAsia="en-US"/>
        </w:rPr>
        <w:t xml:space="preserve">een </w:t>
      </w:r>
      <w:r w:rsidR="00196264" w:rsidRPr="00E9199C">
        <w:rPr>
          <w:rFonts w:eastAsia="Calibri" w:cs="Arial"/>
          <w:lang w:val="nl-BE" w:eastAsia="en-US"/>
        </w:rPr>
        <w:t>tintenkiller</w:t>
      </w:r>
    </w:p>
    <w:p w14:paraId="2AE44A90" w14:textId="77777777" w:rsidR="00196264" w:rsidRPr="00E9199C" w:rsidRDefault="00196264" w:rsidP="00B4552A">
      <w:pPr>
        <w:numPr>
          <w:ilvl w:val="0"/>
          <w:numId w:val="4"/>
        </w:numPr>
        <w:tabs>
          <w:tab w:val="clear" w:pos="1080"/>
          <w:tab w:val="num" w:pos="426"/>
          <w:tab w:val="left" w:pos="720"/>
        </w:tabs>
        <w:ind w:left="426" w:hanging="284"/>
        <w:rPr>
          <w:rFonts w:eastAsia="Calibri" w:cs="Arial"/>
          <w:lang w:val="nl-BE" w:eastAsia="en-US"/>
        </w:rPr>
      </w:pPr>
      <w:r w:rsidRPr="00E9199C">
        <w:rPr>
          <w:rFonts w:cs="Arial"/>
          <w:lang w:val="nl-BE"/>
        </w:rPr>
        <w:t>kleurpotloden</w:t>
      </w:r>
      <w:r w:rsidRPr="00E9199C">
        <w:rPr>
          <w:rFonts w:eastAsia="Calibri" w:cs="Arial"/>
          <w:lang w:val="nl-BE" w:eastAsia="en-US"/>
        </w:rPr>
        <w:tab/>
      </w:r>
      <w:r w:rsidRPr="00E9199C">
        <w:rPr>
          <w:rFonts w:eastAsia="Calibri" w:cs="Arial"/>
          <w:lang w:val="nl-BE" w:eastAsia="en-US"/>
        </w:rPr>
        <w:tab/>
      </w:r>
      <w:r w:rsidRPr="00E9199C">
        <w:rPr>
          <w:rFonts w:eastAsia="Calibri" w:cs="Arial"/>
          <w:lang w:val="nl-BE" w:eastAsia="en-US"/>
        </w:rPr>
        <w:tab/>
      </w:r>
      <w:r w:rsidRPr="00E9199C">
        <w:rPr>
          <w:rFonts w:eastAsia="Calibri" w:cs="Arial"/>
          <w:lang w:val="nl-BE" w:eastAsia="en-US"/>
        </w:rPr>
        <w:tab/>
      </w:r>
    </w:p>
    <w:p w14:paraId="3FDD6CF8"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tekenpapier</w:t>
      </w:r>
    </w:p>
    <w:p w14:paraId="2CAA3824"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eastAsia="Calibri" w:cs="Arial"/>
          <w:lang w:val="nl-BE" w:eastAsia="en-US"/>
        </w:rPr>
        <w:t xml:space="preserve">een </w:t>
      </w:r>
      <w:r w:rsidR="00196264" w:rsidRPr="00BA3A1F">
        <w:rPr>
          <w:rFonts w:eastAsia="Calibri" w:cs="Arial"/>
          <w:lang w:val="nl-BE" w:eastAsia="en-US"/>
        </w:rPr>
        <w:t xml:space="preserve">atlas, </w:t>
      </w:r>
      <w:r w:rsidR="00196264" w:rsidRPr="004542CF">
        <w:rPr>
          <w:rFonts w:cs="Arial"/>
          <w:lang w:val="nl-BE"/>
        </w:rPr>
        <w:t>kaarten</w:t>
      </w:r>
    </w:p>
    <w:p w14:paraId="193892F3"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informatiebronnen</w:t>
      </w:r>
    </w:p>
    <w:p w14:paraId="2A6A2DE6"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spelmateriaal</w:t>
      </w:r>
      <w:r w:rsidRPr="00BA3A1F">
        <w:rPr>
          <w:rFonts w:eastAsia="Calibri" w:cs="Arial"/>
          <w:lang w:val="nl-BE" w:eastAsia="en-US"/>
        </w:rPr>
        <w:t>, bewegingsmateriaal</w:t>
      </w:r>
    </w:p>
    <w:p w14:paraId="466F9E2E" w14:textId="77777777" w:rsidR="00196264" w:rsidRPr="00BA3A1F" w:rsidRDefault="00196264" w:rsidP="00AC2963">
      <w:pPr>
        <w:pStyle w:val="Stijl4"/>
        <w:rPr>
          <w:rFonts w:eastAsia="Calibri"/>
          <w:lang w:val="nl-BE" w:eastAsia="en-US"/>
        </w:rPr>
      </w:pPr>
      <w:bookmarkStart w:id="126" w:name="_Toc49861287"/>
      <w:r w:rsidRPr="00BA3A1F">
        <w:rPr>
          <w:rFonts w:eastAsia="Calibri"/>
          <w:lang w:val="nl-BE" w:eastAsia="en-US"/>
        </w:rPr>
        <w:t>Wat dienen de ouders te voorzien?</w:t>
      </w:r>
      <w:bookmarkEnd w:id="126"/>
      <w:r w:rsidR="00DF2387">
        <w:rPr>
          <w:rFonts w:eastAsia="Calibri"/>
          <w:lang w:val="nl-BE" w:eastAsia="en-US"/>
        </w:rPr>
        <w:br/>
      </w:r>
    </w:p>
    <w:p w14:paraId="43142B72"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boekentas</w:t>
      </w:r>
      <w:r w:rsidRPr="00BA3A1F">
        <w:rPr>
          <w:rFonts w:eastAsia="Calibri" w:cs="Arial"/>
          <w:lang w:val="nl-BE" w:eastAsia="en-US"/>
        </w:rPr>
        <w:t xml:space="preserve"> (wij geven als school de voorkeur aan een stevige boekentas)</w:t>
      </w:r>
    </w:p>
    <w:p w14:paraId="77D37AFE"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stevige</w:t>
      </w:r>
      <w:r w:rsidRPr="00BA3A1F">
        <w:rPr>
          <w:rFonts w:eastAsia="Calibri" w:cs="Arial"/>
          <w:lang w:val="nl-BE" w:eastAsia="en-US"/>
        </w:rPr>
        <w:t xml:space="preserve"> brooddoos (voorzien van naam)</w:t>
      </w:r>
    </w:p>
    <w:p w14:paraId="07226687" w14:textId="081BDEC1" w:rsidR="00196264"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drinkbus</w:t>
      </w:r>
      <w:r w:rsidRPr="00BA3A1F">
        <w:rPr>
          <w:rFonts w:eastAsia="Calibri" w:cs="Arial"/>
          <w:lang w:val="nl-BE" w:eastAsia="en-US"/>
        </w:rPr>
        <w:t xml:space="preserve"> (voorzien van naam)</w:t>
      </w:r>
    </w:p>
    <w:p w14:paraId="303D345B" w14:textId="7776CC02" w:rsidR="00C51392" w:rsidRPr="00E9199C" w:rsidRDefault="00C51392" w:rsidP="00B4552A">
      <w:pPr>
        <w:numPr>
          <w:ilvl w:val="0"/>
          <w:numId w:val="4"/>
        </w:numPr>
        <w:tabs>
          <w:tab w:val="clear" w:pos="1080"/>
          <w:tab w:val="num" w:pos="426"/>
          <w:tab w:val="left" w:pos="720"/>
        </w:tabs>
        <w:ind w:left="426" w:hanging="284"/>
        <w:rPr>
          <w:rFonts w:eastAsia="Calibri" w:cs="Arial"/>
          <w:lang w:val="nl-BE" w:eastAsia="en-US"/>
        </w:rPr>
      </w:pPr>
      <w:r w:rsidRPr="00E9199C">
        <w:rPr>
          <w:rFonts w:eastAsia="Calibri" w:cs="Arial"/>
          <w:lang w:val="nl-BE" w:eastAsia="en-US"/>
        </w:rPr>
        <w:t>graag elk kledingstuk (zoals sjaal, jas, muts, wanten …) voorzien van naam</w:t>
      </w:r>
    </w:p>
    <w:p w14:paraId="4DC3ED15" w14:textId="77777777" w:rsidR="000546DF" w:rsidRPr="00BA3A1F" w:rsidRDefault="000546DF" w:rsidP="000546DF">
      <w:pPr>
        <w:widowControl w:val="0"/>
        <w:ind w:left="539"/>
        <w:rPr>
          <w:rFonts w:eastAsia="Calibri" w:cs="Arial"/>
          <w:lang w:val="nl-BE" w:eastAsia="en-US"/>
        </w:rPr>
      </w:pPr>
    </w:p>
    <w:p w14:paraId="706B26A0" w14:textId="77777777" w:rsidR="00196264" w:rsidRPr="00BA3A1F" w:rsidRDefault="00196264" w:rsidP="004542CF">
      <w:pPr>
        <w:widowControl w:val="0"/>
        <w:ind w:left="539" w:hanging="397"/>
        <w:rPr>
          <w:rFonts w:eastAsia="Calibri" w:cs="Arial"/>
          <w:lang w:val="nl-BE" w:eastAsia="en-US"/>
        </w:rPr>
      </w:pPr>
      <w:r w:rsidRPr="00BA3A1F">
        <w:rPr>
          <w:rFonts w:eastAsia="Calibri" w:cs="Arial"/>
          <w:u w:val="single"/>
          <w:lang w:val="nl-BE" w:eastAsia="en-US"/>
        </w:rPr>
        <w:t>Alleen voor leerlingen van de lagere school:</w:t>
      </w:r>
    </w:p>
    <w:p w14:paraId="59B5CCD2"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een stuk plastiek om de bank te beschermen</w:t>
      </w:r>
      <w:r w:rsidR="0083116D">
        <w:rPr>
          <w:rFonts w:eastAsia="Calibri" w:cs="Arial"/>
          <w:lang w:val="nl-BE" w:eastAsia="en-US"/>
        </w:rPr>
        <w:t xml:space="preserve"> bij knutselactiviteiten</w:t>
      </w:r>
    </w:p>
    <w:p w14:paraId="2E7F8881"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eastAsia="Calibri" w:cs="Arial"/>
          <w:lang w:val="nl-BE" w:eastAsia="en-US"/>
        </w:rPr>
        <w:t xml:space="preserve">een </w:t>
      </w:r>
      <w:r w:rsidR="00196264" w:rsidRPr="00BA3A1F">
        <w:rPr>
          <w:rFonts w:eastAsia="Calibri" w:cs="Arial"/>
          <w:lang w:val="nl-BE" w:eastAsia="en-US"/>
        </w:rPr>
        <w:t xml:space="preserve">vod en </w:t>
      </w:r>
      <w:r w:rsidR="00196264" w:rsidRPr="004542CF">
        <w:rPr>
          <w:rFonts w:cs="Arial"/>
          <w:lang w:val="nl-BE"/>
        </w:rPr>
        <w:t>plastieken</w:t>
      </w:r>
      <w:r w:rsidR="00196264" w:rsidRPr="00BA3A1F">
        <w:rPr>
          <w:rFonts w:eastAsia="Calibri" w:cs="Arial"/>
          <w:lang w:val="nl-BE" w:eastAsia="en-US"/>
        </w:rPr>
        <w:t xml:space="preserve"> potje(s)</w:t>
      </w:r>
    </w:p>
    <w:p w14:paraId="6DA48C23" w14:textId="59E36585" w:rsidR="00196264" w:rsidRPr="004E70BA" w:rsidRDefault="00376B96" w:rsidP="00B4552A">
      <w:pPr>
        <w:numPr>
          <w:ilvl w:val="0"/>
          <w:numId w:val="4"/>
        </w:numPr>
        <w:tabs>
          <w:tab w:val="clear" w:pos="1080"/>
          <w:tab w:val="num" w:pos="426"/>
          <w:tab w:val="left" w:pos="720"/>
        </w:tabs>
        <w:ind w:left="426" w:hanging="284"/>
        <w:rPr>
          <w:rFonts w:eastAsia="Calibri" w:cs="Arial"/>
          <w:lang w:val="nl-BE" w:eastAsia="en-US"/>
        </w:rPr>
      </w:pPr>
      <w:r w:rsidRPr="004E70BA">
        <w:rPr>
          <w:rFonts w:eastAsia="Calibri" w:cs="Arial"/>
          <w:lang w:val="nl-BE" w:eastAsia="en-US"/>
        </w:rPr>
        <w:lastRenderedPageBreak/>
        <w:t xml:space="preserve">een </w:t>
      </w:r>
      <w:r w:rsidR="00196264" w:rsidRPr="004E70BA">
        <w:rPr>
          <w:rFonts w:eastAsia="Calibri" w:cs="Arial"/>
          <w:lang w:val="nl-BE" w:eastAsia="en-US"/>
        </w:rPr>
        <w:t xml:space="preserve">lege </w:t>
      </w:r>
      <w:r w:rsidR="00196264" w:rsidRPr="004E70BA">
        <w:rPr>
          <w:rFonts w:cs="Arial"/>
          <w:lang w:val="nl-BE"/>
        </w:rPr>
        <w:t>schoendoos</w:t>
      </w:r>
      <w:r w:rsidR="00196264" w:rsidRPr="004E70BA">
        <w:rPr>
          <w:rFonts w:eastAsia="Calibri" w:cs="Arial"/>
          <w:lang w:val="nl-BE" w:eastAsia="en-US"/>
        </w:rPr>
        <w:t xml:space="preserve"> (voor het schildergerief)</w:t>
      </w:r>
      <w:r w:rsidR="00BB20AC" w:rsidRPr="004E70BA">
        <w:rPr>
          <w:rFonts w:eastAsia="Calibri" w:cs="Arial"/>
          <w:lang w:val="nl-BE" w:eastAsia="en-US"/>
        </w:rPr>
        <w:t xml:space="preserve"> </w:t>
      </w:r>
    </w:p>
    <w:p w14:paraId="5CA0FB4C" w14:textId="77777777" w:rsidR="004542CF" w:rsidRPr="004542CF" w:rsidRDefault="00196264" w:rsidP="00B4552A">
      <w:pPr>
        <w:widowControl w:val="0"/>
        <w:numPr>
          <w:ilvl w:val="0"/>
          <w:numId w:val="4"/>
        </w:numPr>
        <w:tabs>
          <w:tab w:val="clear" w:pos="1080"/>
          <w:tab w:val="num" w:pos="426"/>
          <w:tab w:val="left" w:pos="720"/>
        </w:tabs>
        <w:ind w:left="539" w:hanging="397"/>
        <w:rPr>
          <w:rFonts w:eastAsia="Calibri" w:cs="Arial"/>
          <w:u w:val="single"/>
          <w:lang w:val="nl-BE" w:eastAsia="en-US"/>
        </w:rPr>
      </w:pPr>
      <w:r w:rsidRPr="004542CF">
        <w:rPr>
          <w:rFonts w:eastAsia="Calibri" w:cs="Arial"/>
          <w:lang w:val="nl-BE" w:eastAsia="en-US"/>
        </w:rPr>
        <w:t xml:space="preserve">het kaften van </w:t>
      </w:r>
      <w:r w:rsidR="00976EDC">
        <w:rPr>
          <w:rFonts w:eastAsia="Calibri" w:cs="Arial"/>
          <w:lang w:val="nl-BE" w:eastAsia="en-US"/>
        </w:rPr>
        <w:t>hand</w:t>
      </w:r>
      <w:r w:rsidRPr="004542CF">
        <w:rPr>
          <w:rFonts w:eastAsia="Calibri" w:cs="Arial"/>
          <w:lang w:val="nl-BE" w:eastAsia="en-US"/>
        </w:rPr>
        <w:t>boeken</w:t>
      </w:r>
    </w:p>
    <w:p w14:paraId="26D571B2" w14:textId="77777777" w:rsidR="004542CF" w:rsidRDefault="004542CF" w:rsidP="004542CF">
      <w:pPr>
        <w:widowControl w:val="0"/>
        <w:tabs>
          <w:tab w:val="left" w:pos="720"/>
        </w:tabs>
        <w:ind w:left="142"/>
        <w:rPr>
          <w:rFonts w:eastAsia="Calibri" w:cs="Arial"/>
          <w:u w:val="single"/>
          <w:lang w:val="nl-BE" w:eastAsia="en-US"/>
        </w:rPr>
      </w:pPr>
    </w:p>
    <w:p w14:paraId="65778065" w14:textId="77777777" w:rsidR="00196264" w:rsidRPr="004542CF" w:rsidRDefault="00196264" w:rsidP="004542CF">
      <w:pPr>
        <w:widowControl w:val="0"/>
        <w:tabs>
          <w:tab w:val="left" w:pos="720"/>
        </w:tabs>
        <w:ind w:left="142"/>
        <w:rPr>
          <w:rFonts w:eastAsia="Calibri" w:cs="Arial"/>
          <w:u w:val="single"/>
          <w:lang w:val="nl-BE" w:eastAsia="en-US"/>
        </w:rPr>
      </w:pPr>
      <w:r w:rsidRPr="004542CF">
        <w:rPr>
          <w:rFonts w:eastAsia="Calibri" w:cs="Arial"/>
          <w:u w:val="single"/>
          <w:lang w:val="nl-BE" w:eastAsia="en-US"/>
        </w:rPr>
        <w:t>Voor de lessen bewegingsopvoeding:</w:t>
      </w:r>
    </w:p>
    <w:p w14:paraId="34858E84" w14:textId="77777777" w:rsidR="00A53F42" w:rsidRPr="004542CF" w:rsidRDefault="00E974A5" w:rsidP="004542CF">
      <w:pPr>
        <w:widowControl w:val="0"/>
        <w:tabs>
          <w:tab w:val="left" w:pos="720"/>
        </w:tabs>
        <w:ind w:left="142" w:firstLine="284"/>
        <w:rPr>
          <w:rFonts w:eastAsia="Calibri" w:cs="Arial"/>
          <w:i/>
          <w:lang w:val="nl-BE" w:eastAsia="en-US"/>
        </w:rPr>
      </w:pPr>
      <w:r>
        <w:rPr>
          <w:rFonts w:eastAsia="Calibri" w:cs="Arial"/>
          <w:i/>
          <w:u w:val="single"/>
          <w:lang w:val="nl-BE" w:eastAsia="en-US"/>
        </w:rPr>
        <w:t>Kleuters:</w:t>
      </w:r>
      <w:r>
        <w:rPr>
          <w:rFonts w:eastAsia="Calibri" w:cs="Arial"/>
          <w:i/>
          <w:lang w:val="nl-BE" w:eastAsia="en-US"/>
        </w:rPr>
        <w:t xml:space="preserve"> </w:t>
      </w:r>
      <w:r w:rsidR="00A53F42" w:rsidRPr="004542CF">
        <w:rPr>
          <w:rFonts w:eastAsia="Calibri" w:cs="Arial"/>
          <w:i/>
          <w:lang w:val="nl-BE" w:eastAsia="en-US"/>
        </w:rPr>
        <w:t>(alleen voor de 2</w:t>
      </w:r>
      <w:r w:rsidR="00A53F42" w:rsidRPr="009634B1">
        <w:rPr>
          <w:rFonts w:eastAsia="Calibri" w:cs="Arial"/>
          <w:i/>
          <w:vertAlign w:val="superscript"/>
          <w:lang w:val="nl-BE" w:eastAsia="en-US"/>
        </w:rPr>
        <w:t>de</w:t>
      </w:r>
      <w:r w:rsidR="00A53F42" w:rsidRPr="004542CF">
        <w:rPr>
          <w:rFonts w:eastAsia="Calibri" w:cs="Arial"/>
          <w:i/>
          <w:lang w:val="nl-BE" w:eastAsia="en-US"/>
        </w:rPr>
        <w:t xml:space="preserve"> en 3</w:t>
      </w:r>
      <w:r w:rsidR="00A53F42" w:rsidRPr="009634B1">
        <w:rPr>
          <w:rFonts w:eastAsia="Calibri" w:cs="Arial"/>
          <w:i/>
          <w:vertAlign w:val="superscript"/>
          <w:lang w:val="nl-BE" w:eastAsia="en-US"/>
        </w:rPr>
        <w:t>de</w:t>
      </w:r>
      <w:r w:rsidR="00A53F42" w:rsidRPr="004542CF">
        <w:rPr>
          <w:rFonts w:eastAsia="Calibri" w:cs="Arial"/>
          <w:i/>
          <w:lang w:val="nl-BE" w:eastAsia="en-US"/>
        </w:rPr>
        <w:t xml:space="preserve"> kleuterklas)</w:t>
      </w:r>
    </w:p>
    <w:p w14:paraId="02B9200B" w14:textId="77777777" w:rsidR="00A53F42" w:rsidRPr="00BA3A1F" w:rsidRDefault="00EB59EA" w:rsidP="00B4552A">
      <w:pPr>
        <w:numPr>
          <w:ilvl w:val="0"/>
          <w:numId w:val="4"/>
        </w:numPr>
        <w:tabs>
          <w:tab w:val="clear" w:pos="1080"/>
          <w:tab w:val="num" w:pos="426"/>
          <w:tab w:val="left" w:pos="720"/>
        </w:tabs>
        <w:ind w:left="426" w:firstLine="0"/>
        <w:rPr>
          <w:rFonts w:eastAsia="Calibri" w:cs="Arial"/>
          <w:lang w:val="nl-BE" w:eastAsia="en-US"/>
        </w:rPr>
      </w:pPr>
      <w:r>
        <w:rPr>
          <w:rFonts w:cs="Arial"/>
          <w:lang w:val="nl-BE"/>
        </w:rPr>
        <w:t xml:space="preserve">sportschoenen met witte zolen of </w:t>
      </w:r>
      <w:r w:rsidR="00A53F42" w:rsidRPr="004542CF">
        <w:rPr>
          <w:rFonts w:cs="Arial"/>
          <w:lang w:val="nl-BE"/>
        </w:rPr>
        <w:t>turnpantoffels</w:t>
      </w:r>
      <w:r w:rsidR="00A53F42" w:rsidRPr="00BA3A1F">
        <w:rPr>
          <w:rFonts w:eastAsia="Calibri" w:cs="Arial"/>
          <w:lang w:val="nl-BE" w:eastAsia="en-US"/>
        </w:rPr>
        <w:t xml:space="preserve"> in een stoffen sportzak (voorzien van naam) </w:t>
      </w:r>
    </w:p>
    <w:p w14:paraId="130F016B" w14:textId="77777777" w:rsidR="00A53F42" w:rsidRPr="00BA3A1F" w:rsidRDefault="00A53F42" w:rsidP="000546DF">
      <w:pPr>
        <w:widowControl w:val="0"/>
        <w:ind w:left="539"/>
        <w:rPr>
          <w:rFonts w:eastAsia="Calibri" w:cs="Arial"/>
          <w:u w:val="single"/>
          <w:lang w:val="nl-BE" w:eastAsia="en-US"/>
        </w:rPr>
      </w:pPr>
    </w:p>
    <w:p w14:paraId="41B61AEC" w14:textId="77777777" w:rsidR="00196264" w:rsidRPr="004542CF" w:rsidRDefault="00196264" w:rsidP="004542CF">
      <w:pPr>
        <w:widowControl w:val="0"/>
        <w:ind w:left="539" w:hanging="113"/>
        <w:rPr>
          <w:rFonts w:eastAsia="Calibri" w:cs="Arial"/>
          <w:i/>
          <w:u w:val="single"/>
          <w:lang w:val="nl-BE" w:eastAsia="en-US"/>
        </w:rPr>
      </w:pPr>
      <w:r w:rsidRPr="004542CF">
        <w:rPr>
          <w:rFonts w:eastAsia="Calibri" w:cs="Arial"/>
          <w:i/>
          <w:u w:val="single"/>
          <w:lang w:val="nl-BE" w:eastAsia="en-US"/>
        </w:rPr>
        <w:t>Lagere school:</w:t>
      </w:r>
    </w:p>
    <w:p w14:paraId="0233B14C" w14:textId="77777777" w:rsidR="00196264" w:rsidRPr="00BA3A1F" w:rsidRDefault="00EB59EA" w:rsidP="00B4552A">
      <w:pPr>
        <w:numPr>
          <w:ilvl w:val="0"/>
          <w:numId w:val="4"/>
        </w:numPr>
        <w:tabs>
          <w:tab w:val="clear" w:pos="1080"/>
          <w:tab w:val="num" w:pos="426"/>
          <w:tab w:val="left" w:pos="720"/>
        </w:tabs>
        <w:ind w:left="426" w:firstLine="0"/>
        <w:rPr>
          <w:rFonts w:eastAsia="Calibri" w:cs="Arial"/>
          <w:lang w:val="nl-BE" w:eastAsia="en-US"/>
        </w:rPr>
      </w:pPr>
      <w:r>
        <w:rPr>
          <w:rFonts w:cs="Arial"/>
          <w:lang w:val="nl-BE"/>
        </w:rPr>
        <w:t xml:space="preserve">sportschoenen met witte zolen of </w:t>
      </w:r>
      <w:r w:rsidR="00196264" w:rsidRPr="004542CF">
        <w:rPr>
          <w:rFonts w:cs="Arial"/>
          <w:lang w:val="nl-BE"/>
        </w:rPr>
        <w:t>turnpantoffels</w:t>
      </w:r>
      <w:r w:rsidR="00196264" w:rsidRPr="00BA3A1F">
        <w:rPr>
          <w:rFonts w:eastAsia="Calibri" w:cs="Arial"/>
          <w:lang w:val="nl-BE" w:eastAsia="en-US"/>
        </w:rPr>
        <w:t xml:space="preserve"> </w:t>
      </w:r>
    </w:p>
    <w:p w14:paraId="142550C2" w14:textId="77777777" w:rsidR="00196264" w:rsidRPr="00BA3A1F" w:rsidRDefault="00376B96" w:rsidP="00B4552A">
      <w:pPr>
        <w:numPr>
          <w:ilvl w:val="0"/>
          <w:numId w:val="4"/>
        </w:numPr>
        <w:tabs>
          <w:tab w:val="clear" w:pos="1080"/>
          <w:tab w:val="num" w:pos="426"/>
          <w:tab w:val="left" w:pos="720"/>
        </w:tabs>
        <w:ind w:left="426" w:firstLine="0"/>
        <w:rPr>
          <w:rFonts w:eastAsia="Calibri" w:cs="Arial"/>
          <w:lang w:val="nl-BE" w:eastAsia="en-US"/>
        </w:rPr>
      </w:pPr>
      <w:r>
        <w:rPr>
          <w:rFonts w:eastAsia="Calibri" w:cs="Arial"/>
          <w:lang w:val="nl-BE" w:eastAsia="en-US"/>
        </w:rPr>
        <w:t xml:space="preserve">een </w:t>
      </w:r>
      <w:r w:rsidR="00BA3D8E">
        <w:rPr>
          <w:rFonts w:eastAsia="Calibri" w:cs="Arial"/>
          <w:lang w:val="nl-BE" w:eastAsia="en-US"/>
        </w:rPr>
        <w:t>zwart</w:t>
      </w:r>
      <w:r w:rsidR="00196264" w:rsidRPr="00BA3A1F">
        <w:rPr>
          <w:rFonts w:eastAsia="Calibri" w:cs="Arial"/>
          <w:lang w:val="nl-BE" w:eastAsia="en-US"/>
        </w:rPr>
        <w:t xml:space="preserve"> </w:t>
      </w:r>
      <w:r w:rsidR="00196264" w:rsidRPr="004542CF">
        <w:rPr>
          <w:rFonts w:cs="Arial"/>
          <w:lang w:val="nl-BE"/>
        </w:rPr>
        <w:t>broekje</w:t>
      </w:r>
      <w:r w:rsidR="00AA29BE">
        <w:rPr>
          <w:rFonts w:eastAsia="Calibri" w:cs="Arial"/>
          <w:lang w:val="nl-BE" w:eastAsia="en-US"/>
        </w:rPr>
        <w:t xml:space="preserve"> (facultatief te bestellen op</w:t>
      </w:r>
      <w:r w:rsidR="00196264" w:rsidRPr="00BA3A1F">
        <w:rPr>
          <w:rFonts w:eastAsia="Calibri" w:cs="Arial"/>
          <w:lang w:val="nl-BE" w:eastAsia="en-US"/>
        </w:rPr>
        <w:t xml:space="preserve"> school)</w:t>
      </w:r>
    </w:p>
    <w:p w14:paraId="7697D308" w14:textId="77777777" w:rsidR="00196264" w:rsidRPr="00BA3A1F" w:rsidRDefault="00376B96" w:rsidP="00B4552A">
      <w:pPr>
        <w:numPr>
          <w:ilvl w:val="0"/>
          <w:numId w:val="4"/>
        </w:numPr>
        <w:tabs>
          <w:tab w:val="clear" w:pos="1080"/>
          <w:tab w:val="num" w:pos="709"/>
        </w:tabs>
        <w:ind w:left="709" w:hanging="283"/>
        <w:rPr>
          <w:rFonts w:eastAsia="Calibri" w:cs="Arial"/>
          <w:lang w:val="nl-BE" w:eastAsia="en-US"/>
        </w:rPr>
      </w:pPr>
      <w:r>
        <w:rPr>
          <w:rFonts w:eastAsia="Calibri" w:cs="Arial"/>
          <w:lang w:val="nl-BE" w:eastAsia="en-US"/>
        </w:rPr>
        <w:t xml:space="preserve">een </w:t>
      </w:r>
      <w:r w:rsidR="00976EDC">
        <w:rPr>
          <w:rFonts w:eastAsia="Calibri" w:cs="Arial"/>
          <w:lang w:val="nl-BE" w:eastAsia="en-US"/>
        </w:rPr>
        <w:t xml:space="preserve">witte </w:t>
      </w:r>
      <w:r w:rsidR="00196264" w:rsidRPr="00BA3A1F">
        <w:rPr>
          <w:rFonts w:eastAsia="Calibri" w:cs="Arial"/>
          <w:lang w:val="nl-BE" w:eastAsia="en-US"/>
        </w:rPr>
        <w:t>T-shirt</w:t>
      </w:r>
      <w:r w:rsidR="00976EDC">
        <w:rPr>
          <w:rFonts w:eastAsia="Calibri" w:cs="Arial"/>
          <w:lang w:val="nl-BE" w:eastAsia="en-US"/>
        </w:rPr>
        <w:t xml:space="preserve"> of T-shirt</w:t>
      </w:r>
      <w:r w:rsidR="00196264" w:rsidRPr="00BA3A1F">
        <w:rPr>
          <w:rFonts w:eastAsia="Calibri" w:cs="Arial"/>
          <w:lang w:val="nl-BE" w:eastAsia="en-US"/>
        </w:rPr>
        <w:t xml:space="preserve"> met het logo van de school (facultatief te bestellen op school)</w:t>
      </w:r>
    </w:p>
    <w:p w14:paraId="3987BF5C" w14:textId="77777777" w:rsidR="00196264" w:rsidRPr="00BA3A1F" w:rsidRDefault="00196264" w:rsidP="00B4552A">
      <w:pPr>
        <w:numPr>
          <w:ilvl w:val="0"/>
          <w:numId w:val="4"/>
        </w:numPr>
        <w:tabs>
          <w:tab w:val="clear" w:pos="1080"/>
          <w:tab w:val="num" w:pos="709"/>
        </w:tabs>
        <w:ind w:left="426" w:firstLine="0"/>
        <w:rPr>
          <w:rFonts w:eastAsia="Calibri" w:cs="Arial"/>
          <w:lang w:val="nl-BE" w:eastAsia="en-US"/>
        </w:rPr>
      </w:pPr>
      <w:r w:rsidRPr="00BA3A1F">
        <w:rPr>
          <w:rFonts w:eastAsia="Calibri" w:cs="Arial"/>
          <w:lang w:val="nl-BE" w:eastAsia="en-US"/>
        </w:rPr>
        <w:t xml:space="preserve">een </w:t>
      </w:r>
      <w:r w:rsidRPr="004542CF">
        <w:rPr>
          <w:rFonts w:cs="Arial"/>
          <w:lang w:val="nl-BE"/>
        </w:rPr>
        <w:t>stoffen</w:t>
      </w:r>
      <w:r w:rsidRPr="00BA3A1F">
        <w:rPr>
          <w:rFonts w:eastAsia="Calibri" w:cs="Arial"/>
          <w:lang w:val="nl-BE" w:eastAsia="en-US"/>
        </w:rPr>
        <w:t xml:space="preserve"> sportzak (voorzien van naam)</w:t>
      </w:r>
    </w:p>
    <w:p w14:paraId="27C5042A" w14:textId="77777777" w:rsidR="00196264" w:rsidRPr="00BA3A1F" w:rsidRDefault="00196264" w:rsidP="000546DF">
      <w:pPr>
        <w:widowControl w:val="0"/>
        <w:ind w:left="539"/>
        <w:rPr>
          <w:rFonts w:eastAsia="Calibri" w:cs="Arial"/>
          <w:u w:val="single"/>
          <w:lang w:val="nl-BE" w:eastAsia="en-US"/>
        </w:rPr>
      </w:pPr>
    </w:p>
    <w:p w14:paraId="4C3D8DA2" w14:textId="77777777" w:rsidR="00196264" w:rsidRPr="00BA3A1F" w:rsidRDefault="00196264" w:rsidP="004542CF">
      <w:pPr>
        <w:widowControl w:val="0"/>
        <w:ind w:left="539" w:hanging="397"/>
        <w:rPr>
          <w:rFonts w:eastAsia="Calibri" w:cs="Arial"/>
          <w:u w:val="single"/>
          <w:lang w:val="nl-BE" w:eastAsia="en-US"/>
        </w:rPr>
      </w:pPr>
      <w:r w:rsidRPr="00BA3A1F">
        <w:rPr>
          <w:rFonts w:eastAsia="Calibri" w:cs="Arial"/>
          <w:u w:val="single"/>
          <w:lang w:val="nl-BE" w:eastAsia="en-US"/>
        </w:rPr>
        <w:t>Wat mogen de ouders nog extra voorzien?</w:t>
      </w:r>
    </w:p>
    <w:p w14:paraId="706F598A"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doos</w:t>
      </w:r>
      <w:r w:rsidRPr="00BA3A1F">
        <w:rPr>
          <w:rFonts w:eastAsia="Calibri" w:cs="Arial"/>
          <w:lang w:val="nl-BE" w:eastAsia="en-US"/>
        </w:rPr>
        <w:t xml:space="preserve"> met papieren zakdoekjes</w:t>
      </w:r>
    </w:p>
    <w:p w14:paraId="7ACAED3A" w14:textId="77777777" w:rsidR="00196264" w:rsidRPr="00BA3A1F" w:rsidRDefault="00196264" w:rsidP="00196264">
      <w:pPr>
        <w:pStyle w:val="Lijstalinea"/>
        <w:keepNext/>
        <w:spacing w:before="240" w:after="240"/>
        <w:outlineLvl w:val="0"/>
        <w:rPr>
          <w:rFonts w:cs="Arial"/>
          <w:b/>
          <w:bCs/>
          <w:small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824054" w:rsidRPr="00BA3A1F" w14:paraId="51AA6A6C" w14:textId="77777777" w:rsidTr="00D84B01">
        <w:tc>
          <w:tcPr>
            <w:tcW w:w="9210" w:type="dxa"/>
            <w:shd w:val="clear" w:color="auto" w:fill="auto"/>
          </w:tcPr>
          <w:p w14:paraId="55FBD210" w14:textId="77777777" w:rsidR="00824054" w:rsidRPr="00BA3A1F" w:rsidRDefault="00824054" w:rsidP="00D84B01">
            <w:pPr>
              <w:tabs>
                <w:tab w:val="left" w:pos="567"/>
              </w:tabs>
              <w:ind w:left="567"/>
              <w:rPr>
                <w:rFonts w:cs="Arial"/>
                <w:lang w:val="nl-BE"/>
              </w:rPr>
            </w:pPr>
          </w:p>
          <w:p w14:paraId="38B6A3BA" w14:textId="77777777" w:rsidR="00824054" w:rsidRPr="00BA3A1F" w:rsidRDefault="00824054" w:rsidP="00D84B01">
            <w:pPr>
              <w:tabs>
                <w:tab w:val="left" w:pos="567"/>
              </w:tabs>
              <w:ind w:left="567"/>
              <w:rPr>
                <w:rFonts w:cs="Arial"/>
                <w:lang w:val="nl-BE"/>
              </w:rPr>
            </w:pPr>
            <w:r w:rsidRPr="00BA3A1F">
              <w:rPr>
                <w:rFonts w:cs="Arial"/>
                <w:lang w:val="nl-BE"/>
              </w:rPr>
              <w:t>Schooltoe</w:t>
            </w:r>
            <w:r w:rsidR="007734B9">
              <w:rPr>
                <w:rFonts w:cs="Arial"/>
                <w:lang w:val="nl-BE"/>
              </w:rPr>
              <w:t>s</w:t>
            </w:r>
            <w:r w:rsidRPr="00BA3A1F">
              <w:rPr>
                <w:rFonts w:cs="Arial"/>
                <w:lang w:val="nl-BE"/>
              </w:rPr>
              <w:t>lag voor kleuter- en lager onderwijs, meer info via:</w:t>
            </w:r>
          </w:p>
          <w:p w14:paraId="51B3F055" w14:textId="77777777" w:rsidR="00824054" w:rsidRPr="0083116D" w:rsidRDefault="00824054" w:rsidP="009F18C7">
            <w:pPr>
              <w:numPr>
                <w:ilvl w:val="1"/>
                <w:numId w:val="5"/>
              </w:numPr>
              <w:tabs>
                <w:tab w:val="left" w:pos="567"/>
              </w:tabs>
              <w:rPr>
                <w:rFonts w:cs="Arial"/>
                <w:lang w:val="nl-BE"/>
              </w:rPr>
            </w:pPr>
            <w:r w:rsidRPr="00BA3A1F">
              <w:rPr>
                <w:rFonts w:cs="Arial"/>
                <w:lang w:val="nl-BE"/>
              </w:rPr>
              <w:t xml:space="preserve">de website </w:t>
            </w:r>
            <w:hyperlink r:id="rId30" w:history="1">
              <w:r w:rsidRPr="0083116D">
                <w:rPr>
                  <w:rFonts w:cs="Arial"/>
                  <w:lang w:val="nl-BE"/>
                </w:rPr>
                <w:t>www.studietoelagen.be</w:t>
              </w:r>
            </w:hyperlink>
          </w:p>
          <w:p w14:paraId="7F17DDF1" w14:textId="77777777" w:rsidR="00824054" w:rsidRPr="00BA3A1F" w:rsidRDefault="00824054" w:rsidP="009F18C7">
            <w:pPr>
              <w:numPr>
                <w:ilvl w:val="1"/>
                <w:numId w:val="5"/>
              </w:numPr>
              <w:tabs>
                <w:tab w:val="left" w:pos="567"/>
              </w:tabs>
              <w:spacing w:after="240"/>
              <w:rPr>
                <w:rFonts w:cs="Arial"/>
                <w:lang w:val="nl-BE"/>
              </w:rPr>
            </w:pPr>
            <w:r w:rsidRPr="00BA3A1F">
              <w:rPr>
                <w:rFonts w:cs="Arial"/>
                <w:lang w:val="nl-BE"/>
              </w:rPr>
              <w:t>1700, het gratis nummer van de Vlaamse overheid</w:t>
            </w:r>
          </w:p>
        </w:tc>
      </w:tr>
    </w:tbl>
    <w:p w14:paraId="11C1A574" w14:textId="77777777" w:rsidR="0090365A" w:rsidRDefault="0090365A" w:rsidP="0090365A">
      <w:pPr>
        <w:pStyle w:val="Stijl2"/>
        <w:numPr>
          <w:ilvl w:val="0"/>
          <w:numId w:val="0"/>
        </w:numPr>
        <w:ind w:left="360"/>
      </w:pPr>
      <w:bookmarkStart w:id="127" w:name="_Toc396399367"/>
    </w:p>
    <w:p w14:paraId="4CF4FC0D" w14:textId="77777777" w:rsidR="0090365A" w:rsidRDefault="0090365A" w:rsidP="0090365A">
      <w:pPr>
        <w:rPr>
          <w:rFonts w:cs="Arial"/>
          <w:color w:val="000000" w:themeColor="text1"/>
          <w:sz w:val="36"/>
          <w:szCs w:val="28"/>
        </w:rPr>
      </w:pPr>
      <w:r>
        <w:br w:type="page"/>
      </w:r>
    </w:p>
    <w:p w14:paraId="6D765F4E" w14:textId="77777777" w:rsidR="000546DF" w:rsidRPr="001A0D72" w:rsidRDefault="006A5B83" w:rsidP="001A0D72">
      <w:pPr>
        <w:pStyle w:val="Stijl2"/>
      </w:pPr>
      <w:bookmarkStart w:id="128" w:name="_Toc49861288"/>
      <w:r>
        <w:lastRenderedPageBreak/>
        <w:t>G</w:t>
      </w:r>
      <w:r w:rsidR="000546DF" w:rsidRPr="00BA3A1F">
        <w:t xml:space="preserve">eldelijke en niet-geldelijke </w:t>
      </w:r>
      <w:r w:rsidR="000546DF" w:rsidRPr="001A0D72">
        <w:t>ondersteuning</w:t>
      </w:r>
      <w:bookmarkEnd w:id="127"/>
      <w:bookmarkEnd w:id="128"/>
    </w:p>
    <w:p w14:paraId="71331258" w14:textId="05F0E26B" w:rsidR="000546DF" w:rsidRPr="00BA3A1F" w:rsidRDefault="000546DF" w:rsidP="000546DF">
      <w:pPr>
        <w:spacing w:after="240"/>
        <w:rPr>
          <w:rFonts w:cs="Arial"/>
        </w:rPr>
      </w:pPr>
      <w:r w:rsidRPr="00BA3A1F">
        <w:rPr>
          <w:rFonts w:cs="Arial"/>
        </w:rPr>
        <w:t>Personen en bedrijven die de school sponsoren worden vermeld</w:t>
      </w:r>
      <w:r w:rsidR="00E974A5">
        <w:rPr>
          <w:rFonts w:cs="Arial"/>
        </w:rPr>
        <w:t xml:space="preserve"> </w:t>
      </w:r>
      <w:r w:rsidRPr="00BA3A1F">
        <w:rPr>
          <w:rFonts w:cs="Arial"/>
        </w:rPr>
        <w:t>tijdens het jaarlijkse schoolfeest.</w:t>
      </w:r>
    </w:p>
    <w:p w14:paraId="4F53A018" w14:textId="77777777" w:rsidR="000546DF" w:rsidRPr="00E9199C" w:rsidRDefault="000546DF" w:rsidP="00AC2963">
      <w:pPr>
        <w:pStyle w:val="Stijl4"/>
      </w:pPr>
      <w:bookmarkStart w:id="129" w:name="_Toc49861289"/>
      <w:r w:rsidRPr="00E9199C">
        <w:rPr>
          <w:iCs/>
        </w:rPr>
        <w:t xml:space="preserve">Het reclame- en </w:t>
      </w:r>
      <w:proofErr w:type="spellStart"/>
      <w:r w:rsidR="008028DE" w:rsidRPr="00E9199C">
        <w:t>sponsoringbeleid</w:t>
      </w:r>
      <w:bookmarkEnd w:id="129"/>
      <w:proofErr w:type="spellEnd"/>
    </w:p>
    <w:p w14:paraId="5631A8BC" w14:textId="77777777" w:rsidR="000546DF" w:rsidRPr="00E9199C" w:rsidRDefault="00AC2963" w:rsidP="00C962F0">
      <w:pPr>
        <w:tabs>
          <w:tab w:val="left" w:pos="567"/>
        </w:tabs>
        <w:rPr>
          <w:rFonts w:cs="Arial"/>
          <w:lang w:val="nl-BE"/>
        </w:rPr>
      </w:pPr>
      <w:r w:rsidRPr="00E9199C">
        <w:rPr>
          <w:rFonts w:cs="Arial"/>
          <w:lang w:val="nl-BE"/>
        </w:rPr>
        <w:br/>
      </w:r>
      <w:r w:rsidR="000546DF" w:rsidRPr="00E9199C">
        <w:rPr>
          <w:rFonts w:cs="Arial"/>
          <w:lang w:val="nl-BE"/>
        </w:rPr>
        <w:t xml:space="preserve">Het mozaïekdecreet staat onder bepaalde voorwaarden toe dat een school kiest voor sponsoring. </w:t>
      </w:r>
      <w:r w:rsidR="00721158" w:rsidRPr="00E9199C">
        <w:rPr>
          <w:rFonts w:cs="Arial"/>
          <w:lang w:val="nl-BE"/>
        </w:rPr>
        <w:t>We</w:t>
      </w:r>
      <w:r w:rsidR="000546DF" w:rsidRPr="00E9199C">
        <w:rPr>
          <w:rFonts w:cs="Arial"/>
          <w:lang w:val="nl-BE"/>
        </w:rPr>
        <w:t xml:space="preserve"> houden ons ter</w:t>
      </w:r>
      <w:r w:rsidR="0073199D" w:rsidRPr="00E9199C">
        <w:rPr>
          <w:rFonts w:cs="Arial"/>
          <w:lang w:val="nl-BE"/>
        </w:rPr>
        <w:t xml:space="preserve"> </w:t>
      </w:r>
      <w:r w:rsidR="000546DF" w:rsidRPr="00E9199C">
        <w:rPr>
          <w:rFonts w:cs="Arial"/>
          <w:lang w:val="nl-BE"/>
        </w:rPr>
        <w:t>zake aan enkele richtlijnen.</w:t>
      </w:r>
    </w:p>
    <w:p w14:paraId="4A232357" w14:textId="77777777" w:rsidR="00C962F0" w:rsidRPr="00E9199C" w:rsidRDefault="00C962F0" w:rsidP="000546DF">
      <w:pPr>
        <w:rPr>
          <w:rFonts w:cs="Arial"/>
        </w:rPr>
      </w:pPr>
    </w:p>
    <w:p w14:paraId="410FA1CA" w14:textId="77777777" w:rsidR="00C962F0" w:rsidRPr="00BA3A1F" w:rsidRDefault="00C962F0" w:rsidP="000546DF">
      <w:pPr>
        <w:rPr>
          <w:rFonts w:cs="Arial"/>
        </w:rPr>
      </w:pPr>
    </w:p>
    <w:p w14:paraId="0FBE8C6A" w14:textId="77777777" w:rsidR="00C962F0" w:rsidRPr="00BA3A1F" w:rsidRDefault="006A5B83" w:rsidP="001A0D72">
      <w:pPr>
        <w:pStyle w:val="Stijl2"/>
      </w:pPr>
      <w:bookmarkStart w:id="130" w:name="_Toc396399368"/>
      <w:bookmarkStart w:id="131" w:name="_Toc49861290"/>
      <w:r>
        <w:t>V</w:t>
      </w:r>
      <w:r w:rsidR="00C962F0" w:rsidRPr="00BA3A1F">
        <w:t>rijwilligers</w:t>
      </w:r>
      <w:bookmarkEnd w:id="130"/>
      <w:bookmarkEnd w:id="131"/>
      <w:r w:rsidR="00C962F0" w:rsidRPr="00BA3A1F">
        <w:t xml:space="preserve"> </w:t>
      </w:r>
    </w:p>
    <w:p w14:paraId="1C1D83AB" w14:textId="77777777" w:rsidR="00C962F0" w:rsidRPr="00BA3A1F" w:rsidRDefault="00C962F0" w:rsidP="00C962F0">
      <w:pPr>
        <w:spacing w:after="240"/>
        <w:rPr>
          <w:rFonts w:cs="Arial"/>
        </w:rPr>
      </w:pPr>
      <w:r w:rsidRPr="00BA3A1F">
        <w:rPr>
          <w:rFonts w:cs="Arial"/>
        </w:rPr>
        <w:t>Onze school maakt bij de organisatie van verschillende activiteiten gebruik van vrijwilligers. De vrijwilligerswet verplicht de scholen om de vrijwilligers over een aantal punten te informeren. De school doet dit via onderstaande bepalingen.</w:t>
      </w:r>
    </w:p>
    <w:p w14:paraId="335103B3" w14:textId="77777777" w:rsidR="00511580" w:rsidRDefault="00AC2963" w:rsidP="00C962F0">
      <w:pPr>
        <w:spacing w:after="240"/>
        <w:rPr>
          <w:rFonts w:cs="Arial"/>
          <w:i/>
        </w:rPr>
      </w:pPr>
      <w:r>
        <w:rPr>
          <w:rFonts w:cs="Arial"/>
        </w:rPr>
        <w:br/>
      </w:r>
      <w:r w:rsidR="00C962F0" w:rsidRPr="00BA3A1F">
        <w:rPr>
          <w:rFonts w:cs="Arial"/>
        </w:rPr>
        <w:t xml:space="preserve">De </w:t>
      </w:r>
      <w:r w:rsidR="00721158" w:rsidRPr="00BA3A1F">
        <w:rPr>
          <w:rFonts w:cs="Arial"/>
        </w:rPr>
        <w:t>school</w:t>
      </w:r>
      <w:r w:rsidR="00C962F0" w:rsidRPr="00BA3A1F">
        <w:rPr>
          <w:rFonts w:cs="Arial"/>
        </w:rPr>
        <w:t xml:space="preserve"> heeft een verzekeringscontract afgesloten tot dekking van de burgerlijke aansprakelijkheid, met uitzondering van de contractuele aansprakelijkheid, van de organisatie en de vrijwilliger. </w:t>
      </w:r>
      <w:r w:rsidR="00511580">
        <w:rPr>
          <w:rFonts w:cs="Arial"/>
        </w:rPr>
        <w:t>Het verzekeringscontract werd afgesloten bij:</w:t>
      </w:r>
      <w:r w:rsidR="00E974A5">
        <w:rPr>
          <w:rFonts w:cs="Arial"/>
        </w:rPr>
        <w:t xml:space="preserve"> </w:t>
      </w:r>
      <w:r w:rsidR="00511580" w:rsidRPr="00511580">
        <w:rPr>
          <w:rFonts w:cs="Arial"/>
        </w:rPr>
        <w:t>AG Insurance</w:t>
      </w:r>
    </w:p>
    <w:p w14:paraId="4607B5EE" w14:textId="58EEC9CF" w:rsidR="00C962F0" w:rsidRPr="00511580" w:rsidRDefault="00C962F0" w:rsidP="00C962F0">
      <w:pPr>
        <w:spacing w:after="240"/>
        <w:rPr>
          <w:rFonts w:cs="Arial"/>
          <w:i/>
        </w:rPr>
      </w:pPr>
      <w:r w:rsidRPr="00BA3A1F">
        <w:rPr>
          <w:rFonts w:cs="Arial"/>
        </w:rPr>
        <w:t>Een vri</w:t>
      </w:r>
      <w:r w:rsidR="00511580">
        <w:rPr>
          <w:rFonts w:cs="Arial"/>
        </w:rPr>
        <w:t>jwilliger gaat discreet om met de informatie</w:t>
      </w:r>
      <w:r w:rsidRPr="00BA3A1F">
        <w:rPr>
          <w:rFonts w:cs="Arial"/>
        </w:rPr>
        <w:t xml:space="preserve"> die hem/</w:t>
      </w:r>
      <w:r w:rsidRPr="00E9199C">
        <w:rPr>
          <w:rFonts w:cs="Arial"/>
        </w:rPr>
        <w:t>haar</w:t>
      </w:r>
      <w:r w:rsidR="004E5924" w:rsidRPr="00E9199C">
        <w:rPr>
          <w:rFonts w:cs="Arial"/>
        </w:rPr>
        <w:t xml:space="preserve"> is</w:t>
      </w:r>
      <w:r w:rsidRPr="00E9199C">
        <w:rPr>
          <w:rFonts w:cs="Arial"/>
        </w:rPr>
        <w:t xml:space="preserve"> toevertrouwd</w:t>
      </w:r>
      <w:r w:rsidRPr="00BA3A1F">
        <w:rPr>
          <w:rFonts w:cs="Arial"/>
        </w:rPr>
        <w:t xml:space="preserve">. </w:t>
      </w:r>
    </w:p>
    <w:p w14:paraId="30DB4560" w14:textId="77777777" w:rsidR="00511580" w:rsidRPr="00BA3A1F" w:rsidRDefault="00511580" w:rsidP="00C962F0">
      <w:pPr>
        <w:spacing w:after="240"/>
        <w:rPr>
          <w:rFonts w:cs="Arial"/>
        </w:rPr>
      </w:pPr>
    </w:p>
    <w:p w14:paraId="67014C83" w14:textId="77777777" w:rsidR="00C962F0" w:rsidRPr="00BA3A1F" w:rsidRDefault="006A5B83" w:rsidP="001A0D72">
      <w:pPr>
        <w:pStyle w:val="Stijl2"/>
      </w:pPr>
      <w:bookmarkStart w:id="132" w:name="_Toc396399369"/>
      <w:bookmarkStart w:id="133" w:name="_Toc49861291"/>
      <w:r>
        <w:t>W</w:t>
      </w:r>
      <w:r w:rsidR="00C962F0" w:rsidRPr="00BA3A1F">
        <w:t>elzijnsbeleid</w:t>
      </w:r>
      <w:bookmarkEnd w:id="132"/>
      <w:bookmarkEnd w:id="133"/>
      <w:r w:rsidR="00C962F0" w:rsidRPr="00BA3A1F">
        <w:t xml:space="preserve"> </w:t>
      </w:r>
    </w:p>
    <w:p w14:paraId="37E13939" w14:textId="77777777" w:rsidR="00C962F0" w:rsidRPr="00BA3A1F" w:rsidRDefault="00C962F0" w:rsidP="008216EE">
      <w:pPr>
        <w:pStyle w:val="Stijl4"/>
      </w:pPr>
      <w:bookmarkStart w:id="134" w:name="_Toc49861292"/>
      <w:r w:rsidRPr="00BA3A1F">
        <w:t>Preventie</w:t>
      </w:r>
      <w:bookmarkEnd w:id="134"/>
      <w:r w:rsidRPr="00BA3A1F">
        <w:t xml:space="preserve"> </w:t>
      </w:r>
    </w:p>
    <w:p w14:paraId="565D0E4E" w14:textId="77777777" w:rsidR="006B2788" w:rsidRPr="00BA3A1F" w:rsidRDefault="008216EE" w:rsidP="006B2788">
      <w:pPr>
        <w:tabs>
          <w:tab w:val="right" w:pos="9498"/>
        </w:tabs>
        <w:rPr>
          <w:rFonts w:cs="Arial"/>
        </w:rPr>
      </w:pPr>
      <w:r>
        <w:rPr>
          <w:rFonts w:cs="Arial"/>
        </w:rPr>
        <w:br/>
      </w:r>
      <w:r w:rsidR="006B2788" w:rsidRPr="00BA3A1F">
        <w:rPr>
          <w:rFonts w:cs="Arial"/>
        </w:rPr>
        <w:t xml:space="preserve">Onze school beschikt over een Globaal Preventieplan dat uiting is van een dynamisch </w:t>
      </w:r>
      <w:proofErr w:type="spellStart"/>
      <w:r w:rsidR="006B2788" w:rsidRPr="00BA3A1F">
        <w:rPr>
          <w:rFonts w:cs="Arial"/>
        </w:rPr>
        <w:t>risicobeheersmodel</w:t>
      </w:r>
      <w:proofErr w:type="spellEnd"/>
      <w:r w:rsidR="006B2788" w:rsidRPr="00BA3A1F">
        <w:rPr>
          <w:rFonts w:cs="Arial"/>
        </w:rPr>
        <w:t xml:space="preserve"> dat wordt bewaakt door de interne preventieadviseur.</w:t>
      </w:r>
    </w:p>
    <w:p w14:paraId="4AFAB4EE" w14:textId="77777777" w:rsidR="006B2788" w:rsidRPr="00BA3A1F" w:rsidRDefault="006B2788" w:rsidP="006B2788">
      <w:pPr>
        <w:tabs>
          <w:tab w:val="right" w:pos="9498"/>
        </w:tabs>
        <w:rPr>
          <w:rFonts w:cs="Arial"/>
        </w:rPr>
      </w:pPr>
    </w:p>
    <w:p w14:paraId="0EFBEC33" w14:textId="77777777" w:rsidR="006B2788" w:rsidRPr="00BA3A1F" w:rsidRDefault="006B2788" w:rsidP="006B2788">
      <w:pPr>
        <w:tabs>
          <w:tab w:val="right" w:pos="9498"/>
        </w:tabs>
        <w:rPr>
          <w:rFonts w:cs="Arial"/>
        </w:rPr>
      </w:pPr>
      <w:r w:rsidRPr="00BA3A1F">
        <w:rPr>
          <w:rFonts w:cs="Arial"/>
        </w:rPr>
        <w:t>Het schoolbestuur, directie- en het personeelsteam (de school) engageren zich om een actief welzijnsbeleid te voeren conform de wettelijke bepalingen en geïnspireerd op ons schooleigen opvoedingsproject en werksituatie.</w:t>
      </w:r>
    </w:p>
    <w:p w14:paraId="71A11CEB" w14:textId="77777777" w:rsidR="006B2788" w:rsidRPr="00BA3A1F" w:rsidRDefault="006B2788" w:rsidP="006B2788">
      <w:pPr>
        <w:tabs>
          <w:tab w:val="right" w:pos="9498"/>
        </w:tabs>
        <w:rPr>
          <w:rFonts w:cs="Arial"/>
        </w:rPr>
      </w:pPr>
    </w:p>
    <w:p w14:paraId="4CDF4CA5" w14:textId="77777777" w:rsidR="006B2788" w:rsidRPr="00BA3A1F" w:rsidRDefault="006B2788" w:rsidP="006B2788">
      <w:pPr>
        <w:tabs>
          <w:tab w:val="right" w:pos="9498"/>
        </w:tabs>
        <w:rPr>
          <w:rFonts w:cs="Arial"/>
        </w:rPr>
      </w:pPr>
      <w:r w:rsidRPr="00BA3A1F">
        <w:rPr>
          <w:rFonts w:cs="Arial"/>
        </w:rPr>
        <w:t>Het schoolbestuur voorziet in de nodige werkingsmiddelen en zorgt via gestructureerd overleg (Raad van bestuur en</w:t>
      </w:r>
      <w:r w:rsidR="00C16821" w:rsidRPr="00BA3A1F">
        <w:rPr>
          <w:rFonts w:cs="Arial"/>
        </w:rPr>
        <w:t>/</w:t>
      </w:r>
      <w:r w:rsidRPr="00BA3A1F">
        <w:rPr>
          <w:rFonts w:cs="Arial"/>
        </w:rPr>
        <w:t>of het LOC) voor een actief welzijnsbeleid. Dit beleid vertaalt zich in een globaal preventieplan (GPP) en jaaractieplannen (JAP).</w:t>
      </w:r>
    </w:p>
    <w:p w14:paraId="2D8C37B9" w14:textId="77777777" w:rsidR="006B2788" w:rsidRPr="00BA3A1F" w:rsidRDefault="006B2788" w:rsidP="006B2788">
      <w:pPr>
        <w:tabs>
          <w:tab w:val="right" w:pos="9498"/>
        </w:tabs>
        <w:rPr>
          <w:rFonts w:cs="Arial"/>
        </w:rPr>
      </w:pPr>
    </w:p>
    <w:p w14:paraId="77428F9E" w14:textId="77777777" w:rsidR="006B2788" w:rsidRPr="00BA3A1F" w:rsidRDefault="006B2788" w:rsidP="006B2788">
      <w:pPr>
        <w:tabs>
          <w:tab w:val="right" w:pos="9498"/>
        </w:tabs>
        <w:rPr>
          <w:rFonts w:cs="Arial"/>
        </w:rPr>
      </w:pPr>
      <w:r w:rsidRPr="00BA3A1F">
        <w:rPr>
          <w:rFonts w:cs="Arial"/>
        </w:rPr>
        <w:t>Binnen de school is er een interne preventieadviseur</w:t>
      </w:r>
      <w:r w:rsidR="00C16821" w:rsidRPr="00BA3A1F">
        <w:rPr>
          <w:rFonts w:cs="Arial"/>
        </w:rPr>
        <w:t>. D</w:t>
      </w:r>
      <w:r w:rsidRPr="00BA3A1F">
        <w:rPr>
          <w:rFonts w:cs="Arial"/>
        </w:rPr>
        <w:t xml:space="preserve">e school </w:t>
      </w:r>
      <w:r w:rsidR="00C16821" w:rsidRPr="00BA3A1F">
        <w:rPr>
          <w:rFonts w:cs="Arial"/>
        </w:rPr>
        <w:t xml:space="preserve">werkt </w:t>
      </w:r>
      <w:r w:rsidRPr="00BA3A1F">
        <w:rPr>
          <w:rFonts w:cs="Arial"/>
        </w:rPr>
        <w:t xml:space="preserve">samen met </w:t>
      </w:r>
      <w:r w:rsidR="003B4456">
        <w:rPr>
          <w:rFonts w:cs="Arial"/>
        </w:rPr>
        <w:t>Idewe</w:t>
      </w:r>
      <w:r w:rsidRPr="00BA3A1F">
        <w:rPr>
          <w:rFonts w:cs="Arial"/>
        </w:rPr>
        <w:t xml:space="preserve"> (EDPBW</w:t>
      </w:r>
      <w:r w:rsidR="00C16821" w:rsidRPr="00BA3A1F">
        <w:rPr>
          <w:rFonts w:cs="Arial"/>
        </w:rPr>
        <w:t xml:space="preserve">) </w:t>
      </w:r>
      <w:r w:rsidRPr="00BA3A1F">
        <w:rPr>
          <w:rFonts w:cs="Arial"/>
        </w:rPr>
        <w:t>en indien nodig met andere externe diensten.</w:t>
      </w:r>
    </w:p>
    <w:p w14:paraId="4F8C9151" w14:textId="77777777" w:rsidR="006B2788" w:rsidRPr="00BA3A1F" w:rsidRDefault="006B2788" w:rsidP="006B2788">
      <w:pPr>
        <w:tabs>
          <w:tab w:val="right" w:pos="9498"/>
        </w:tabs>
        <w:rPr>
          <w:rFonts w:cs="Arial"/>
        </w:rPr>
      </w:pPr>
    </w:p>
    <w:p w14:paraId="5EAFA013" w14:textId="77777777" w:rsidR="006B2788" w:rsidRPr="00BA3A1F" w:rsidRDefault="006B2788" w:rsidP="006B2788">
      <w:pPr>
        <w:tabs>
          <w:tab w:val="right" w:pos="9498"/>
        </w:tabs>
        <w:rPr>
          <w:rFonts w:cs="Arial"/>
        </w:rPr>
      </w:pPr>
      <w:r w:rsidRPr="00BA3A1F">
        <w:rPr>
          <w:rFonts w:cs="Arial"/>
        </w:rPr>
        <w:t>Doelstellingen:</w:t>
      </w:r>
    </w:p>
    <w:p w14:paraId="129CD5F7" w14:textId="77777777" w:rsidR="006B2788" w:rsidRDefault="006B2788" w:rsidP="006B2788">
      <w:pPr>
        <w:tabs>
          <w:tab w:val="right" w:pos="9498"/>
        </w:tabs>
        <w:rPr>
          <w:rFonts w:cs="Arial"/>
        </w:rPr>
      </w:pPr>
    </w:p>
    <w:p w14:paraId="25C92F23" w14:textId="77777777" w:rsidR="00E974A5" w:rsidRDefault="00E974A5" w:rsidP="009F18C7">
      <w:pPr>
        <w:pStyle w:val="Lijstalinea"/>
        <w:numPr>
          <w:ilvl w:val="0"/>
          <w:numId w:val="26"/>
        </w:numPr>
        <w:tabs>
          <w:tab w:val="right" w:pos="9498"/>
        </w:tabs>
        <w:rPr>
          <w:rFonts w:cs="Arial"/>
        </w:rPr>
      </w:pPr>
      <w:r>
        <w:rPr>
          <w:rFonts w:cs="Arial"/>
        </w:rPr>
        <w:t>Nieuwe collega’s krijgen een peter / meter toegewezen.</w:t>
      </w:r>
    </w:p>
    <w:p w14:paraId="3222135A" w14:textId="77777777" w:rsidR="009634B1" w:rsidRPr="00E974A5" w:rsidRDefault="009634B1" w:rsidP="009634B1">
      <w:pPr>
        <w:pStyle w:val="Lijstalinea"/>
        <w:tabs>
          <w:tab w:val="right" w:pos="9498"/>
        </w:tabs>
        <w:rPr>
          <w:rFonts w:cs="Arial"/>
        </w:rPr>
      </w:pPr>
    </w:p>
    <w:p w14:paraId="604D4207" w14:textId="77777777" w:rsidR="006B2788" w:rsidRPr="00E974A5" w:rsidRDefault="006B2788" w:rsidP="009F18C7">
      <w:pPr>
        <w:pStyle w:val="Lijstalinea"/>
        <w:numPr>
          <w:ilvl w:val="0"/>
          <w:numId w:val="26"/>
        </w:numPr>
        <w:rPr>
          <w:rFonts w:cs="Arial"/>
        </w:rPr>
      </w:pPr>
      <w:r w:rsidRPr="00E974A5">
        <w:rPr>
          <w:rFonts w:cs="Arial"/>
        </w:rPr>
        <w:t>Nieuwe collega’s worden attent gemaakt op eventuele risico’s en afspraken.</w:t>
      </w:r>
    </w:p>
    <w:p w14:paraId="0EEAFAAF" w14:textId="77777777" w:rsidR="006B2788" w:rsidRPr="00BA3A1F" w:rsidRDefault="006B2788" w:rsidP="006B2788">
      <w:pPr>
        <w:ind w:left="567"/>
        <w:rPr>
          <w:rFonts w:cs="Arial"/>
        </w:rPr>
      </w:pPr>
    </w:p>
    <w:p w14:paraId="679FD3E1" w14:textId="77777777" w:rsidR="006B2788" w:rsidRPr="00BA3A1F" w:rsidRDefault="006B2788" w:rsidP="009F18C7">
      <w:pPr>
        <w:numPr>
          <w:ilvl w:val="0"/>
          <w:numId w:val="26"/>
        </w:numPr>
        <w:ind w:left="567"/>
        <w:rPr>
          <w:rFonts w:cs="Arial"/>
        </w:rPr>
      </w:pPr>
      <w:r w:rsidRPr="00BA3A1F">
        <w:rPr>
          <w:rFonts w:cs="Arial"/>
        </w:rPr>
        <w:t>We bewaken inzake welzijn de voorbeeldfunctie van onze school en van elke medewerker en leerling.</w:t>
      </w:r>
    </w:p>
    <w:p w14:paraId="79904370" w14:textId="77777777" w:rsidR="006B2788" w:rsidRPr="00BA3A1F" w:rsidRDefault="006B2788" w:rsidP="006B2788">
      <w:pPr>
        <w:ind w:left="708"/>
        <w:rPr>
          <w:rFonts w:cs="Arial"/>
        </w:rPr>
      </w:pPr>
    </w:p>
    <w:p w14:paraId="2E7824B0" w14:textId="77777777" w:rsidR="006B2788" w:rsidRPr="00BA3A1F" w:rsidRDefault="006B2788" w:rsidP="009F18C7">
      <w:pPr>
        <w:numPr>
          <w:ilvl w:val="0"/>
          <w:numId w:val="26"/>
        </w:numPr>
        <w:ind w:left="567"/>
        <w:rPr>
          <w:rFonts w:cs="Arial"/>
        </w:rPr>
      </w:pPr>
      <w:r w:rsidRPr="00BA3A1F">
        <w:rPr>
          <w:rFonts w:cs="Arial"/>
        </w:rPr>
        <w:t>We betrekken onze leerlingen actief in welzijnsopvoeding (lessen verkeersopvoeding, hygiëne, verantwoord computergebruik…).</w:t>
      </w:r>
    </w:p>
    <w:p w14:paraId="5224374C" w14:textId="77777777" w:rsidR="006B2788" w:rsidRPr="00BA3A1F" w:rsidRDefault="006B2788" w:rsidP="006B2788">
      <w:pPr>
        <w:ind w:left="708"/>
        <w:rPr>
          <w:rFonts w:cs="Arial"/>
        </w:rPr>
      </w:pPr>
    </w:p>
    <w:p w14:paraId="526A43C3" w14:textId="77777777" w:rsidR="006B2788" w:rsidRPr="00BA3A1F" w:rsidRDefault="006B2788" w:rsidP="009F18C7">
      <w:pPr>
        <w:numPr>
          <w:ilvl w:val="0"/>
          <w:numId w:val="26"/>
        </w:numPr>
        <w:ind w:left="567"/>
        <w:rPr>
          <w:rFonts w:cs="Arial"/>
        </w:rPr>
      </w:pPr>
      <w:r w:rsidRPr="00BA3A1F">
        <w:rPr>
          <w:rFonts w:cs="Arial"/>
        </w:rPr>
        <w:t>De school werkt actief mee aan preventie-initiatieven van de overheid en zorgt voor een goede samenwerking met het CLB.</w:t>
      </w:r>
    </w:p>
    <w:p w14:paraId="51B671EC" w14:textId="77777777" w:rsidR="006B2788" w:rsidRPr="00BA3A1F" w:rsidRDefault="006B2788" w:rsidP="006B2788">
      <w:pPr>
        <w:ind w:left="708"/>
        <w:rPr>
          <w:rFonts w:cs="Arial"/>
        </w:rPr>
      </w:pPr>
    </w:p>
    <w:p w14:paraId="5F3D3BA8" w14:textId="77777777" w:rsidR="006B2788" w:rsidRPr="00BA3A1F" w:rsidRDefault="006B2788" w:rsidP="009F18C7">
      <w:pPr>
        <w:numPr>
          <w:ilvl w:val="0"/>
          <w:numId w:val="26"/>
        </w:numPr>
        <w:ind w:left="567"/>
        <w:rPr>
          <w:rFonts w:cs="Arial"/>
        </w:rPr>
      </w:pPr>
      <w:r w:rsidRPr="00BA3A1F">
        <w:rPr>
          <w:rFonts w:cs="Arial"/>
        </w:rPr>
        <w:t xml:space="preserve">De school zorgt voor gescheiden </w:t>
      </w:r>
      <w:proofErr w:type="spellStart"/>
      <w:r w:rsidRPr="00BA3A1F">
        <w:rPr>
          <w:rFonts w:cs="Arial"/>
        </w:rPr>
        <w:t>afvalophaling</w:t>
      </w:r>
      <w:proofErr w:type="spellEnd"/>
      <w:r w:rsidRPr="00BA3A1F">
        <w:rPr>
          <w:rFonts w:cs="Arial"/>
        </w:rPr>
        <w:t xml:space="preserve"> en afvalbeheersing.</w:t>
      </w:r>
    </w:p>
    <w:p w14:paraId="4B267C77" w14:textId="77777777" w:rsidR="006B2788" w:rsidRPr="00BA3A1F" w:rsidRDefault="006B2788" w:rsidP="006B2788">
      <w:pPr>
        <w:ind w:left="708"/>
        <w:rPr>
          <w:rFonts w:cs="Arial"/>
        </w:rPr>
      </w:pPr>
    </w:p>
    <w:p w14:paraId="1E81B24E" w14:textId="77777777" w:rsidR="006B2788" w:rsidRPr="00BA3A1F" w:rsidRDefault="006B2788" w:rsidP="009F18C7">
      <w:pPr>
        <w:numPr>
          <w:ilvl w:val="0"/>
          <w:numId w:val="26"/>
        </w:numPr>
        <w:ind w:left="567"/>
        <w:rPr>
          <w:rFonts w:cs="Arial"/>
        </w:rPr>
      </w:pPr>
      <w:r w:rsidRPr="00BA3A1F">
        <w:rPr>
          <w:rFonts w:cs="Arial"/>
        </w:rPr>
        <w:t>De school organiseert jaarlijks 3 evacuatieoefeningen.</w:t>
      </w:r>
    </w:p>
    <w:p w14:paraId="70A22257" w14:textId="77777777" w:rsidR="006B2788" w:rsidRPr="00BA3A1F" w:rsidRDefault="006B2788" w:rsidP="006B2788">
      <w:pPr>
        <w:ind w:left="567"/>
        <w:rPr>
          <w:rFonts w:cs="Arial"/>
        </w:rPr>
      </w:pPr>
    </w:p>
    <w:p w14:paraId="170C52CD" w14:textId="77777777" w:rsidR="006B2788" w:rsidRPr="00BA3A1F" w:rsidRDefault="006B2788" w:rsidP="009F18C7">
      <w:pPr>
        <w:numPr>
          <w:ilvl w:val="0"/>
          <w:numId w:val="26"/>
        </w:numPr>
        <w:ind w:left="567"/>
        <w:rPr>
          <w:rFonts w:cs="Arial"/>
        </w:rPr>
      </w:pPr>
      <w:r w:rsidRPr="00BA3A1F">
        <w:rPr>
          <w:rFonts w:cs="Arial"/>
        </w:rPr>
        <w:t>Een verantwoord aankoopbeleid wordt gevoerd.</w:t>
      </w:r>
    </w:p>
    <w:p w14:paraId="4ED14B3A" w14:textId="77777777" w:rsidR="006B2788" w:rsidRPr="00BA3A1F" w:rsidRDefault="006B2788" w:rsidP="006B2788">
      <w:pPr>
        <w:ind w:left="708"/>
        <w:rPr>
          <w:rFonts w:cs="Arial"/>
        </w:rPr>
      </w:pPr>
    </w:p>
    <w:p w14:paraId="4E3FD838" w14:textId="77777777" w:rsidR="006B2788" w:rsidRPr="00BA3A1F" w:rsidRDefault="006B2788" w:rsidP="009F18C7">
      <w:pPr>
        <w:numPr>
          <w:ilvl w:val="0"/>
          <w:numId w:val="26"/>
        </w:numPr>
        <w:ind w:left="567"/>
        <w:rPr>
          <w:rFonts w:cs="Arial"/>
        </w:rPr>
      </w:pPr>
      <w:r w:rsidRPr="00BA3A1F">
        <w:rPr>
          <w:rFonts w:cs="Arial"/>
        </w:rPr>
        <w:t>Bij verbouwingen / uitbreidingen / verfraaiingen moeten deze beantwoorden aan de nodige normen inzake veiligheid, gezondheid en milieu.</w:t>
      </w:r>
    </w:p>
    <w:p w14:paraId="0256C89F" w14:textId="77777777" w:rsidR="006B2788" w:rsidRPr="00BA3A1F" w:rsidRDefault="006B2788" w:rsidP="006B2788">
      <w:pPr>
        <w:ind w:left="708"/>
        <w:rPr>
          <w:rFonts w:cs="Arial"/>
        </w:rPr>
      </w:pPr>
    </w:p>
    <w:p w14:paraId="565B1AEE" w14:textId="77777777" w:rsidR="006B2788" w:rsidRPr="00BA3A1F" w:rsidRDefault="004113BD" w:rsidP="009F18C7">
      <w:pPr>
        <w:numPr>
          <w:ilvl w:val="0"/>
          <w:numId w:val="26"/>
        </w:numPr>
        <w:ind w:left="567"/>
        <w:rPr>
          <w:rFonts w:cs="Arial"/>
        </w:rPr>
      </w:pPr>
      <w:r>
        <w:rPr>
          <w:rFonts w:cs="Arial"/>
        </w:rPr>
        <w:t>Leraren</w:t>
      </w:r>
      <w:r w:rsidR="006B2788" w:rsidRPr="00BA3A1F">
        <w:rPr>
          <w:rFonts w:cs="Arial"/>
        </w:rPr>
        <w:t>, leerlingen, ouders en vrijwilligers worden geacht actief deel te nemen aan het welzijnsbeleid (melding van eventuele gebreken en of gevaren).</w:t>
      </w:r>
    </w:p>
    <w:p w14:paraId="00250BE3" w14:textId="77777777" w:rsidR="006B2788" w:rsidRPr="00BA3A1F" w:rsidRDefault="006B2788" w:rsidP="006B2788">
      <w:pPr>
        <w:ind w:left="708"/>
        <w:rPr>
          <w:rFonts w:cs="Arial"/>
        </w:rPr>
      </w:pPr>
    </w:p>
    <w:p w14:paraId="2845AB67" w14:textId="77777777" w:rsidR="006B2788" w:rsidRPr="00BA3A1F" w:rsidRDefault="006B2788" w:rsidP="00C962F0">
      <w:pPr>
        <w:rPr>
          <w:rFonts w:cs="Arial"/>
          <w:b/>
        </w:rPr>
      </w:pPr>
    </w:p>
    <w:p w14:paraId="13CD6125" w14:textId="77777777" w:rsidR="00C962F0" w:rsidRPr="00BA3A1F" w:rsidRDefault="00C962F0" w:rsidP="008216EE">
      <w:pPr>
        <w:pStyle w:val="Stijl4"/>
      </w:pPr>
      <w:bookmarkStart w:id="135" w:name="_Toc49861293"/>
      <w:r w:rsidRPr="00BA3A1F">
        <w:t>Verkeersveiligheid</w:t>
      </w:r>
      <w:bookmarkEnd w:id="135"/>
    </w:p>
    <w:p w14:paraId="49147852" w14:textId="5BC0EC81" w:rsidR="0015464D" w:rsidRPr="00E9199C" w:rsidRDefault="008216EE" w:rsidP="0015464D">
      <w:pPr>
        <w:tabs>
          <w:tab w:val="left" w:pos="720"/>
        </w:tabs>
        <w:rPr>
          <w:rFonts w:cs="Arial"/>
          <w:bCs/>
          <w:lang w:val="nl-BE"/>
        </w:rPr>
      </w:pPr>
      <w:r>
        <w:rPr>
          <w:rFonts w:cs="Arial"/>
          <w:iCs/>
          <w:lang w:val="nl-BE"/>
        </w:rPr>
        <w:br/>
      </w:r>
      <w:r w:rsidR="00C962F0" w:rsidRPr="00BA3A1F">
        <w:rPr>
          <w:rFonts w:cs="Arial"/>
          <w:iCs/>
          <w:lang w:val="nl-BE"/>
        </w:rPr>
        <w:t xml:space="preserve">Onze school heeft een reglement i.v.m. verkeersveiligheid in en rond de school samengesteld. </w:t>
      </w:r>
      <w:r w:rsidR="0015464D" w:rsidRPr="00BA3A1F">
        <w:rPr>
          <w:rFonts w:cs="Arial"/>
          <w:bCs/>
          <w:lang w:val="nl-BE"/>
        </w:rPr>
        <w:t>In de loop van het schooljaar kunnen zich, in functie van het schoolvervoerplan, wijzigingen voordoen in het voordeel van de veiligheid van de kinderen</w:t>
      </w:r>
      <w:r w:rsidR="00DC1649">
        <w:rPr>
          <w:rFonts w:cs="Arial"/>
          <w:bCs/>
          <w:lang w:val="nl-BE"/>
        </w:rPr>
        <w:t>.</w:t>
      </w:r>
      <w:r w:rsidR="0015464D" w:rsidRPr="00BA3A1F">
        <w:rPr>
          <w:rFonts w:cs="Arial"/>
          <w:bCs/>
          <w:lang w:val="nl-BE"/>
        </w:rPr>
        <w:t xml:space="preserve"> </w:t>
      </w:r>
      <w:r w:rsidR="00DC1649">
        <w:rPr>
          <w:rFonts w:cs="Arial"/>
          <w:bCs/>
          <w:lang w:val="nl-BE"/>
        </w:rPr>
        <w:t>Deze</w:t>
      </w:r>
      <w:r w:rsidR="0015464D" w:rsidRPr="00BA3A1F">
        <w:rPr>
          <w:rFonts w:cs="Arial"/>
          <w:bCs/>
          <w:lang w:val="nl-BE"/>
        </w:rPr>
        <w:t xml:space="preserve"> </w:t>
      </w:r>
      <w:r w:rsidR="00F44B5E" w:rsidRPr="00E9199C">
        <w:rPr>
          <w:rFonts w:cs="Arial"/>
          <w:bCs/>
          <w:lang w:val="nl-BE"/>
        </w:rPr>
        <w:t>w</w:t>
      </w:r>
      <w:r w:rsidR="009B1C21" w:rsidRPr="00E9199C">
        <w:rPr>
          <w:rFonts w:cs="Arial"/>
          <w:bCs/>
          <w:lang w:val="nl-BE"/>
        </w:rPr>
        <w:t xml:space="preserve">orden jullie meegedeeld via een bericht in </w:t>
      </w:r>
      <w:proofErr w:type="spellStart"/>
      <w:r w:rsidR="009B1C21" w:rsidRPr="00E9199C">
        <w:rPr>
          <w:rFonts w:cs="Arial"/>
          <w:bCs/>
          <w:lang w:val="nl-BE"/>
        </w:rPr>
        <w:t>SmartSchool</w:t>
      </w:r>
      <w:proofErr w:type="spellEnd"/>
      <w:r w:rsidR="009B1C21" w:rsidRPr="00E9199C">
        <w:rPr>
          <w:rFonts w:cs="Arial"/>
          <w:bCs/>
          <w:lang w:val="nl-BE"/>
        </w:rPr>
        <w:t>.</w:t>
      </w:r>
    </w:p>
    <w:p w14:paraId="3158BE40" w14:textId="77777777" w:rsidR="00C962F0" w:rsidRPr="00E9199C" w:rsidRDefault="00C962F0" w:rsidP="00C962F0">
      <w:pPr>
        <w:tabs>
          <w:tab w:val="left" w:pos="720"/>
        </w:tabs>
        <w:rPr>
          <w:rFonts w:cs="Arial"/>
          <w:iCs/>
          <w:lang w:val="nl-BE"/>
        </w:rPr>
      </w:pPr>
    </w:p>
    <w:p w14:paraId="34877CA2" w14:textId="77777777" w:rsidR="00C962F0" w:rsidRPr="00BA3A1F" w:rsidRDefault="00C962F0" w:rsidP="008216EE">
      <w:pPr>
        <w:pStyle w:val="Stijl4"/>
        <w:rPr>
          <w:color w:val="000000"/>
        </w:rPr>
      </w:pPr>
      <w:bookmarkStart w:id="136" w:name="_Toc49861294"/>
      <w:r w:rsidRPr="00BA3A1F">
        <w:rPr>
          <w:color w:val="000000"/>
        </w:rPr>
        <w:t xml:space="preserve">Reglement </w:t>
      </w:r>
      <w:r w:rsidRPr="00BA3A1F">
        <w:t>verkeersveiligheid</w:t>
      </w:r>
      <w:bookmarkEnd w:id="136"/>
    </w:p>
    <w:p w14:paraId="4CC53575" w14:textId="77777777" w:rsidR="00C962F0" w:rsidRPr="00BA3A1F" w:rsidRDefault="00C962F0" w:rsidP="00C962F0">
      <w:pPr>
        <w:tabs>
          <w:tab w:val="left" w:pos="720"/>
        </w:tabs>
        <w:rPr>
          <w:rFonts w:cs="Arial"/>
          <w:b/>
          <w:bCs/>
          <w:iCs/>
          <w:u w:val="single"/>
          <w:lang w:val="nl-BE"/>
        </w:rPr>
      </w:pPr>
    </w:p>
    <w:p w14:paraId="44A0A4D7" w14:textId="77777777" w:rsidR="00C962F0" w:rsidRPr="00BA3A1F" w:rsidRDefault="0085163A" w:rsidP="00C962F0">
      <w:pPr>
        <w:tabs>
          <w:tab w:val="left" w:pos="720"/>
        </w:tabs>
        <w:rPr>
          <w:rFonts w:cs="Arial"/>
          <w:b/>
          <w:bCs/>
          <w:iCs/>
          <w:u w:val="single"/>
          <w:lang w:val="nl-BE"/>
        </w:rPr>
      </w:pPr>
      <w:r w:rsidRPr="00BA3A1F">
        <w:rPr>
          <w:rFonts w:cs="Arial"/>
          <w:b/>
          <w:bCs/>
          <w:iCs/>
          <w:u w:val="single"/>
          <w:lang w:val="nl-BE"/>
        </w:rPr>
        <w:t>O</w:t>
      </w:r>
      <w:r w:rsidR="00C962F0" w:rsidRPr="00BA3A1F">
        <w:rPr>
          <w:rFonts w:cs="Arial"/>
          <w:b/>
          <w:bCs/>
          <w:iCs/>
          <w:u w:val="single"/>
          <w:lang w:val="nl-BE"/>
        </w:rPr>
        <w:t>rde bij het verlaten van de school</w:t>
      </w:r>
    </w:p>
    <w:p w14:paraId="61E0B60D" w14:textId="77777777" w:rsidR="00C962F0" w:rsidRPr="00BA3A1F" w:rsidRDefault="00C962F0" w:rsidP="00C962F0">
      <w:pPr>
        <w:tabs>
          <w:tab w:val="left" w:pos="720"/>
        </w:tabs>
        <w:ind w:left="720"/>
        <w:jc w:val="center"/>
        <w:rPr>
          <w:rFonts w:cs="Arial"/>
          <w:b/>
          <w:bCs/>
          <w:lang w:val="nl-BE"/>
        </w:rPr>
      </w:pPr>
    </w:p>
    <w:p w14:paraId="04B50AC9" w14:textId="77777777" w:rsidR="00C962F0" w:rsidRPr="00BA3A1F" w:rsidRDefault="00C962F0" w:rsidP="00C962F0">
      <w:pPr>
        <w:tabs>
          <w:tab w:val="left" w:pos="720"/>
        </w:tabs>
        <w:rPr>
          <w:rFonts w:cs="Arial"/>
          <w:lang w:val="nl-BE"/>
        </w:rPr>
      </w:pPr>
      <w:r w:rsidRPr="00BA3A1F">
        <w:rPr>
          <w:rFonts w:cs="Arial"/>
          <w:lang w:val="nl-BE"/>
        </w:rPr>
        <w:t xml:space="preserve">Bij het openen van de schoolpoort kunnen </w:t>
      </w:r>
      <w:r w:rsidR="003A2C26">
        <w:rPr>
          <w:rFonts w:cs="Arial"/>
          <w:lang w:val="nl-BE"/>
        </w:rPr>
        <w:t>all</w:t>
      </w:r>
      <w:r w:rsidRPr="00BA3A1F">
        <w:rPr>
          <w:rFonts w:cs="Arial"/>
          <w:lang w:val="nl-BE"/>
        </w:rPr>
        <w:t xml:space="preserve">e </w:t>
      </w:r>
      <w:r w:rsidR="003A2C26">
        <w:rPr>
          <w:rFonts w:cs="Arial"/>
          <w:lang w:val="nl-BE"/>
        </w:rPr>
        <w:t>kinderen</w:t>
      </w:r>
      <w:r w:rsidRPr="00BA3A1F">
        <w:rPr>
          <w:rFonts w:cs="Arial"/>
          <w:lang w:val="nl-BE"/>
        </w:rPr>
        <w:t xml:space="preserve"> de speelplaats verlaten onder begeleiding van hun ouders, grootouders…</w:t>
      </w:r>
      <w:r w:rsidR="003A2C26">
        <w:rPr>
          <w:rFonts w:cs="Arial"/>
          <w:lang w:val="nl-BE"/>
        </w:rPr>
        <w:t xml:space="preserve"> </w:t>
      </w:r>
    </w:p>
    <w:p w14:paraId="306B7060" w14:textId="77777777" w:rsidR="00C962F0" w:rsidRPr="00BA3A1F" w:rsidRDefault="00C962F0" w:rsidP="00C962F0">
      <w:pPr>
        <w:tabs>
          <w:tab w:val="left" w:pos="720"/>
        </w:tabs>
        <w:ind w:left="720"/>
        <w:rPr>
          <w:rFonts w:cs="Arial"/>
          <w:lang w:val="nl-BE"/>
        </w:rPr>
      </w:pPr>
    </w:p>
    <w:p w14:paraId="24C2E4EC" w14:textId="77777777" w:rsidR="00C962F0" w:rsidRPr="00BA3A1F" w:rsidRDefault="00E974A5" w:rsidP="00C962F0">
      <w:pPr>
        <w:tabs>
          <w:tab w:val="left" w:pos="720"/>
        </w:tabs>
        <w:rPr>
          <w:rFonts w:cs="Arial"/>
          <w:lang w:val="nl-BE"/>
        </w:rPr>
      </w:pPr>
      <w:r>
        <w:rPr>
          <w:rFonts w:cs="Arial"/>
          <w:lang w:val="nl-BE"/>
        </w:rPr>
        <w:t>Rijen hebben voorrang</w:t>
      </w:r>
      <w:r w:rsidR="00C962F0" w:rsidRPr="00BA3A1F">
        <w:rPr>
          <w:rFonts w:cs="Arial"/>
          <w:lang w:val="nl-BE"/>
        </w:rPr>
        <w:t xml:space="preserve"> (tijdens het vertrek van de rijen mag niemand anders de school verlaten)</w:t>
      </w:r>
      <w:r>
        <w:rPr>
          <w:rFonts w:cs="Arial"/>
          <w:lang w:val="nl-BE"/>
        </w:rPr>
        <w:t>!</w:t>
      </w:r>
    </w:p>
    <w:p w14:paraId="63D5079A" w14:textId="77777777" w:rsidR="00C962F0" w:rsidRPr="00BA3A1F" w:rsidRDefault="00C962F0" w:rsidP="00C962F0">
      <w:pPr>
        <w:tabs>
          <w:tab w:val="left" w:pos="720"/>
        </w:tabs>
        <w:ind w:left="720"/>
        <w:rPr>
          <w:rFonts w:cs="Arial"/>
          <w:lang w:val="nl-BE"/>
        </w:rPr>
      </w:pPr>
    </w:p>
    <w:p w14:paraId="7E917EED" w14:textId="77777777" w:rsidR="00C962F0" w:rsidRPr="00BA3A1F" w:rsidRDefault="00C962F0" w:rsidP="00C962F0">
      <w:pPr>
        <w:tabs>
          <w:tab w:val="left" w:pos="720"/>
        </w:tabs>
        <w:rPr>
          <w:rFonts w:cs="Arial"/>
          <w:lang w:val="nl-BE"/>
        </w:rPr>
      </w:pPr>
      <w:r w:rsidRPr="00BA3A1F">
        <w:rPr>
          <w:rFonts w:cs="Arial"/>
          <w:lang w:val="nl-BE"/>
        </w:rPr>
        <w:t>Nadat alle ri</w:t>
      </w:r>
      <w:r w:rsidR="003A2C26">
        <w:rPr>
          <w:rFonts w:cs="Arial"/>
          <w:lang w:val="nl-BE"/>
        </w:rPr>
        <w:t xml:space="preserve">jen vertrokken zijn, wordt de </w:t>
      </w:r>
      <w:r w:rsidRPr="00BA3A1F">
        <w:rPr>
          <w:rFonts w:cs="Arial"/>
          <w:lang w:val="nl-BE"/>
        </w:rPr>
        <w:t xml:space="preserve">kleine poort </w:t>
      </w:r>
      <w:r w:rsidR="003A2C26">
        <w:rPr>
          <w:rFonts w:cs="Arial"/>
          <w:lang w:val="nl-BE"/>
        </w:rPr>
        <w:t>gesloten en vertrekken alle kinderen</w:t>
      </w:r>
      <w:r w:rsidRPr="00BA3A1F">
        <w:rPr>
          <w:rFonts w:cs="Arial"/>
          <w:lang w:val="nl-BE"/>
        </w:rPr>
        <w:t xml:space="preserve"> </w:t>
      </w:r>
      <w:r w:rsidR="003A2C26">
        <w:rPr>
          <w:rFonts w:cs="Arial"/>
          <w:lang w:val="nl-BE"/>
        </w:rPr>
        <w:t>naar de kleine</w:t>
      </w:r>
      <w:r w:rsidRPr="00BA3A1F">
        <w:rPr>
          <w:rFonts w:cs="Arial"/>
          <w:lang w:val="nl-BE"/>
        </w:rPr>
        <w:t xml:space="preserve"> speelplaats. </w:t>
      </w:r>
      <w:r w:rsidR="003A2C26">
        <w:rPr>
          <w:rFonts w:cs="Arial"/>
          <w:lang w:val="nl-BE"/>
        </w:rPr>
        <w:t>Bij het opnieuw openen van de kleine poort mogen ouders, grootouders… de kinderen ophalen.</w:t>
      </w:r>
    </w:p>
    <w:p w14:paraId="2EBF3E17" w14:textId="77777777" w:rsidR="00C962F0" w:rsidRPr="00BA3A1F" w:rsidRDefault="00C962F0" w:rsidP="00C962F0">
      <w:pPr>
        <w:tabs>
          <w:tab w:val="left" w:pos="720"/>
        </w:tabs>
        <w:ind w:left="720"/>
        <w:rPr>
          <w:rFonts w:cs="Arial"/>
          <w:lang w:val="nl-BE"/>
        </w:rPr>
      </w:pPr>
    </w:p>
    <w:p w14:paraId="79BDB2B9" w14:textId="77777777" w:rsidR="00C962F0" w:rsidRPr="00BA3A1F" w:rsidRDefault="00C962F0" w:rsidP="00C962F0">
      <w:pPr>
        <w:tabs>
          <w:tab w:val="left" w:pos="720"/>
        </w:tabs>
        <w:rPr>
          <w:rFonts w:cs="Arial"/>
          <w:lang w:val="nl-BE"/>
        </w:rPr>
      </w:pPr>
      <w:r w:rsidRPr="00BA3A1F">
        <w:rPr>
          <w:rFonts w:cs="Arial"/>
          <w:lang w:val="nl-BE"/>
        </w:rPr>
        <w:t xml:space="preserve">Ouders wachten steeds </w:t>
      </w:r>
      <w:r w:rsidR="00B852E8">
        <w:rPr>
          <w:rFonts w:cs="Arial"/>
          <w:lang w:val="nl-BE"/>
        </w:rPr>
        <w:t>in</w:t>
      </w:r>
      <w:r w:rsidRPr="00BA3A1F">
        <w:rPr>
          <w:rFonts w:cs="Arial"/>
          <w:lang w:val="nl-BE"/>
        </w:rPr>
        <w:t xml:space="preserve"> de </w:t>
      </w:r>
      <w:r w:rsidR="00B852E8">
        <w:rPr>
          <w:rFonts w:cs="Arial"/>
          <w:lang w:val="nl-BE"/>
        </w:rPr>
        <w:t>aangeduide zone</w:t>
      </w:r>
      <w:r w:rsidRPr="00BA3A1F">
        <w:rPr>
          <w:rFonts w:cs="Arial"/>
          <w:lang w:val="nl-BE"/>
        </w:rPr>
        <w:t>!</w:t>
      </w:r>
    </w:p>
    <w:p w14:paraId="7D7E5026" w14:textId="77777777" w:rsidR="00C962F0" w:rsidRPr="00BA3A1F" w:rsidRDefault="00C962F0" w:rsidP="00C962F0">
      <w:pPr>
        <w:tabs>
          <w:tab w:val="left" w:pos="720"/>
        </w:tabs>
        <w:rPr>
          <w:rFonts w:cs="Arial"/>
          <w:lang w:val="nl-BE"/>
        </w:rPr>
      </w:pPr>
    </w:p>
    <w:p w14:paraId="71D5C633" w14:textId="77777777" w:rsidR="0090365A" w:rsidRDefault="0090365A">
      <w:pPr>
        <w:rPr>
          <w:rFonts w:cs="Arial"/>
          <w:b/>
          <w:bCs/>
          <w:iCs/>
          <w:u w:val="single"/>
          <w:lang w:val="nl-BE"/>
        </w:rPr>
      </w:pPr>
      <w:r>
        <w:rPr>
          <w:rFonts w:cs="Arial"/>
          <w:b/>
          <w:bCs/>
          <w:iCs/>
          <w:u w:val="single"/>
          <w:lang w:val="nl-BE"/>
        </w:rPr>
        <w:br w:type="page"/>
      </w:r>
    </w:p>
    <w:p w14:paraId="3121913B" w14:textId="77777777" w:rsidR="00C962F0" w:rsidRPr="00BA3A1F" w:rsidRDefault="0085163A" w:rsidP="00C962F0">
      <w:pPr>
        <w:tabs>
          <w:tab w:val="left" w:pos="720"/>
        </w:tabs>
        <w:rPr>
          <w:rFonts w:cs="Arial"/>
          <w:b/>
          <w:bCs/>
          <w:iCs/>
          <w:u w:val="single"/>
          <w:lang w:val="nl-BE"/>
        </w:rPr>
      </w:pPr>
      <w:r w:rsidRPr="00BA3A1F">
        <w:rPr>
          <w:rFonts w:cs="Arial"/>
          <w:b/>
          <w:bCs/>
          <w:iCs/>
          <w:u w:val="single"/>
          <w:lang w:val="nl-BE"/>
        </w:rPr>
        <w:lastRenderedPageBreak/>
        <w:t>B</w:t>
      </w:r>
      <w:r w:rsidR="00C962F0" w:rsidRPr="00BA3A1F">
        <w:rPr>
          <w:rFonts w:cs="Arial"/>
          <w:b/>
          <w:bCs/>
          <w:iCs/>
          <w:u w:val="single"/>
          <w:lang w:val="nl-BE"/>
        </w:rPr>
        <w:t>rengen – afhalen</w:t>
      </w:r>
      <w:r w:rsidR="004B7BB2">
        <w:rPr>
          <w:rFonts w:cs="Arial"/>
          <w:b/>
          <w:bCs/>
          <w:iCs/>
          <w:u w:val="single"/>
          <w:lang w:val="nl-BE"/>
        </w:rPr>
        <w:br/>
      </w:r>
    </w:p>
    <w:p w14:paraId="6FCD6444" w14:textId="77777777" w:rsidR="00DB564F" w:rsidRPr="00BA3A1F" w:rsidRDefault="00DB564F" w:rsidP="00DB564F">
      <w:pPr>
        <w:pStyle w:val="standaard3"/>
        <w:ind w:left="0"/>
        <w:rPr>
          <w:rFonts w:ascii="Arial" w:hAnsi="Arial" w:cs="Arial"/>
        </w:rPr>
      </w:pPr>
      <w:r w:rsidRPr="00BA3A1F">
        <w:rPr>
          <w:rFonts w:ascii="Arial" w:hAnsi="Arial" w:cs="Arial"/>
        </w:rPr>
        <w:t>’s Morgens en ’s middags vergezellen de ouders hun kinderen tot binnen de schoolomheining.</w:t>
      </w:r>
    </w:p>
    <w:p w14:paraId="358C6AC2" w14:textId="77777777" w:rsidR="00DB564F" w:rsidRPr="00BA3A1F" w:rsidRDefault="00DB564F" w:rsidP="00DB564F">
      <w:pPr>
        <w:pStyle w:val="standaard3"/>
        <w:ind w:left="0"/>
        <w:rPr>
          <w:rFonts w:ascii="Arial" w:hAnsi="Arial" w:cs="Arial"/>
        </w:rPr>
      </w:pPr>
    </w:p>
    <w:p w14:paraId="66E8573C" w14:textId="77777777" w:rsidR="00C962F0" w:rsidRPr="00BA3A1F" w:rsidRDefault="00C962F0" w:rsidP="00A130A9">
      <w:pPr>
        <w:tabs>
          <w:tab w:val="left" w:pos="720"/>
        </w:tabs>
        <w:rPr>
          <w:rFonts w:cs="Arial"/>
          <w:lang w:val="nl-BE"/>
        </w:rPr>
      </w:pPr>
      <w:r w:rsidRPr="00BA3A1F">
        <w:rPr>
          <w:rFonts w:cs="Arial"/>
          <w:lang w:val="nl-BE"/>
        </w:rPr>
        <w:t>In de “los- en laadzone” vlakbij onze schoolpoort en op de Leuvensesteenweg is parkeren tijdens de schoolpiekuren (08.00 – 09.00 uur en 15.00 – 16.00 uur) verboden, maar je kind(eren) afzetten en ophalen en dan dadelijk verder rijden is toegestaan.</w:t>
      </w:r>
    </w:p>
    <w:p w14:paraId="7A6792ED" w14:textId="77777777" w:rsidR="00C962F0" w:rsidRPr="00BA3A1F" w:rsidRDefault="00C962F0" w:rsidP="00A130A9">
      <w:pPr>
        <w:tabs>
          <w:tab w:val="left" w:pos="720"/>
        </w:tabs>
        <w:rPr>
          <w:rFonts w:cs="Arial"/>
          <w:lang w:val="nl-BE"/>
        </w:rPr>
      </w:pPr>
      <w:r w:rsidRPr="00BA3A1F">
        <w:rPr>
          <w:rFonts w:cs="Arial"/>
          <w:lang w:val="nl-BE"/>
        </w:rPr>
        <w:t>Wij vragen ook met nadruk om de parking van café “Beneden den berg” niet te gebruiken, deze is alleen voor hun klanten.</w:t>
      </w:r>
    </w:p>
    <w:p w14:paraId="727C9125" w14:textId="77777777" w:rsidR="00C962F0" w:rsidRPr="00BA3A1F" w:rsidRDefault="00C962F0" w:rsidP="00A130A9">
      <w:pPr>
        <w:tabs>
          <w:tab w:val="left" w:pos="720"/>
        </w:tabs>
        <w:rPr>
          <w:rFonts w:cs="Arial"/>
          <w:lang w:val="nl-BE"/>
        </w:rPr>
      </w:pPr>
      <w:r w:rsidRPr="00BA3A1F">
        <w:rPr>
          <w:rFonts w:cs="Arial"/>
          <w:lang w:val="nl-BE"/>
        </w:rPr>
        <w:t>De Stationsberg is een openbare weg en moet steeds toegankelijk zijn voor het verkeer, dit geldt eveneens voor de Veldstraat.</w:t>
      </w:r>
    </w:p>
    <w:p w14:paraId="2FD92CCE" w14:textId="77777777" w:rsidR="00C962F0" w:rsidRPr="00BA3A1F" w:rsidRDefault="00C962F0" w:rsidP="00C962F0">
      <w:pPr>
        <w:tabs>
          <w:tab w:val="left" w:pos="720"/>
        </w:tabs>
        <w:ind w:left="720"/>
        <w:rPr>
          <w:rFonts w:cs="Arial"/>
          <w:lang w:val="nl-BE"/>
        </w:rPr>
      </w:pPr>
    </w:p>
    <w:p w14:paraId="3998B81F" w14:textId="77777777" w:rsidR="00C962F0" w:rsidRPr="00BA3A1F" w:rsidRDefault="00050DA6" w:rsidP="0085163A">
      <w:pPr>
        <w:tabs>
          <w:tab w:val="left" w:pos="720"/>
        </w:tabs>
        <w:rPr>
          <w:rFonts w:cs="Arial"/>
          <w:b/>
          <w:bCs/>
          <w:spacing w:val="26"/>
          <w:lang w:val="nl-BE"/>
        </w:rPr>
      </w:pPr>
      <w:r w:rsidRPr="00BA3A1F">
        <w:rPr>
          <w:rFonts w:cs="Arial"/>
          <w:lang w:val="nl-BE"/>
        </w:rPr>
        <w:t>Je</w:t>
      </w:r>
      <w:r w:rsidR="00C962F0" w:rsidRPr="00BA3A1F">
        <w:rPr>
          <w:rFonts w:cs="Arial"/>
          <w:lang w:val="nl-BE"/>
        </w:rPr>
        <w:t xml:space="preserve"> kinderen zelf begeleiden tot binnen de schoolomheining en</w:t>
      </w:r>
      <w:r w:rsidR="00C16821" w:rsidRPr="00BA3A1F">
        <w:rPr>
          <w:rFonts w:cs="Arial"/>
          <w:lang w:val="nl-BE"/>
        </w:rPr>
        <w:t xml:space="preserve"> daar</w:t>
      </w:r>
      <w:r w:rsidR="00C962F0" w:rsidRPr="00BA3A1F">
        <w:rPr>
          <w:rFonts w:cs="Arial"/>
          <w:lang w:val="nl-BE"/>
        </w:rPr>
        <w:t xml:space="preserve"> afhalen is vereist.</w:t>
      </w:r>
      <w:r w:rsidR="0085163A" w:rsidRPr="00BA3A1F">
        <w:rPr>
          <w:rFonts w:cs="Arial"/>
          <w:lang w:val="nl-BE"/>
        </w:rPr>
        <w:t xml:space="preserve"> Geen enkel kind mag alleen de speelplaats verlaten. </w:t>
      </w:r>
    </w:p>
    <w:p w14:paraId="32DC5C92" w14:textId="77777777" w:rsidR="00C962F0" w:rsidRPr="00E9199C" w:rsidRDefault="00C962F0" w:rsidP="00A130A9">
      <w:pPr>
        <w:tabs>
          <w:tab w:val="left" w:pos="720"/>
        </w:tabs>
        <w:rPr>
          <w:rFonts w:cs="Arial"/>
          <w:b/>
          <w:bCs/>
          <w:spacing w:val="26"/>
          <w:lang w:val="nl-BE"/>
        </w:rPr>
      </w:pPr>
      <w:r w:rsidRPr="00E9199C">
        <w:rPr>
          <w:rFonts w:cs="Arial"/>
          <w:lang w:val="nl-BE"/>
        </w:rPr>
        <w:t xml:space="preserve">Gelieve in bijlage het blad </w:t>
      </w:r>
      <w:r w:rsidR="0085163A" w:rsidRPr="00E9199C">
        <w:rPr>
          <w:rFonts w:cs="Arial"/>
          <w:lang w:val="nl-BE"/>
        </w:rPr>
        <w:t>rijensysteem</w:t>
      </w:r>
      <w:r w:rsidRPr="00E9199C">
        <w:rPr>
          <w:rFonts w:cs="Arial"/>
          <w:lang w:val="nl-BE"/>
        </w:rPr>
        <w:t xml:space="preserve"> in te vullen en ondertekend terug af te geven.</w:t>
      </w:r>
    </w:p>
    <w:p w14:paraId="4AD828AD" w14:textId="77777777" w:rsidR="00C962F0" w:rsidRPr="00E9199C" w:rsidRDefault="00C962F0" w:rsidP="00C962F0">
      <w:pPr>
        <w:tabs>
          <w:tab w:val="left" w:pos="720"/>
        </w:tabs>
        <w:ind w:left="720"/>
        <w:rPr>
          <w:rFonts w:cs="Arial"/>
          <w:lang w:val="nl-BE"/>
        </w:rPr>
      </w:pPr>
    </w:p>
    <w:p w14:paraId="619D544E" w14:textId="77777777" w:rsidR="00C962F0" w:rsidRPr="00BA3A1F" w:rsidRDefault="00C962F0" w:rsidP="00A130A9">
      <w:pPr>
        <w:tabs>
          <w:tab w:val="left" w:pos="720"/>
        </w:tabs>
        <w:rPr>
          <w:rFonts w:cs="Arial"/>
          <w:lang w:val="nl-BE"/>
        </w:rPr>
      </w:pPr>
      <w:r w:rsidRPr="00E9199C">
        <w:rPr>
          <w:rFonts w:cs="Arial"/>
          <w:lang w:val="nl-BE"/>
        </w:rPr>
        <w:t xml:space="preserve">Kinderen die ’s middags om 11.45 uur niet afgehaald zijn, wachten op de overdekte </w:t>
      </w:r>
      <w:r w:rsidRPr="00BA3A1F">
        <w:rPr>
          <w:rFonts w:cs="Arial"/>
          <w:lang w:val="nl-BE"/>
        </w:rPr>
        <w:t>speelplaats tot hun ouders hen daar komen afhalen.</w:t>
      </w:r>
    </w:p>
    <w:p w14:paraId="6BB81DE8" w14:textId="77777777" w:rsidR="00C962F0" w:rsidRPr="00BA3A1F" w:rsidRDefault="00C962F0" w:rsidP="00C962F0">
      <w:pPr>
        <w:tabs>
          <w:tab w:val="left" w:pos="720"/>
        </w:tabs>
        <w:ind w:left="720"/>
        <w:rPr>
          <w:rFonts w:cs="Arial"/>
          <w:lang w:val="nl-BE"/>
        </w:rPr>
      </w:pPr>
    </w:p>
    <w:p w14:paraId="11604ADD" w14:textId="77777777" w:rsidR="00C962F0" w:rsidRPr="00BA3A1F" w:rsidRDefault="00C962F0" w:rsidP="00A130A9">
      <w:pPr>
        <w:tabs>
          <w:tab w:val="left" w:pos="720"/>
        </w:tabs>
        <w:rPr>
          <w:rFonts w:cs="Arial"/>
          <w:lang w:val="nl-BE"/>
        </w:rPr>
      </w:pPr>
      <w:r w:rsidRPr="00BA3A1F">
        <w:rPr>
          <w:rFonts w:cs="Arial"/>
          <w:lang w:val="nl-BE"/>
        </w:rPr>
        <w:t>Om 12</w:t>
      </w:r>
      <w:r w:rsidR="009D3C3D">
        <w:rPr>
          <w:rFonts w:cs="Arial"/>
          <w:lang w:val="nl-BE"/>
        </w:rPr>
        <w:t>.00</w:t>
      </w:r>
      <w:r w:rsidRPr="00BA3A1F">
        <w:rPr>
          <w:rFonts w:cs="Arial"/>
          <w:lang w:val="nl-BE"/>
        </w:rPr>
        <w:t xml:space="preserve"> uur gaat de schoolpoort dicht en pas om 12.</w:t>
      </w:r>
      <w:r w:rsidR="003B4456">
        <w:rPr>
          <w:rFonts w:cs="Arial"/>
          <w:lang w:val="nl-BE"/>
        </w:rPr>
        <w:t>5</w:t>
      </w:r>
      <w:r w:rsidRPr="00BA3A1F">
        <w:rPr>
          <w:rFonts w:cs="Arial"/>
          <w:lang w:val="nl-BE"/>
        </w:rPr>
        <w:t xml:space="preserve">0 uur gaat ze terug open. Als ‘s avonds de grote schoolpoort dicht is, dan verlaat men de school via het kleine poortje. Er wordt </w:t>
      </w:r>
      <w:r w:rsidR="0085163A" w:rsidRPr="00BA3A1F">
        <w:rPr>
          <w:rFonts w:cs="Arial"/>
          <w:lang w:val="nl-BE"/>
        </w:rPr>
        <w:t>niet</w:t>
      </w:r>
      <w:r w:rsidRPr="00BA3A1F">
        <w:rPr>
          <w:rFonts w:cs="Arial"/>
          <w:lang w:val="nl-BE"/>
        </w:rPr>
        <w:t xml:space="preserve"> meer naar de klassen gegaan voor vergeten zaken</w:t>
      </w:r>
      <w:r w:rsidRPr="00BA3A1F">
        <w:rPr>
          <w:rFonts w:cs="Arial"/>
          <w:b/>
          <w:lang w:val="nl-BE"/>
        </w:rPr>
        <w:t>.</w:t>
      </w:r>
    </w:p>
    <w:p w14:paraId="3624C43F" w14:textId="77777777" w:rsidR="00C962F0" w:rsidRPr="00BA3A1F" w:rsidRDefault="00C962F0" w:rsidP="00C962F0">
      <w:pPr>
        <w:tabs>
          <w:tab w:val="left" w:pos="720"/>
        </w:tabs>
        <w:ind w:left="720"/>
        <w:rPr>
          <w:rFonts w:cs="Arial"/>
          <w:lang w:val="nl-BE"/>
        </w:rPr>
      </w:pPr>
    </w:p>
    <w:p w14:paraId="3B897510" w14:textId="77777777" w:rsidR="00C962F0" w:rsidRPr="00BA3A1F" w:rsidRDefault="00C962F0" w:rsidP="00A130A9">
      <w:pPr>
        <w:tabs>
          <w:tab w:val="left" w:pos="720"/>
        </w:tabs>
        <w:rPr>
          <w:rFonts w:cs="Arial"/>
          <w:lang w:val="nl-BE"/>
        </w:rPr>
      </w:pPr>
      <w:r w:rsidRPr="00BA3A1F">
        <w:rPr>
          <w:rFonts w:cs="Arial"/>
          <w:lang w:val="nl-BE"/>
        </w:rPr>
        <w:t>Mama en papa (gescheiden ouders) spreken onderling af wie het kind zal afhalen, duidelijke afspraken vormen hier een noodzaak. De school kan hier geen verantwoordelijkheid opnemen.</w:t>
      </w:r>
    </w:p>
    <w:p w14:paraId="235CA7ED" w14:textId="77777777" w:rsidR="00C962F0" w:rsidRPr="00BA3A1F" w:rsidRDefault="00C962F0" w:rsidP="00A130A9">
      <w:pPr>
        <w:tabs>
          <w:tab w:val="left" w:pos="720"/>
        </w:tabs>
        <w:rPr>
          <w:rFonts w:cs="Arial"/>
          <w:lang w:val="nl-BE"/>
        </w:rPr>
      </w:pPr>
      <w:r w:rsidRPr="00BA3A1F">
        <w:rPr>
          <w:rFonts w:cs="Arial"/>
          <w:lang w:val="nl-BE"/>
        </w:rPr>
        <w:t xml:space="preserve">Kinderen die afgehaald zijn en wachten op broers en zussen </w:t>
      </w:r>
      <w:r w:rsidRPr="00BA3A1F">
        <w:rPr>
          <w:rFonts w:cs="Arial"/>
          <w:bCs/>
          <w:lang w:val="nl-BE"/>
        </w:rPr>
        <w:t xml:space="preserve">komen niet terug op de speelplaats om te spelen. De ouders zijn verantwoordelijk zodra hun kind(eren) buiten de school </w:t>
      </w:r>
      <w:r w:rsidR="0085163A" w:rsidRPr="00BA3A1F">
        <w:rPr>
          <w:rFonts w:cs="Arial"/>
          <w:bCs/>
          <w:lang w:val="nl-BE"/>
        </w:rPr>
        <w:t>is/</w:t>
      </w:r>
      <w:r w:rsidRPr="00BA3A1F">
        <w:rPr>
          <w:rFonts w:cs="Arial"/>
          <w:bCs/>
          <w:lang w:val="nl-BE"/>
        </w:rPr>
        <w:t>zijn.</w:t>
      </w:r>
    </w:p>
    <w:p w14:paraId="34A30305" w14:textId="77777777" w:rsidR="00C962F0" w:rsidRPr="00BA3A1F" w:rsidRDefault="00C962F0" w:rsidP="00A130A9">
      <w:pPr>
        <w:tabs>
          <w:tab w:val="left" w:pos="720"/>
        </w:tabs>
        <w:rPr>
          <w:rFonts w:cs="Arial"/>
          <w:lang w:val="nl-BE"/>
        </w:rPr>
      </w:pPr>
      <w:r w:rsidRPr="00BA3A1F">
        <w:rPr>
          <w:rFonts w:cs="Arial"/>
          <w:lang w:val="nl-BE"/>
        </w:rPr>
        <w:t xml:space="preserve">Ouders die hun kinderen naar het voorschools toezicht brengen, geven ze persoonlijk af via het kleine poortje. Vanaf </w:t>
      </w:r>
      <w:r w:rsidR="00E974A5">
        <w:rPr>
          <w:rFonts w:cs="Arial"/>
          <w:lang w:val="nl-BE"/>
        </w:rPr>
        <w:t>0</w:t>
      </w:r>
      <w:r w:rsidRPr="00BA3A1F">
        <w:rPr>
          <w:rFonts w:cs="Arial"/>
          <w:lang w:val="nl-BE"/>
        </w:rPr>
        <w:t>8</w:t>
      </w:r>
      <w:r w:rsidR="00E974A5">
        <w:rPr>
          <w:rFonts w:cs="Arial"/>
          <w:lang w:val="nl-BE"/>
        </w:rPr>
        <w:t>.00</w:t>
      </w:r>
      <w:r w:rsidRPr="00BA3A1F">
        <w:rPr>
          <w:rFonts w:cs="Arial"/>
          <w:lang w:val="nl-BE"/>
        </w:rPr>
        <w:t xml:space="preserve"> uur komt iedereen via de grote schoolpoort. Alle poorten worden gesloten na het 2</w:t>
      </w:r>
      <w:r w:rsidR="009634B1" w:rsidRPr="009634B1">
        <w:rPr>
          <w:rFonts w:cs="Arial"/>
          <w:vertAlign w:val="superscript"/>
          <w:lang w:val="nl-BE"/>
        </w:rPr>
        <w:t>d</w:t>
      </w:r>
      <w:r w:rsidRPr="00BA3A1F">
        <w:rPr>
          <w:rFonts w:cs="Arial"/>
          <w:vertAlign w:val="superscript"/>
          <w:lang w:val="nl-BE"/>
        </w:rPr>
        <w:t>e</w:t>
      </w:r>
      <w:r w:rsidRPr="00BA3A1F">
        <w:rPr>
          <w:rFonts w:cs="Arial"/>
          <w:lang w:val="nl-BE"/>
        </w:rPr>
        <w:t xml:space="preserve"> belsignaal. Veelvuldig te laat komen past niet in onze school. </w:t>
      </w:r>
    </w:p>
    <w:p w14:paraId="6CB79B13" w14:textId="77777777" w:rsidR="00C962F0" w:rsidRPr="00BA3A1F" w:rsidRDefault="00C962F0" w:rsidP="00C962F0">
      <w:pPr>
        <w:tabs>
          <w:tab w:val="left" w:pos="720"/>
        </w:tabs>
        <w:ind w:left="720"/>
        <w:rPr>
          <w:rFonts w:cs="Arial"/>
          <w:lang w:val="nl-BE"/>
        </w:rPr>
      </w:pPr>
    </w:p>
    <w:p w14:paraId="5AC513F3" w14:textId="77777777" w:rsidR="00C962F0" w:rsidRPr="00BA3A1F" w:rsidRDefault="00C962F0" w:rsidP="00A130A9">
      <w:pPr>
        <w:tabs>
          <w:tab w:val="left" w:pos="720"/>
        </w:tabs>
        <w:rPr>
          <w:rFonts w:cs="Arial"/>
          <w:lang w:val="nl-BE"/>
        </w:rPr>
      </w:pPr>
      <w:r w:rsidRPr="00BA3A1F">
        <w:rPr>
          <w:rFonts w:cs="Arial"/>
          <w:lang w:val="nl-BE"/>
        </w:rPr>
        <w:t xml:space="preserve">“Telaatkomers” melden zich aan via de ingang </w:t>
      </w:r>
      <w:r w:rsidR="00DC1649">
        <w:rPr>
          <w:rFonts w:cs="Arial"/>
          <w:lang w:val="nl-BE"/>
        </w:rPr>
        <w:t>a</w:t>
      </w:r>
      <w:r w:rsidRPr="00BA3A1F">
        <w:rPr>
          <w:rFonts w:cs="Arial"/>
          <w:lang w:val="nl-BE"/>
        </w:rPr>
        <w:t>an de Leuvensesteenweg.</w:t>
      </w:r>
    </w:p>
    <w:p w14:paraId="559B286B" w14:textId="77777777" w:rsidR="00C962F0" w:rsidRPr="00BA3A1F" w:rsidRDefault="00C962F0" w:rsidP="00C962F0">
      <w:pPr>
        <w:tabs>
          <w:tab w:val="left" w:pos="720"/>
        </w:tabs>
        <w:rPr>
          <w:rFonts w:cs="Arial"/>
          <w:lang w:val="nl-BE"/>
        </w:rPr>
      </w:pPr>
    </w:p>
    <w:p w14:paraId="3C6A743A" w14:textId="77777777" w:rsidR="00C962F0" w:rsidRPr="00BA3A1F" w:rsidRDefault="00C962F0" w:rsidP="00A130A9">
      <w:pPr>
        <w:tabs>
          <w:tab w:val="left" w:pos="720"/>
        </w:tabs>
        <w:rPr>
          <w:rFonts w:cs="Arial"/>
          <w:lang w:val="nl-BE"/>
        </w:rPr>
      </w:pPr>
      <w:r w:rsidRPr="00BA3A1F">
        <w:rPr>
          <w:rFonts w:cs="Arial"/>
          <w:lang w:val="nl-BE"/>
        </w:rPr>
        <w:t>Honden zijn niet toegelaten binnen de schoolomheining.</w:t>
      </w:r>
    </w:p>
    <w:p w14:paraId="5AF9A95D" w14:textId="77777777" w:rsidR="00C962F0" w:rsidRPr="00BA3A1F" w:rsidRDefault="00C962F0" w:rsidP="00C962F0">
      <w:pPr>
        <w:tabs>
          <w:tab w:val="left" w:pos="720"/>
        </w:tabs>
        <w:ind w:left="720"/>
        <w:rPr>
          <w:rFonts w:cs="Arial"/>
          <w:b/>
          <w:bCs/>
          <w:i/>
          <w:iCs/>
          <w:u w:val="single"/>
          <w:lang w:val="nl-BE"/>
        </w:rPr>
      </w:pPr>
    </w:p>
    <w:p w14:paraId="36E33BE3" w14:textId="77777777" w:rsidR="00C962F0" w:rsidRPr="00BA3A1F" w:rsidRDefault="00C962F0" w:rsidP="00C962F0">
      <w:pPr>
        <w:tabs>
          <w:tab w:val="left" w:pos="720"/>
        </w:tabs>
        <w:ind w:left="720"/>
        <w:rPr>
          <w:rFonts w:cs="Arial"/>
          <w:b/>
          <w:bCs/>
          <w:i/>
          <w:iCs/>
          <w:u w:val="single"/>
          <w:lang w:val="nl-BE"/>
        </w:rPr>
      </w:pPr>
    </w:p>
    <w:p w14:paraId="467D4AE8" w14:textId="77777777" w:rsidR="00C962F0" w:rsidRPr="00BA3A1F" w:rsidRDefault="0085163A" w:rsidP="00A130A9">
      <w:pPr>
        <w:tabs>
          <w:tab w:val="left" w:pos="720"/>
        </w:tabs>
        <w:rPr>
          <w:rFonts w:cs="Arial"/>
          <w:lang w:val="nl-BE"/>
        </w:rPr>
      </w:pPr>
      <w:r w:rsidRPr="00BA3A1F">
        <w:rPr>
          <w:rFonts w:cs="Arial"/>
          <w:b/>
          <w:bCs/>
          <w:iCs/>
          <w:u w:val="single"/>
          <w:lang w:val="nl-BE"/>
        </w:rPr>
        <w:t>F</w:t>
      </w:r>
      <w:r w:rsidR="00C962F0" w:rsidRPr="00BA3A1F">
        <w:rPr>
          <w:rFonts w:cs="Arial"/>
          <w:b/>
          <w:bCs/>
          <w:iCs/>
          <w:u w:val="single"/>
          <w:lang w:val="nl-BE"/>
        </w:rPr>
        <w:t>ietsers</w:t>
      </w:r>
      <w:r w:rsidR="004B7BB2">
        <w:rPr>
          <w:rFonts w:cs="Arial"/>
          <w:b/>
          <w:bCs/>
          <w:iCs/>
          <w:u w:val="single"/>
          <w:lang w:val="nl-BE"/>
        </w:rPr>
        <w:br/>
      </w:r>
      <w:r w:rsidR="00C962F0" w:rsidRPr="00BA3A1F">
        <w:rPr>
          <w:rFonts w:cs="Arial"/>
          <w:b/>
          <w:bCs/>
          <w:i/>
          <w:iCs/>
          <w:u w:val="single"/>
          <w:lang w:val="nl-BE"/>
        </w:rPr>
        <w:br/>
      </w:r>
      <w:r w:rsidR="00C962F0" w:rsidRPr="00BA3A1F">
        <w:rPr>
          <w:rFonts w:cs="Arial"/>
          <w:lang w:val="nl-BE"/>
        </w:rPr>
        <w:t>Wie langs de Stationsberg naar school komt, s</w:t>
      </w:r>
      <w:r w:rsidRPr="00BA3A1F">
        <w:rPr>
          <w:rFonts w:cs="Arial"/>
          <w:lang w:val="nl-BE"/>
        </w:rPr>
        <w:t xml:space="preserve">tapt af aan de verkeerslichten en </w:t>
      </w:r>
      <w:r w:rsidR="00C962F0" w:rsidRPr="00BA3A1F">
        <w:rPr>
          <w:rFonts w:cs="Arial"/>
          <w:lang w:val="nl-BE"/>
        </w:rPr>
        <w:t xml:space="preserve">steekt  het zebrapad te voet over. </w:t>
      </w:r>
    </w:p>
    <w:p w14:paraId="4FAF7F25" w14:textId="77777777" w:rsidR="00C962F0" w:rsidRPr="00BA3A1F" w:rsidRDefault="00C962F0" w:rsidP="00C962F0">
      <w:pPr>
        <w:tabs>
          <w:tab w:val="left" w:pos="720"/>
        </w:tabs>
        <w:ind w:left="720"/>
        <w:rPr>
          <w:rFonts w:cs="Arial"/>
          <w:lang w:val="nl-BE"/>
        </w:rPr>
      </w:pPr>
    </w:p>
    <w:p w14:paraId="1AAD989E" w14:textId="77777777" w:rsidR="00C962F0" w:rsidRPr="00BA3A1F" w:rsidRDefault="00C962F0" w:rsidP="00A130A9">
      <w:pPr>
        <w:tabs>
          <w:tab w:val="left" w:pos="720"/>
        </w:tabs>
        <w:rPr>
          <w:rFonts w:cs="Arial"/>
          <w:lang w:val="nl-BE"/>
        </w:rPr>
      </w:pPr>
      <w:r w:rsidRPr="00BA3A1F">
        <w:rPr>
          <w:rFonts w:cs="Arial"/>
          <w:lang w:val="nl-BE"/>
        </w:rPr>
        <w:t xml:space="preserve">Verkeersveiligheid kan slechts optimaal bereikt worden als </w:t>
      </w:r>
      <w:r w:rsidR="0085163A" w:rsidRPr="00BA3A1F">
        <w:rPr>
          <w:rFonts w:cs="Arial"/>
          <w:lang w:val="nl-BE"/>
        </w:rPr>
        <w:t>alle</w:t>
      </w:r>
      <w:r w:rsidRPr="00BA3A1F">
        <w:rPr>
          <w:rFonts w:cs="Arial"/>
          <w:b/>
          <w:lang w:val="nl-BE"/>
        </w:rPr>
        <w:t xml:space="preserve"> </w:t>
      </w:r>
      <w:r w:rsidRPr="00BA3A1F">
        <w:rPr>
          <w:rFonts w:cs="Arial"/>
          <w:lang w:val="nl-BE"/>
        </w:rPr>
        <w:t>weggebruikers (groot of klein) ALLE verkeersreglementen stipt naleven.</w:t>
      </w:r>
    </w:p>
    <w:p w14:paraId="10C4A7A3" w14:textId="77777777" w:rsidR="00C962F0" w:rsidRPr="00BA3A1F" w:rsidRDefault="00C962F0" w:rsidP="00A130A9">
      <w:pPr>
        <w:tabs>
          <w:tab w:val="left" w:pos="720"/>
        </w:tabs>
        <w:rPr>
          <w:rFonts w:cs="Arial"/>
          <w:lang w:val="nl-BE"/>
        </w:rPr>
      </w:pPr>
      <w:r w:rsidRPr="00BA3A1F">
        <w:rPr>
          <w:rFonts w:cs="Arial"/>
          <w:lang w:val="nl-BE"/>
        </w:rPr>
        <w:t>Op het voetpad mag slechts gefietst worden:</w:t>
      </w:r>
    </w:p>
    <w:p w14:paraId="635FE191" w14:textId="77777777" w:rsidR="00C962F0" w:rsidRPr="00BA3A1F" w:rsidRDefault="00C962F0" w:rsidP="009F18C7">
      <w:pPr>
        <w:pStyle w:val="Lijstalinea"/>
        <w:numPr>
          <w:ilvl w:val="0"/>
          <w:numId w:val="16"/>
        </w:numPr>
        <w:tabs>
          <w:tab w:val="left" w:pos="720"/>
        </w:tabs>
        <w:rPr>
          <w:rFonts w:cs="Arial"/>
          <w:lang w:val="nl-BE"/>
        </w:rPr>
      </w:pPr>
      <w:r w:rsidRPr="00BA3A1F">
        <w:rPr>
          <w:rFonts w:cs="Arial"/>
          <w:lang w:val="nl-BE"/>
        </w:rPr>
        <w:t>door kinderen jonger dan 9 jaar</w:t>
      </w:r>
    </w:p>
    <w:p w14:paraId="705D7135" w14:textId="77777777" w:rsidR="00C962F0" w:rsidRPr="00BA3A1F" w:rsidRDefault="00C962F0" w:rsidP="009F18C7">
      <w:pPr>
        <w:pStyle w:val="Lijstalinea"/>
        <w:numPr>
          <w:ilvl w:val="0"/>
          <w:numId w:val="16"/>
        </w:numPr>
        <w:tabs>
          <w:tab w:val="left" w:pos="720"/>
        </w:tabs>
        <w:rPr>
          <w:rFonts w:cs="Arial"/>
          <w:lang w:val="nl-BE"/>
        </w:rPr>
      </w:pPr>
      <w:r w:rsidRPr="00BA3A1F">
        <w:rPr>
          <w:rFonts w:cs="Arial"/>
          <w:lang w:val="nl-BE"/>
        </w:rPr>
        <w:lastRenderedPageBreak/>
        <w:t>met een fietsje waarvan de diameter van de wielen (zonder band) max. 50 cm bedraagt</w:t>
      </w:r>
    </w:p>
    <w:p w14:paraId="4BCCEFEB" w14:textId="77777777" w:rsidR="00C962F0" w:rsidRPr="00BA3A1F" w:rsidRDefault="00C962F0" w:rsidP="009F18C7">
      <w:pPr>
        <w:pStyle w:val="Lijstalinea"/>
        <w:numPr>
          <w:ilvl w:val="0"/>
          <w:numId w:val="16"/>
        </w:numPr>
        <w:tabs>
          <w:tab w:val="left" w:pos="720"/>
        </w:tabs>
        <w:rPr>
          <w:rFonts w:cs="Arial"/>
          <w:lang w:val="nl-BE"/>
        </w:rPr>
      </w:pPr>
      <w:r w:rsidRPr="00BA3A1F">
        <w:rPr>
          <w:rFonts w:cs="Arial"/>
          <w:lang w:val="nl-BE"/>
        </w:rPr>
        <w:t>zonder de voetgangers te hinderen.</w:t>
      </w:r>
    </w:p>
    <w:p w14:paraId="101CF958" w14:textId="77777777" w:rsidR="00C962F0" w:rsidRPr="00BA3A1F" w:rsidRDefault="00C962F0" w:rsidP="00C962F0">
      <w:pPr>
        <w:tabs>
          <w:tab w:val="left" w:pos="720"/>
        </w:tabs>
        <w:ind w:left="720"/>
        <w:rPr>
          <w:rFonts w:cs="Arial"/>
          <w:lang w:val="nl-BE"/>
        </w:rPr>
      </w:pPr>
    </w:p>
    <w:p w14:paraId="429658D2" w14:textId="77777777" w:rsidR="00C962F0" w:rsidRPr="00BA3A1F" w:rsidRDefault="00C962F0" w:rsidP="00A130A9">
      <w:pPr>
        <w:tabs>
          <w:tab w:val="left" w:pos="720"/>
        </w:tabs>
        <w:rPr>
          <w:rFonts w:cs="Arial"/>
          <w:lang w:val="nl-BE"/>
        </w:rPr>
      </w:pPr>
      <w:r w:rsidRPr="00BA3A1F">
        <w:rPr>
          <w:rFonts w:cs="Arial"/>
          <w:lang w:val="nl-BE"/>
        </w:rPr>
        <w:t>Fietsers moeten in de juiste rijrichting fietsen.</w:t>
      </w:r>
    </w:p>
    <w:p w14:paraId="1CDA3E71" w14:textId="77777777" w:rsidR="00C962F0" w:rsidRPr="00BA3A1F" w:rsidRDefault="00C962F0" w:rsidP="00A130A9">
      <w:pPr>
        <w:tabs>
          <w:tab w:val="left" w:pos="720"/>
        </w:tabs>
        <w:rPr>
          <w:rFonts w:cs="Arial"/>
          <w:lang w:val="nl-BE"/>
        </w:rPr>
      </w:pPr>
      <w:r w:rsidRPr="00BA3A1F">
        <w:rPr>
          <w:rFonts w:cs="Arial"/>
          <w:lang w:val="nl-BE"/>
        </w:rPr>
        <w:t xml:space="preserve">Automobilisten komende uit de zijstraten verwachten zich niet aan fietsers die in tegenovergestelde richting rijden, wat meer risico </w:t>
      </w:r>
      <w:r w:rsidR="00DC1649">
        <w:rPr>
          <w:rFonts w:cs="Arial"/>
          <w:lang w:val="nl-BE"/>
        </w:rPr>
        <w:t>op</w:t>
      </w:r>
      <w:r w:rsidRPr="00BA3A1F">
        <w:rPr>
          <w:rFonts w:cs="Arial"/>
          <w:lang w:val="nl-BE"/>
        </w:rPr>
        <w:t xml:space="preserve"> aanrijdingen tot gevolg heeft.</w:t>
      </w:r>
    </w:p>
    <w:p w14:paraId="7B9A39D5" w14:textId="77777777" w:rsidR="00C962F0" w:rsidRPr="00BA3A1F" w:rsidRDefault="00C962F0" w:rsidP="00C962F0">
      <w:pPr>
        <w:tabs>
          <w:tab w:val="left" w:pos="720"/>
        </w:tabs>
        <w:ind w:left="720"/>
        <w:rPr>
          <w:rFonts w:cs="Arial"/>
          <w:lang w:val="nl-BE"/>
        </w:rPr>
      </w:pPr>
    </w:p>
    <w:p w14:paraId="66A996D7" w14:textId="77777777" w:rsidR="0085163A" w:rsidRPr="00BA3A1F" w:rsidRDefault="00C962F0" w:rsidP="00A130A9">
      <w:pPr>
        <w:tabs>
          <w:tab w:val="left" w:pos="720"/>
        </w:tabs>
        <w:rPr>
          <w:rFonts w:cs="Arial"/>
          <w:lang w:val="nl-BE"/>
        </w:rPr>
      </w:pPr>
      <w:r w:rsidRPr="00BA3A1F">
        <w:rPr>
          <w:rFonts w:cs="Arial"/>
          <w:lang w:val="nl-BE"/>
        </w:rPr>
        <w:t>Bij het toekomen in de school of het verlaten van de school naast de fiets stappen.</w:t>
      </w:r>
    </w:p>
    <w:p w14:paraId="130C96B1" w14:textId="77777777" w:rsidR="00C962F0" w:rsidRPr="00BA3A1F" w:rsidRDefault="0085163A" w:rsidP="00A130A9">
      <w:pPr>
        <w:tabs>
          <w:tab w:val="left" w:pos="720"/>
        </w:tabs>
        <w:rPr>
          <w:rFonts w:cs="Arial"/>
          <w:b/>
          <w:bCs/>
          <w:lang w:val="nl-BE"/>
        </w:rPr>
      </w:pPr>
      <w:r w:rsidRPr="00BA3A1F">
        <w:rPr>
          <w:rFonts w:cs="Arial"/>
          <w:bCs/>
          <w:lang w:val="nl-BE"/>
        </w:rPr>
        <w:t>Niet rijden in de school!</w:t>
      </w:r>
    </w:p>
    <w:p w14:paraId="64FDBCF2" w14:textId="77777777" w:rsidR="00C962F0" w:rsidRPr="00BA3A1F" w:rsidRDefault="00C962F0" w:rsidP="00C962F0">
      <w:pPr>
        <w:tabs>
          <w:tab w:val="left" w:pos="720"/>
        </w:tabs>
        <w:ind w:left="720"/>
        <w:rPr>
          <w:rFonts w:cs="Arial"/>
          <w:lang w:val="nl-BE"/>
        </w:rPr>
      </w:pPr>
    </w:p>
    <w:p w14:paraId="7546760A" w14:textId="77777777" w:rsidR="00C962F0" w:rsidRPr="00BA3A1F" w:rsidRDefault="0085163A" w:rsidP="00A130A9">
      <w:pPr>
        <w:tabs>
          <w:tab w:val="left" w:pos="720"/>
        </w:tabs>
        <w:rPr>
          <w:rFonts w:cs="Arial"/>
          <w:lang w:val="nl-BE"/>
        </w:rPr>
      </w:pPr>
      <w:r w:rsidRPr="00BA3A1F">
        <w:rPr>
          <w:rFonts w:cs="Arial"/>
          <w:lang w:val="nl-BE"/>
        </w:rPr>
        <w:t>F</w:t>
      </w:r>
      <w:r w:rsidR="00C962F0" w:rsidRPr="00BA3A1F">
        <w:rPr>
          <w:rFonts w:cs="Arial"/>
          <w:lang w:val="nl-BE"/>
        </w:rPr>
        <w:t>iets</w:t>
      </w:r>
      <w:r w:rsidRPr="00BA3A1F">
        <w:rPr>
          <w:rFonts w:cs="Arial"/>
          <w:lang w:val="nl-BE"/>
        </w:rPr>
        <w:t>en</w:t>
      </w:r>
      <w:r w:rsidR="00C962F0" w:rsidRPr="00BA3A1F">
        <w:rPr>
          <w:rFonts w:cs="Arial"/>
          <w:lang w:val="nl-BE"/>
        </w:rPr>
        <w:t xml:space="preserve"> in het fietsenrek plaatsen en </w:t>
      </w:r>
      <w:r w:rsidR="00C962F0" w:rsidRPr="00BA3A1F">
        <w:rPr>
          <w:rFonts w:cs="Arial"/>
          <w:bCs/>
          <w:lang w:val="nl-BE"/>
        </w:rPr>
        <w:t>onmiddellijk</w:t>
      </w:r>
      <w:r w:rsidR="00C962F0" w:rsidRPr="00BA3A1F">
        <w:rPr>
          <w:rFonts w:cs="Arial"/>
          <w:b/>
          <w:bCs/>
          <w:lang w:val="nl-BE"/>
        </w:rPr>
        <w:t xml:space="preserve"> </w:t>
      </w:r>
      <w:r w:rsidR="00C962F0" w:rsidRPr="00BA3A1F">
        <w:rPr>
          <w:rFonts w:cs="Arial"/>
          <w:lang w:val="nl-BE"/>
        </w:rPr>
        <w:t>naar de speelplaats gaan.</w:t>
      </w:r>
    </w:p>
    <w:p w14:paraId="2B2B4D94" w14:textId="77777777" w:rsidR="00C962F0" w:rsidRPr="00BA3A1F" w:rsidRDefault="00C962F0" w:rsidP="00C962F0">
      <w:pPr>
        <w:tabs>
          <w:tab w:val="left" w:pos="720"/>
        </w:tabs>
        <w:ind w:left="720"/>
        <w:rPr>
          <w:rFonts w:cs="Arial"/>
          <w:lang w:val="nl-BE"/>
        </w:rPr>
      </w:pPr>
    </w:p>
    <w:p w14:paraId="374BE8A1" w14:textId="77777777" w:rsidR="00DC1649" w:rsidRDefault="00C962F0" w:rsidP="00A130A9">
      <w:pPr>
        <w:tabs>
          <w:tab w:val="left" w:pos="720"/>
        </w:tabs>
        <w:rPr>
          <w:rFonts w:cs="Arial"/>
          <w:lang w:val="nl-BE"/>
        </w:rPr>
      </w:pPr>
      <w:r w:rsidRPr="00BA3A1F">
        <w:rPr>
          <w:rFonts w:cs="Arial"/>
          <w:lang w:val="nl-BE"/>
        </w:rPr>
        <w:t>Ouders zorgen voor ee</w:t>
      </w:r>
      <w:r w:rsidR="00376B96">
        <w:rPr>
          <w:rFonts w:cs="Arial"/>
          <w:lang w:val="nl-BE"/>
        </w:rPr>
        <w:t>n fiets die verkeersveilig is (</w:t>
      </w:r>
      <w:r w:rsidRPr="00BA3A1F">
        <w:rPr>
          <w:rFonts w:cs="Arial"/>
          <w:lang w:val="nl-BE"/>
        </w:rPr>
        <w:t xml:space="preserve">remmen, reflectoren, bel, </w:t>
      </w:r>
    </w:p>
    <w:p w14:paraId="7628355D" w14:textId="77777777" w:rsidR="00C962F0" w:rsidRPr="00BA3A1F" w:rsidRDefault="00C962F0" w:rsidP="00A130A9">
      <w:pPr>
        <w:tabs>
          <w:tab w:val="left" w:pos="720"/>
        </w:tabs>
        <w:rPr>
          <w:rFonts w:cs="Arial"/>
          <w:lang w:val="nl-BE"/>
        </w:rPr>
      </w:pPr>
      <w:r w:rsidRPr="00BA3A1F">
        <w:rPr>
          <w:rFonts w:cs="Arial"/>
          <w:lang w:val="nl-BE"/>
        </w:rPr>
        <w:t>licht…).</w:t>
      </w:r>
    </w:p>
    <w:p w14:paraId="7F94188F" w14:textId="77777777" w:rsidR="00C962F0" w:rsidRPr="00BA3A1F" w:rsidRDefault="00C962F0" w:rsidP="00C962F0">
      <w:pPr>
        <w:tabs>
          <w:tab w:val="left" w:pos="720"/>
        </w:tabs>
        <w:ind w:left="720"/>
        <w:rPr>
          <w:rFonts w:cs="Arial"/>
          <w:lang w:val="nl-BE"/>
        </w:rPr>
      </w:pPr>
    </w:p>
    <w:p w14:paraId="6F7F15D1" w14:textId="77777777" w:rsidR="003201F7" w:rsidRPr="00BA3A1F" w:rsidRDefault="0085163A" w:rsidP="003201F7">
      <w:pPr>
        <w:tabs>
          <w:tab w:val="left" w:pos="720"/>
        </w:tabs>
        <w:rPr>
          <w:rFonts w:cs="Arial"/>
          <w:lang w:val="nl-BE"/>
        </w:rPr>
      </w:pPr>
      <w:r w:rsidRPr="00BA3A1F">
        <w:rPr>
          <w:rFonts w:cs="Arial"/>
          <w:lang w:val="nl-BE"/>
        </w:rPr>
        <w:t>C</w:t>
      </w:r>
      <w:r w:rsidR="00C962F0" w:rsidRPr="00BA3A1F">
        <w:rPr>
          <w:rFonts w:cs="Arial"/>
          <w:lang w:val="nl-BE"/>
        </w:rPr>
        <w:t>ontroleren of onze schooltas en andere voorwerpen veilig op de bagagedrager vast zitten.</w:t>
      </w:r>
      <w:r w:rsidR="003201F7">
        <w:rPr>
          <w:rFonts w:cs="Arial"/>
          <w:lang w:val="nl-BE"/>
        </w:rPr>
        <w:t xml:space="preserve"> Ballen en ander speelgoed horen in een draagtas</w:t>
      </w:r>
      <w:r w:rsidR="00072103">
        <w:rPr>
          <w:rFonts w:cs="Arial"/>
          <w:lang w:val="nl-BE"/>
        </w:rPr>
        <w:t>, maar niet aan het stuur</w:t>
      </w:r>
      <w:r w:rsidR="003201F7">
        <w:rPr>
          <w:rFonts w:cs="Arial"/>
          <w:lang w:val="nl-BE"/>
        </w:rPr>
        <w:t>.</w:t>
      </w:r>
    </w:p>
    <w:p w14:paraId="7974D41B" w14:textId="77777777" w:rsidR="00C962F0" w:rsidRPr="00BA3A1F" w:rsidRDefault="00C962F0" w:rsidP="00A130A9">
      <w:pPr>
        <w:tabs>
          <w:tab w:val="left" w:pos="720"/>
        </w:tabs>
        <w:rPr>
          <w:rFonts w:cs="Arial"/>
          <w:lang w:val="nl-BE"/>
        </w:rPr>
      </w:pPr>
    </w:p>
    <w:p w14:paraId="11FA0047" w14:textId="77777777" w:rsidR="00C962F0" w:rsidRPr="00BA3A1F" w:rsidRDefault="00C962F0" w:rsidP="00C962F0">
      <w:pPr>
        <w:tabs>
          <w:tab w:val="left" w:pos="720"/>
        </w:tabs>
        <w:ind w:left="720"/>
        <w:rPr>
          <w:rFonts w:cs="Arial"/>
          <w:lang w:val="nl-BE"/>
        </w:rPr>
      </w:pPr>
    </w:p>
    <w:p w14:paraId="3EE96FFF" w14:textId="77777777" w:rsidR="00C962F0" w:rsidRPr="00BA3A1F" w:rsidRDefault="0085163A" w:rsidP="00A130A9">
      <w:pPr>
        <w:tabs>
          <w:tab w:val="left" w:pos="720"/>
        </w:tabs>
        <w:rPr>
          <w:rFonts w:cs="Arial"/>
          <w:lang w:val="nl-BE"/>
        </w:rPr>
      </w:pPr>
      <w:r w:rsidRPr="00BA3A1F">
        <w:rPr>
          <w:rFonts w:cs="Arial"/>
          <w:b/>
          <w:bCs/>
          <w:iCs/>
          <w:u w:val="single"/>
          <w:lang w:val="nl-BE"/>
        </w:rPr>
        <w:t>V</w:t>
      </w:r>
      <w:r w:rsidR="00C962F0" w:rsidRPr="00BA3A1F">
        <w:rPr>
          <w:rFonts w:cs="Arial"/>
          <w:b/>
          <w:bCs/>
          <w:iCs/>
          <w:u w:val="single"/>
          <w:lang w:val="nl-BE"/>
        </w:rPr>
        <w:t>oetgangers</w:t>
      </w:r>
      <w:r w:rsidR="004B7BB2">
        <w:rPr>
          <w:rFonts w:cs="Arial"/>
          <w:b/>
          <w:bCs/>
          <w:iCs/>
          <w:u w:val="single"/>
          <w:lang w:val="nl-BE"/>
        </w:rPr>
        <w:br/>
      </w:r>
      <w:r w:rsidR="00C962F0" w:rsidRPr="00BA3A1F">
        <w:rPr>
          <w:rFonts w:cs="Arial"/>
          <w:b/>
          <w:bCs/>
          <w:i/>
          <w:iCs/>
          <w:u w:val="single"/>
          <w:lang w:val="nl-BE"/>
        </w:rPr>
        <w:br/>
      </w:r>
      <w:r w:rsidR="00C962F0" w:rsidRPr="00BA3A1F">
        <w:rPr>
          <w:rFonts w:cs="Arial"/>
          <w:lang w:val="nl-BE"/>
        </w:rPr>
        <w:t>De kinderen moeten de veiligste weg naar de school volgen.</w:t>
      </w:r>
      <w:r w:rsidR="003201F7">
        <w:rPr>
          <w:rFonts w:cs="Arial"/>
          <w:lang w:val="nl-BE"/>
        </w:rPr>
        <w:t xml:space="preserve"> Ballen en ander speelgoed horen in een draagtas.</w:t>
      </w:r>
    </w:p>
    <w:p w14:paraId="1C7A5910" w14:textId="77777777" w:rsidR="00A130A9" w:rsidRPr="00BA3A1F" w:rsidRDefault="00A130A9" w:rsidP="00A130A9">
      <w:pPr>
        <w:tabs>
          <w:tab w:val="left" w:pos="720"/>
        </w:tabs>
        <w:rPr>
          <w:rFonts w:cs="Arial"/>
          <w:b/>
          <w:bCs/>
          <w:lang w:val="nl-BE"/>
        </w:rPr>
      </w:pPr>
    </w:p>
    <w:p w14:paraId="1CB782F9" w14:textId="77777777" w:rsidR="00C962F0" w:rsidRPr="00BA3A1F" w:rsidRDefault="00C962F0" w:rsidP="008216EE">
      <w:pPr>
        <w:pStyle w:val="Stijl4"/>
      </w:pPr>
      <w:bookmarkStart w:id="137" w:name="_Toc49861295"/>
      <w:r w:rsidRPr="00BA3A1F">
        <w:t>Medicatie</w:t>
      </w:r>
      <w:bookmarkEnd w:id="137"/>
    </w:p>
    <w:p w14:paraId="47283ADC" w14:textId="77777777" w:rsidR="00236D8A" w:rsidRDefault="008216EE" w:rsidP="00A130A9">
      <w:pPr>
        <w:tabs>
          <w:tab w:val="left" w:pos="720"/>
        </w:tabs>
        <w:rPr>
          <w:rFonts w:cs="Arial"/>
        </w:rPr>
      </w:pPr>
      <w:r>
        <w:rPr>
          <w:rFonts w:cs="Arial"/>
        </w:rPr>
        <w:br/>
      </w:r>
      <w:r w:rsidR="00236D8A">
        <w:rPr>
          <w:rFonts w:cs="Arial"/>
        </w:rPr>
        <w:t>Je kind wordt ziek op school</w:t>
      </w:r>
    </w:p>
    <w:p w14:paraId="6D66F0CC" w14:textId="77777777" w:rsidR="00236D8A" w:rsidRDefault="00236D8A" w:rsidP="00A130A9">
      <w:pPr>
        <w:tabs>
          <w:tab w:val="left" w:pos="720"/>
        </w:tabs>
        <w:rPr>
          <w:rFonts w:cs="Arial"/>
        </w:rPr>
      </w:pPr>
    </w:p>
    <w:p w14:paraId="2130AB03" w14:textId="77777777" w:rsidR="00C962F0" w:rsidRPr="00BA3A1F" w:rsidRDefault="00032248" w:rsidP="00A130A9">
      <w:pPr>
        <w:tabs>
          <w:tab w:val="left" w:pos="720"/>
        </w:tabs>
        <w:rPr>
          <w:rFonts w:cs="Arial"/>
          <w:lang w:val="nl-BE"/>
        </w:rPr>
      </w:pPr>
      <w:r>
        <w:rPr>
          <w:rFonts w:cs="Arial"/>
        </w:rPr>
        <w:t>Als</w:t>
      </w:r>
      <w:r w:rsidR="00C962F0" w:rsidRPr="00BA3A1F">
        <w:rPr>
          <w:rFonts w:cs="Arial"/>
        </w:rPr>
        <w:t xml:space="preserve"> je kind ziek wordt </w:t>
      </w:r>
      <w:r>
        <w:rPr>
          <w:rFonts w:cs="Arial"/>
        </w:rPr>
        <w:t>of zich onwel voelt</w:t>
      </w:r>
      <w:r w:rsidR="00C962F0" w:rsidRPr="00BA3A1F">
        <w:rPr>
          <w:rFonts w:cs="Arial"/>
        </w:rPr>
        <w:t xml:space="preserve">, </w:t>
      </w:r>
      <w:r w:rsidRPr="00BA3A1F">
        <w:rPr>
          <w:rFonts w:cs="Arial"/>
        </w:rPr>
        <w:t xml:space="preserve">zullen </w:t>
      </w:r>
      <w:r>
        <w:rPr>
          <w:rFonts w:cs="Arial"/>
        </w:rPr>
        <w:t>w</w:t>
      </w:r>
      <w:r w:rsidRPr="00BA3A1F">
        <w:rPr>
          <w:rFonts w:cs="Arial"/>
        </w:rPr>
        <w:t xml:space="preserve">e </w:t>
      </w:r>
      <w:r>
        <w:rPr>
          <w:rFonts w:cs="Arial"/>
        </w:rPr>
        <w:t>j</w:t>
      </w:r>
      <w:r w:rsidRPr="00BA3A1F">
        <w:rPr>
          <w:rFonts w:cs="Arial"/>
        </w:rPr>
        <w:t>ou of een andere opgegeven contactpersoon verwittigen en z</w:t>
      </w:r>
      <w:r>
        <w:rPr>
          <w:rFonts w:cs="Arial"/>
        </w:rPr>
        <w:t>u</w:t>
      </w:r>
      <w:r w:rsidRPr="00BA3A1F">
        <w:rPr>
          <w:rFonts w:cs="Arial"/>
        </w:rPr>
        <w:t>l</w:t>
      </w:r>
      <w:r>
        <w:rPr>
          <w:rFonts w:cs="Arial"/>
        </w:rPr>
        <w:t xml:space="preserve">len we, indien nodig, </w:t>
      </w:r>
      <w:r w:rsidRPr="00BA3A1F">
        <w:rPr>
          <w:rFonts w:cs="Arial"/>
        </w:rPr>
        <w:t>vrag</w:t>
      </w:r>
      <w:r>
        <w:rPr>
          <w:rFonts w:cs="Arial"/>
        </w:rPr>
        <w:t>en</w:t>
      </w:r>
      <w:r w:rsidRPr="00BA3A1F">
        <w:rPr>
          <w:rFonts w:cs="Arial"/>
        </w:rPr>
        <w:t xml:space="preserve"> </w:t>
      </w:r>
      <w:r>
        <w:rPr>
          <w:rFonts w:cs="Arial"/>
        </w:rPr>
        <w:t>om</w:t>
      </w:r>
      <w:r w:rsidRPr="00BA3A1F">
        <w:rPr>
          <w:rFonts w:cs="Arial"/>
        </w:rPr>
        <w:t xml:space="preserve"> je kind op te halen</w:t>
      </w:r>
      <w:r>
        <w:rPr>
          <w:rFonts w:cs="Arial"/>
        </w:rPr>
        <w:t>.</w:t>
      </w:r>
      <w:r w:rsidRPr="00BA3A1F">
        <w:rPr>
          <w:rFonts w:cs="Arial"/>
        </w:rPr>
        <w:t xml:space="preserve"> </w:t>
      </w:r>
      <w:r>
        <w:rPr>
          <w:rFonts w:cs="Arial"/>
        </w:rPr>
        <w:t>Als</w:t>
      </w:r>
      <w:r w:rsidR="00C962F0" w:rsidRPr="00BA3A1F">
        <w:rPr>
          <w:rFonts w:cs="Arial"/>
        </w:rPr>
        <w:t xml:space="preserve"> school </w:t>
      </w:r>
      <w:r>
        <w:rPr>
          <w:rFonts w:cs="Arial"/>
        </w:rPr>
        <w:t>stellen we geen medische handelingen en stellen we in geen geval</w:t>
      </w:r>
      <w:r w:rsidR="00C962F0" w:rsidRPr="00BA3A1F">
        <w:rPr>
          <w:rFonts w:cs="Arial"/>
        </w:rPr>
        <w:t xml:space="preserve"> medicatie te</w:t>
      </w:r>
      <w:r>
        <w:rPr>
          <w:rFonts w:cs="Arial"/>
        </w:rPr>
        <w:t>r beschikking, ook geen pijnstillers</w:t>
      </w:r>
      <w:r w:rsidR="00C962F0" w:rsidRPr="00BA3A1F">
        <w:rPr>
          <w:rFonts w:cs="Arial"/>
        </w:rPr>
        <w:t xml:space="preserve">. </w:t>
      </w:r>
      <w:r w:rsidR="00C962F0" w:rsidRPr="00BA3A1F">
        <w:rPr>
          <w:rFonts w:cs="Arial"/>
          <w:lang w:val="nl-BE"/>
        </w:rPr>
        <w:t>Zieke kinderen horen thuis in bed, gelieve ze niet naar school te sturen!</w:t>
      </w:r>
    </w:p>
    <w:p w14:paraId="631D50F4" w14:textId="77777777" w:rsidR="00C962F0" w:rsidRDefault="00C962F0" w:rsidP="00A130A9">
      <w:pPr>
        <w:tabs>
          <w:tab w:val="left" w:pos="720"/>
        </w:tabs>
        <w:rPr>
          <w:rFonts w:cs="Arial"/>
        </w:rPr>
      </w:pPr>
    </w:p>
    <w:p w14:paraId="76B789B0" w14:textId="77777777" w:rsidR="00236D8A" w:rsidRDefault="00236D8A" w:rsidP="00A130A9">
      <w:pPr>
        <w:tabs>
          <w:tab w:val="left" w:pos="720"/>
        </w:tabs>
        <w:rPr>
          <w:rFonts w:cs="Arial"/>
        </w:rPr>
      </w:pPr>
      <w:r>
        <w:rPr>
          <w:rFonts w:cs="Arial"/>
        </w:rPr>
        <w:t>Je kind moet medicatie nemen tijdens de schooluren</w:t>
      </w:r>
    </w:p>
    <w:p w14:paraId="7A2A1819" w14:textId="77777777" w:rsidR="00236D8A" w:rsidRPr="00BA3A1F" w:rsidRDefault="00236D8A" w:rsidP="00A130A9">
      <w:pPr>
        <w:tabs>
          <w:tab w:val="left" w:pos="720"/>
        </w:tabs>
        <w:rPr>
          <w:rFonts w:cs="Arial"/>
        </w:rPr>
      </w:pPr>
    </w:p>
    <w:p w14:paraId="3BEB7E54" w14:textId="77777777" w:rsidR="00C962F0" w:rsidRDefault="00C962F0" w:rsidP="00A130A9">
      <w:pPr>
        <w:spacing w:after="240"/>
        <w:rPr>
          <w:rFonts w:cs="Arial"/>
        </w:rPr>
      </w:pPr>
      <w:r w:rsidRPr="00BA3A1F">
        <w:rPr>
          <w:rFonts w:cs="Arial"/>
        </w:rPr>
        <w:t xml:space="preserve">In uitzonderlijke gevallen kan </w:t>
      </w:r>
      <w:r w:rsidR="0023070D">
        <w:rPr>
          <w:rFonts w:cs="Arial"/>
        </w:rPr>
        <w:t>j</w:t>
      </w:r>
      <w:r w:rsidRPr="00BA3A1F">
        <w:rPr>
          <w:rFonts w:cs="Arial"/>
        </w:rPr>
        <w:t xml:space="preserve">e aan de school vragen om medicatie toe te dienen aan </w:t>
      </w:r>
      <w:r w:rsidR="0023070D">
        <w:rPr>
          <w:rFonts w:cs="Arial"/>
        </w:rPr>
        <w:t xml:space="preserve">je </w:t>
      </w:r>
      <w:r w:rsidRPr="00BA3A1F">
        <w:rPr>
          <w:rFonts w:cs="Arial"/>
        </w:rPr>
        <w:t xml:space="preserve">kind. Deze vraag moet bevestigd worden door een schriftelijk attest van de dokter dat de juiste dosering en toedieningswijze bevat. </w:t>
      </w:r>
      <w:r w:rsidR="0023070D">
        <w:rPr>
          <w:rFonts w:cs="Arial"/>
        </w:rPr>
        <w:t>We werken daarvoor individuele afspraken uit.</w:t>
      </w:r>
    </w:p>
    <w:p w14:paraId="545A311C" w14:textId="77777777" w:rsidR="00236D8A" w:rsidRDefault="00236D8A" w:rsidP="00A130A9">
      <w:pPr>
        <w:spacing w:after="240"/>
        <w:rPr>
          <w:rFonts w:cs="Arial"/>
        </w:rPr>
      </w:pPr>
      <w:r>
        <w:rPr>
          <w:rFonts w:cs="Arial"/>
        </w:rPr>
        <w:t>Andere medische handelingen</w:t>
      </w:r>
    </w:p>
    <w:p w14:paraId="231ADBC9" w14:textId="77777777" w:rsidR="00C962F0" w:rsidRPr="00BA3A1F" w:rsidRDefault="0015464D" w:rsidP="00A130A9">
      <w:pPr>
        <w:spacing w:after="240"/>
        <w:rPr>
          <w:rFonts w:cs="Arial"/>
        </w:rPr>
      </w:pPr>
      <w:r w:rsidRPr="00BA3A1F">
        <w:rPr>
          <w:rFonts w:cs="Arial"/>
        </w:rPr>
        <w:t>V</w:t>
      </w:r>
      <w:r w:rsidR="00C962F0" w:rsidRPr="00BA3A1F">
        <w:rPr>
          <w:rFonts w:cs="Arial"/>
        </w:rPr>
        <w:t xml:space="preserve">erpleegkundige handelingen of medische behandelingen, andere dan via orale (via de mond) of percutane (via de huid) weg, via oogindruppeling of </w:t>
      </w:r>
      <w:proofErr w:type="spellStart"/>
      <w:r w:rsidR="00C962F0" w:rsidRPr="00BA3A1F">
        <w:rPr>
          <w:rFonts w:cs="Arial"/>
        </w:rPr>
        <w:t>oorindruppeling</w:t>
      </w:r>
      <w:proofErr w:type="spellEnd"/>
      <w:r w:rsidR="00C962F0" w:rsidRPr="00BA3A1F">
        <w:rPr>
          <w:rFonts w:cs="Arial"/>
        </w:rPr>
        <w:t xml:space="preserve">, mogen niet worden gesteld door ongekwalificeerd schoolpersoneel. </w:t>
      </w:r>
    </w:p>
    <w:p w14:paraId="586E74FA" w14:textId="77777777" w:rsidR="00C962F0" w:rsidRPr="00BA3A1F" w:rsidRDefault="00C962F0" w:rsidP="004B7BB2">
      <w:pPr>
        <w:tabs>
          <w:tab w:val="left" w:pos="720"/>
        </w:tabs>
        <w:rPr>
          <w:rFonts w:cs="Arial"/>
          <w:lang w:val="nl-BE"/>
        </w:rPr>
      </w:pPr>
      <w:r w:rsidRPr="00BA3A1F">
        <w:rPr>
          <w:rFonts w:cs="Arial"/>
          <w:lang w:val="nl-BE"/>
        </w:rPr>
        <w:t>Belangrijke informatie i.v.m. ziekteverschijnselen van je kind moeten doorgespeeld worden aan de klastitularis (ieder schooljaar opnieuw) en aan de directie.</w:t>
      </w:r>
      <w:r w:rsidR="004B7BB2">
        <w:rPr>
          <w:rFonts w:cs="Arial"/>
          <w:lang w:val="nl-BE"/>
        </w:rPr>
        <w:br/>
      </w:r>
    </w:p>
    <w:p w14:paraId="208A7530" w14:textId="77777777" w:rsidR="00C962F0" w:rsidRPr="00BA3A1F" w:rsidRDefault="00C962F0" w:rsidP="008216EE">
      <w:pPr>
        <w:pStyle w:val="Stijl4"/>
        <w:rPr>
          <w:rFonts w:eastAsia="Calibri"/>
          <w:lang w:val="nl-BE" w:eastAsia="en-US"/>
        </w:rPr>
      </w:pPr>
      <w:bookmarkStart w:id="138" w:name="_Toc49861296"/>
      <w:r w:rsidRPr="00BA3A1F">
        <w:rPr>
          <w:rFonts w:eastAsia="Calibri"/>
          <w:lang w:val="nl-BE" w:eastAsia="en-US"/>
        </w:rPr>
        <w:lastRenderedPageBreak/>
        <w:t>Stappenplan bij ongeval of ziekte</w:t>
      </w:r>
      <w:bookmarkEnd w:id="138"/>
      <w:r w:rsidRPr="00BA3A1F">
        <w:rPr>
          <w:rFonts w:eastAsia="Calibri"/>
          <w:lang w:val="nl-BE" w:eastAsia="en-US"/>
        </w:rPr>
        <w:t xml:space="preserve"> </w:t>
      </w:r>
    </w:p>
    <w:p w14:paraId="7ABE6828" w14:textId="77777777" w:rsidR="00C962F0" w:rsidRPr="00BA3A1F" w:rsidRDefault="008216EE" w:rsidP="0015464D">
      <w:pPr>
        <w:rPr>
          <w:rFonts w:cs="Arial"/>
        </w:rPr>
      </w:pPr>
      <w:r>
        <w:rPr>
          <w:rFonts w:cs="Arial"/>
        </w:rPr>
        <w:br/>
      </w:r>
      <w:r w:rsidR="00C962F0" w:rsidRPr="00BA3A1F">
        <w:rPr>
          <w:rFonts w:cs="Arial"/>
        </w:rPr>
        <w:t>Eerste hulp</w:t>
      </w:r>
      <w:r w:rsidR="0015464D" w:rsidRPr="00BA3A1F">
        <w:rPr>
          <w:rFonts w:cs="Arial"/>
        </w:rPr>
        <w:t xml:space="preserve"> door</w:t>
      </w:r>
      <w:r w:rsidR="00C962F0" w:rsidRPr="00BA3A1F">
        <w:rPr>
          <w:rFonts w:cs="Arial"/>
        </w:rPr>
        <w:t xml:space="preserve"> </w:t>
      </w:r>
      <w:r w:rsidR="004113BD">
        <w:rPr>
          <w:rFonts w:cs="Arial"/>
        </w:rPr>
        <w:t>leraren</w:t>
      </w:r>
      <w:r w:rsidR="00C962F0" w:rsidRPr="00BA3A1F">
        <w:rPr>
          <w:rFonts w:cs="Arial"/>
        </w:rPr>
        <w:t xml:space="preserve"> en toezichters</w:t>
      </w:r>
    </w:p>
    <w:p w14:paraId="75AECFCC" w14:textId="77777777" w:rsidR="00A130A9" w:rsidRPr="00BA3A1F" w:rsidRDefault="00A130A9" w:rsidP="00A130A9">
      <w:pPr>
        <w:ind w:left="714"/>
        <w:rPr>
          <w:rFonts w:cs="Arial"/>
        </w:rPr>
      </w:pPr>
    </w:p>
    <w:p w14:paraId="4E66BC52" w14:textId="77777777" w:rsidR="00C962F0" w:rsidRPr="00BA3A1F" w:rsidRDefault="00C962F0" w:rsidP="00C962F0">
      <w:pPr>
        <w:spacing w:after="240"/>
        <w:rPr>
          <w:rFonts w:cs="Arial"/>
        </w:rPr>
      </w:pPr>
      <w:r w:rsidRPr="00BA3A1F">
        <w:rPr>
          <w:rFonts w:cs="Arial"/>
        </w:rPr>
        <w:t xml:space="preserve">Ziekenhuis: </w:t>
      </w:r>
      <w:proofErr w:type="spellStart"/>
      <w:r w:rsidRPr="00BA3A1F">
        <w:rPr>
          <w:rFonts w:cs="Arial"/>
        </w:rPr>
        <w:t>Imelda</w:t>
      </w:r>
      <w:proofErr w:type="spellEnd"/>
      <w:r w:rsidRPr="00BA3A1F">
        <w:rPr>
          <w:rFonts w:cs="Arial"/>
        </w:rPr>
        <w:t xml:space="preserve"> – Bonheiden of Sint-Maarten – Mechelen </w:t>
      </w:r>
    </w:p>
    <w:p w14:paraId="56536F54" w14:textId="77777777" w:rsidR="00C962F0" w:rsidRPr="00BA3A1F" w:rsidRDefault="00C962F0" w:rsidP="00C962F0">
      <w:pPr>
        <w:spacing w:after="240"/>
        <w:rPr>
          <w:rFonts w:cs="Arial"/>
        </w:rPr>
      </w:pPr>
      <w:r w:rsidRPr="00BA3A1F">
        <w:rPr>
          <w:rFonts w:cs="Arial"/>
        </w:rPr>
        <w:t>Verzekeringspapieren</w:t>
      </w:r>
    </w:p>
    <w:p w14:paraId="59E2C5AD" w14:textId="77777777" w:rsidR="00C962F0" w:rsidRPr="00BA3A1F" w:rsidRDefault="00C962F0" w:rsidP="009F18C7">
      <w:pPr>
        <w:pStyle w:val="Lijstalinea"/>
        <w:numPr>
          <w:ilvl w:val="0"/>
          <w:numId w:val="16"/>
        </w:numPr>
        <w:tabs>
          <w:tab w:val="left" w:pos="720"/>
        </w:tabs>
        <w:rPr>
          <w:rFonts w:cs="Arial"/>
        </w:rPr>
      </w:pPr>
      <w:r w:rsidRPr="00BA3A1F">
        <w:rPr>
          <w:rFonts w:cs="Arial"/>
        </w:rPr>
        <w:t xml:space="preserve">Contactpersoon: </w:t>
      </w:r>
      <w:r w:rsidR="0041668A">
        <w:rPr>
          <w:rFonts w:cs="Arial"/>
        </w:rPr>
        <w:t>directie</w:t>
      </w:r>
    </w:p>
    <w:p w14:paraId="6BC667B8" w14:textId="77777777" w:rsidR="00C962F0" w:rsidRPr="00BA3A1F" w:rsidRDefault="00C962F0" w:rsidP="009F18C7">
      <w:pPr>
        <w:pStyle w:val="Lijstalinea"/>
        <w:numPr>
          <w:ilvl w:val="0"/>
          <w:numId w:val="16"/>
        </w:numPr>
        <w:tabs>
          <w:tab w:val="left" w:pos="720"/>
        </w:tabs>
        <w:rPr>
          <w:rFonts w:cs="Arial"/>
        </w:rPr>
      </w:pPr>
      <w:r w:rsidRPr="00BA3A1F">
        <w:rPr>
          <w:rFonts w:cs="Arial"/>
        </w:rPr>
        <w:t xml:space="preserve">Procedure: </w:t>
      </w:r>
      <w:r w:rsidRPr="008028DE">
        <w:rPr>
          <w:rFonts w:cs="Arial"/>
          <w:lang w:val="nl-BE"/>
        </w:rPr>
        <w:t>melding</w:t>
      </w:r>
      <w:r w:rsidRPr="00BA3A1F">
        <w:rPr>
          <w:rFonts w:cs="Arial"/>
        </w:rPr>
        <w:t xml:space="preserve"> op secretariaat</w:t>
      </w:r>
    </w:p>
    <w:p w14:paraId="3585F0EF" w14:textId="77777777" w:rsidR="00C962F0" w:rsidRPr="00BA3A1F" w:rsidRDefault="00C962F0" w:rsidP="00C962F0">
      <w:pPr>
        <w:spacing w:after="240"/>
        <w:jc w:val="both"/>
        <w:rPr>
          <w:rFonts w:cs="Arial"/>
        </w:rPr>
      </w:pPr>
    </w:p>
    <w:p w14:paraId="6E78DAA9" w14:textId="77777777" w:rsidR="00A20B06" w:rsidRPr="00BA3A1F" w:rsidRDefault="00A20B06" w:rsidP="008216EE">
      <w:pPr>
        <w:pStyle w:val="Stijl4"/>
      </w:pPr>
      <w:bookmarkStart w:id="139" w:name="_Toc396399370"/>
      <w:bookmarkStart w:id="140" w:name="_Toc49861297"/>
      <w:r w:rsidRPr="00BA3A1F">
        <w:t>Schoolverzekering</w:t>
      </w:r>
      <w:bookmarkEnd w:id="139"/>
      <w:bookmarkEnd w:id="140"/>
    </w:p>
    <w:p w14:paraId="2D697D6E" w14:textId="77777777" w:rsidR="00A20B06" w:rsidRPr="00BA3A1F" w:rsidRDefault="00A20B06" w:rsidP="00A20B06">
      <w:pPr>
        <w:pStyle w:val="standaard3"/>
        <w:rPr>
          <w:rFonts w:ascii="Arial" w:hAnsi="Arial" w:cs="Arial"/>
        </w:rPr>
      </w:pPr>
    </w:p>
    <w:p w14:paraId="42FDBE80" w14:textId="77777777" w:rsidR="00A20B06" w:rsidRPr="00BA3A1F" w:rsidRDefault="00A20B06" w:rsidP="00A20B06">
      <w:pPr>
        <w:pStyle w:val="standaard3"/>
        <w:ind w:left="0"/>
        <w:rPr>
          <w:rFonts w:ascii="Arial" w:hAnsi="Arial" w:cs="Arial"/>
        </w:rPr>
      </w:pPr>
      <w:r w:rsidRPr="00BA3A1F">
        <w:rPr>
          <w:rFonts w:ascii="Arial" w:hAnsi="Arial" w:cs="Arial"/>
        </w:rPr>
        <w:t>De schoolverzekering helpt bij ongevallen:</w:t>
      </w:r>
    </w:p>
    <w:p w14:paraId="1B8210AA"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in de </w:t>
      </w:r>
      <w:r w:rsidRPr="008028DE">
        <w:rPr>
          <w:rFonts w:cs="Arial"/>
          <w:lang w:val="nl-BE"/>
        </w:rPr>
        <w:t>school</w:t>
      </w:r>
    </w:p>
    <w:p w14:paraId="67C60D44" w14:textId="77777777" w:rsidR="00A20B06" w:rsidRPr="00BA3A1F" w:rsidRDefault="00A20B06" w:rsidP="009F18C7">
      <w:pPr>
        <w:pStyle w:val="Lijstalinea"/>
        <w:numPr>
          <w:ilvl w:val="0"/>
          <w:numId w:val="16"/>
        </w:numPr>
        <w:tabs>
          <w:tab w:val="left" w:pos="720"/>
        </w:tabs>
        <w:rPr>
          <w:rFonts w:cs="Arial"/>
        </w:rPr>
      </w:pPr>
      <w:r w:rsidRPr="00BA3A1F">
        <w:rPr>
          <w:rFonts w:cs="Arial"/>
        </w:rPr>
        <w:t>op weg van en naar school</w:t>
      </w:r>
    </w:p>
    <w:p w14:paraId="33F7DCCB" w14:textId="77777777" w:rsidR="00A20B06" w:rsidRPr="00BA3A1F" w:rsidRDefault="00A20B06" w:rsidP="009F18C7">
      <w:pPr>
        <w:pStyle w:val="Lijstalinea"/>
        <w:numPr>
          <w:ilvl w:val="0"/>
          <w:numId w:val="16"/>
        </w:numPr>
        <w:tabs>
          <w:tab w:val="left" w:pos="720"/>
        </w:tabs>
        <w:rPr>
          <w:rFonts w:cs="Arial"/>
        </w:rPr>
      </w:pPr>
      <w:r w:rsidRPr="00BA3A1F">
        <w:rPr>
          <w:rFonts w:cs="Arial"/>
        </w:rPr>
        <w:t>tijdens alle schoolse activiteiten (sportdag, schoolreis)</w:t>
      </w:r>
      <w:r w:rsidR="00050DA6" w:rsidRPr="00BA3A1F">
        <w:rPr>
          <w:rFonts w:cs="Arial"/>
        </w:rPr>
        <w:t>.</w:t>
      </w:r>
    </w:p>
    <w:p w14:paraId="46DE3196" w14:textId="77777777" w:rsidR="00A20B06" w:rsidRPr="00BA3A1F" w:rsidRDefault="00A20B06" w:rsidP="00A20B06">
      <w:pPr>
        <w:pStyle w:val="standaard3"/>
        <w:rPr>
          <w:rFonts w:ascii="Arial" w:hAnsi="Arial" w:cs="Arial"/>
        </w:rPr>
      </w:pPr>
    </w:p>
    <w:p w14:paraId="5521192A" w14:textId="77777777" w:rsidR="00A20B06" w:rsidRPr="00BA3A1F" w:rsidRDefault="00A20B06" w:rsidP="00A20B06">
      <w:pPr>
        <w:pStyle w:val="standaard3"/>
        <w:ind w:left="0"/>
        <w:rPr>
          <w:rFonts w:ascii="Arial" w:hAnsi="Arial" w:cs="Arial"/>
        </w:rPr>
      </w:pPr>
      <w:r w:rsidRPr="00BA3A1F">
        <w:rPr>
          <w:rFonts w:ascii="Arial" w:hAnsi="Arial" w:cs="Arial"/>
        </w:rPr>
        <w:t>Volgende richtlijnen dienen gevolgd te worden om een goede en snelle af</w:t>
      </w:r>
      <w:r w:rsidR="0015464D" w:rsidRPr="00BA3A1F">
        <w:rPr>
          <w:rFonts w:ascii="Arial" w:hAnsi="Arial" w:cs="Arial"/>
        </w:rPr>
        <w:t>handeling</w:t>
      </w:r>
      <w:r w:rsidRPr="00BA3A1F">
        <w:rPr>
          <w:rFonts w:ascii="Arial" w:hAnsi="Arial" w:cs="Arial"/>
        </w:rPr>
        <w:t xml:space="preserve"> te bekomen:</w:t>
      </w:r>
    </w:p>
    <w:p w14:paraId="71CF39A5" w14:textId="77777777" w:rsidR="0015464D" w:rsidRPr="00BA3A1F" w:rsidRDefault="00A20B06" w:rsidP="009F18C7">
      <w:pPr>
        <w:pStyle w:val="Lijstalinea"/>
        <w:numPr>
          <w:ilvl w:val="0"/>
          <w:numId w:val="16"/>
        </w:numPr>
        <w:tabs>
          <w:tab w:val="left" w:pos="720"/>
        </w:tabs>
        <w:rPr>
          <w:rFonts w:cs="Arial"/>
        </w:rPr>
      </w:pPr>
      <w:r w:rsidRPr="00BA3A1F">
        <w:rPr>
          <w:rFonts w:cs="Arial"/>
        </w:rPr>
        <w:t>een “</w:t>
      </w:r>
      <w:r w:rsidRPr="008028DE">
        <w:rPr>
          <w:rFonts w:cs="Arial"/>
          <w:lang w:val="nl-BE"/>
        </w:rPr>
        <w:t>ongevallenverklaring</w:t>
      </w:r>
      <w:r w:rsidRPr="00BA3A1F">
        <w:rPr>
          <w:rFonts w:cs="Arial"/>
        </w:rPr>
        <w:t xml:space="preserve">” (formulier) afhalen op het secretariaat </w:t>
      </w:r>
    </w:p>
    <w:p w14:paraId="35E36388"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verklaring van het ongeval invullen en een kleefvignet van </w:t>
      </w:r>
      <w:r w:rsidR="0015464D" w:rsidRPr="00BA3A1F">
        <w:rPr>
          <w:rFonts w:cs="Arial"/>
        </w:rPr>
        <w:t xml:space="preserve">de </w:t>
      </w:r>
      <w:r w:rsidRPr="00BA3A1F">
        <w:rPr>
          <w:rFonts w:cs="Arial"/>
        </w:rPr>
        <w:t>mutualiteit aanbrengen</w:t>
      </w:r>
    </w:p>
    <w:p w14:paraId="6F6E2428"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medisch </w:t>
      </w:r>
      <w:r w:rsidRPr="008028DE">
        <w:rPr>
          <w:rFonts w:cs="Arial"/>
          <w:lang w:val="nl-BE"/>
        </w:rPr>
        <w:t>getuigschrift</w:t>
      </w:r>
      <w:r w:rsidRPr="00BA3A1F">
        <w:rPr>
          <w:rFonts w:cs="Arial"/>
        </w:rPr>
        <w:t xml:space="preserve"> laten invullen door de geneesheer</w:t>
      </w:r>
    </w:p>
    <w:p w14:paraId="6F6E04DF"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beide luiken </w:t>
      </w:r>
      <w:r w:rsidRPr="008028DE">
        <w:rPr>
          <w:rFonts w:cs="Arial"/>
          <w:lang w:val="nl-BE"/>
        </w:rPr>
        <w:t>van</w:t>
      </w:r>
      <w:r w:rsidRPr="00BA3A1F">
        <w:rPr>
          <w:rFonts w:cs="Arial"/>
        </w:rPr>
        <w:t xml:space="preserve"> de “ongevallenverklaring” zo vlug mogelijk in de school afgeven</w:t>
      </w:r>
    </w:p>
    <w:p w14:paraId="6ABDC00B"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alle </w:t>
      </w:r>
      <w:r w:rsidRPr="008028DE">
        <w:rPr>
          <w:rFonts w:cs="Arial"/>
          <w:lang w:val="nl-BE"/>
        </w:rPr>
        <w:t>dokters</w:t>
      </w:r>
      <w:r w:rsidR="0040436F">
        <w:rPr>
          <w:rFonts w:cs="Arial"/>
          <w:lang w:val="nl-BE"/>
        </w:rPr>
        <w:t>- en ziekenhuis</w:t>
      </w:r>
      <w:r w:rsidRPr="008028DE">
        <w:rPr>
          <w:rFonts w:cs="Arial"/>
          <w:lang w:val="nl-BE"/>
        </w:rPr>
        <w:t>rekeningen</w:t>
      </w:r>
      <w:r w:rsidR="0041668A">
        <w:rPr>
          <w:rFonts w:cs="Arial"/>
          <w:lang w:val="nl-BE"/>
        </w:rPr>
        <w:t xml:space="preserve"> eerst</w:t>
      </w:r>
      <w:r w:rsidRPr="00BA3A1F">
        <w:rPr>
          <w:rFonts w:cs="Arial"/>
        </w:rPr>
        <w:t xml:space="preserve"> zelf betalen</w:t>
      </w:r>
    </w:p>
    <w:p w14:paraId="0C7D4888"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bij de </w:t>
      </w:r>
      <w:r w:rsidRPr="008028DE">
        <w:rPr>
          <w:rFonts w:cs="Arial"/>
          <w:lang w:val="nl-BE"/>
        </w:rPr>
        <w:t>apotheker</w:t>
      </w:r>
      <w:r w:rsidRPr="00BA3A1F">
        <w:rPr>
          <w:rFonts w:cs="Arial"/>
        </w:rPr>
        <w:t xml:space="preserve"> een speciaal attest vragen voor de schoolverzekering</w:t>
      </w:r>
    </w:p>
    <w:p w14:paraId="3D54376A"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als de totale </w:t>
      </w:r>
      <w:r w:rsidRPr="008028DE">
        <w:rPr>
          <w:rFonts w:cs="Arial"/>
          <w:lang w:val="nl-BE"/>
        </w:rPr>
        <w:t>behandeling</w:t>
      </w:r>
      <w:r w:rsidRPr="00BA3A1F">
        <w:rPr>
          <w:rFonts w:cs="Arial"/>
        </w:rPr>
        <w:t xml:space="preserve"> ten einde is en alle rekeningen betaald zijn, de onkostennota’s bij </w:t>
      </w:r>
      <w:r w:rsidR="00050DA6" w:rsidRPr="00BA3A1F">
        <w:rPr>
          <w:rFonts w:cs="Arial"/>
        </w:rPr>
        <w:t>jo</w:t>
      </w:r>
      <w:r w:rsidRPr="00BA3A1F">
        <w:rPr>
          <w:rFonts w:cs="Arial"/>
        </w:rPr>
        <w:t xml:space="preserve">uw ziekenfonds voorleggen en een </w:t>
      </w:r>
      <w:r w:rsidR="0040436F">
        <w:rPr>
          <w:rFonts w:cs="Arial"/>
        </w:rPr>
        <w:t xml:space="preserve">origineel </w:t>
      </w:r>
      <w:r w:rsidRPr="00BA3A1F">
        <w:rPr>
          <w:rFonts w:cs="Arial"/>
        </w:rPr>
        <w:t xml:space="preserve">bewijs vragen van datgene wat </w:t>
      </w:r>
      <w:r w:rsidR="00050DA6" w:rsidRPr="00BA3A1F">
        <w:rPr>
          <w:rFonts w:cs="Arial"/>
        </w:rPr>
        <w:t>je</w:t>
      </w:r>
      <w:r w:rsidRPr="00BA3A1F">
        <w:rPr>
          <w:rFonts w:cs="Arial"/>
        </w:rPr>
        <w:t xml:space="preserve"> moet opleggen, ook als er geen tussenkomst is</w:t>
      </w:r>
    </w:p>
    <w:p w14:paraId="62DEA536"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dit bewijs in de </w:t>
      </w:r>
      <w:r w:rsidRPr="008028DE">
        <w:rPr>
          <w:rFonts w:cs="Arial"/>
          <w:lang w:val="nl-BE"/>
        </w:rPr>
        <w:t>school</w:t>
      </w:r>
      <w:r w:rsidRPr="00BA3A1F">
        <w:rPr>
          <w:rFonts w:cs="Arial"/>
        </w:rPr>
        <w:t xml:space="preserve"> afgeven</w:t>
      </w:r>
    </w:p>
    <w:p w14:paraId="1275024E" w14:textId="77777777" w:rsidR="00A20B06" w:rsidRPr="00BA3A1F" w:rsidRDefault="00A20B06" w:rsidP="009F18C7">
      <w:pPr>
        <w:pStyle w:val="Lijstalinea"/>
        <w:numPr>
          <w:ilvl w:val="0"/>
          <w:numId w:val="16"/>
        </w:numPr>
        <w:tabs>
          <w:tab w:val="left" w:pos="720"/>
        </w:tabs>
        <w:rPr>
          <w:rFonts w:cs="Arial"/>
        </w:rPr>
      </w:pPr>
      <w:r w:rsidRPr="00BA3A1F">
        <w:rPr>
          <w:rFonts w:cs="Arial"/>
        </w:rPr>
        <w:t>de opleg word</w:t>
      </w:r>
      <w:r w:rsidR="00DC1649">
        <w:rPr>
          <w:rFonts w:cs="Arial"/>
        </w:rPr>
        <w:t>t</w:t>
      </w:r>
      <w:r w:rsidR="00050DA6" w:rsidRPr="00BA3A1F">
        <w:rPr>
          <w:rFonts w:cs="Arial"/>
        </w:rPr>
        <w:t xml:space="preserve"> </w:t>
      </w:r>
      <w:r w:rsidRPr="00BA3A1F">
        <w:rPr>
          <w:rFonts w:cs="Arial"/>
        </w:rPr>
        <w:t>vereffend, supplement kamer is ten laste van de ouders</w:t>
      </w:r>
    </w:p>
    <w:p w14:paraId="2DE61D37"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deze uitbetaling </w:t>
      </w:r>
      <w:r w:rsidRPr="008028DE">
        <w:rPr>
          <w:rFonts w:cs="Arial"/>
          <w:lang w:val="nl-BE"/>
        </w:rPr>
        <w:t>wordt</w:t>
      </w:r>
      <w:r w:rsidRPr="00BA3A1F">
        <w:rPr>
          <w:rFonts w:cs="Arial"/>
        </w:rPr>
        <w:t xml:space="preserve"> </w:t>
      </w:r>
      <w:r w:rsidR="007E5F87" w:rsidRPr="00BA3A1F">
        <w:rPr>
          <w:rFonts w:cs="Arial"/>
        </w:rPr>
        <w:t>rechtstreeks door de verze</w:t>
      </w:r>
      <w:r w:rsidR="00B21A11" w:rsidRPr="00BA3A1F">
        <w:rPr>
          <w:rFonts w:cs="Arial"/>
        </w:rPr>
        <w:t>ke</w:t>
      </w:r>
      <w:r w:rsidR="007E5F87" w:rsidRPr="00BA3A1F">
        <w:rPr>
          <w:rFonts w:cs="Arial"/>
        </w:rPr>
        <w:t>ringsmaatschappij</w:t>
      </w:r>
      <w:r w:rsidR="0015464D" w:rsidRPr="00BA3A1F">
        <w:rPr>
          <w:rFonts w:cs="Arial"/>
        </w:rPr>
        <w:t xml:space="preserve"> op jouw rekening gestort</w:t>
      </w:r>
      <w:r w:rsidR="007E5F87" w:rsidRPr="00BA3A1F">
        <w:rPr>
          <w:rFonts w:cs="Arial"/>
        </w:rPr>
        <w:t>.</w:t>
      </w:r>
    </w:p>
    <w:p w14:paraId="6FFB8744" w14:textId="77777777" w:rsidR="00A20B06" w:rsidRPr="00BA3A1F" w:rsidRDefault="00A20B06" w:rsidP="00A20B06">
      <w:pPr>
        <w:pStyle w:val="standaard3"/>
        <w:rPr>
          <w:rFonts w:ascii="Arial" w:hAnsi="Arial" w:cs="Arial"/>
          <w:b/>
          <w:bCs/>
        </w:rPr>
      </w:pPr>
    </w:p>
    <w:p w14:paraId="1F813610" w14:textId="77777777" w:rsidR="0015464D" w:rsidRPr="00BA3A1F" w:rsidRDefault="0015464D" w:rsidP="00A20B06">
      <w:pPr>
        <w:pStyle w:val="standaard3"/>
        <w:rPr>
          <w:rFonts w:ascii="Arial" w:hAnsi="Arial" w:cs="Arial"/>
          <w:b/>
          <w:bCs/>
        </w:rPr>
      </w:pPr>
    </w:p>
    <w:p w14:paraId="3B03CF1E" w14:textId="77777777" w:rsidR="00A20B06" w:rsidRPr="00BA3A1F" w:rsidRDefault="00A20B06" w:rsidP="002503AB">
      <w:pPr>
        <w:pStyle w:val="standaard3"/>
        <w:ind w:left="0"/>
        <w:rPr>
          <w:rFonts w:ascii="Arial" w:hAnsi="Arial" w:cs="Arial"/>
          <w:b/>
          <w:bCs/>
        </w:rPr>
      </w:pPr>
      <w:r w:rsidRPr="00BA3A1F">
        <w:rPr>
          <w:rFonts w:ascii="Arial" w:hAnsi="Arial" w:cs="Arial"/>
          <w:b/>
          <w:bCs/>
        </w:rPr>
        <w:t>Opgelet</w:t>
      </w:r>
    </w:p>
    <w:p w14:paraId="1C2D7A6E" w14:textId="77777777" w:rsidR="00A20B06" w:rsidRPr="00BA3A1F" w:rsidRDefault="00A20B06" w:rsidP="009F18C7">
      <w:pPr>
        <w:pStyle w:val="Lijstalinea"/>
        <w:numPr>
          <w:ilvl w:val="0"/>
          <w:numId w:val="16"/>
        </w:numPr>
        <w:tabs>
          <w:tab w:val="left" w:pos="720"/>
        </w:tabs>
        <w:rPr>
          <w:rFonts w:cs="Arial"/>
        </w:rPr>
      </w:pPr>
      <w:r w:rsidRPr="00BA3A1F">
        <w:rPr>
          <w:rFonts w:cs="Arial"/>
        </w:rPr>
        <w:t>bij tandbreuk worden alleen de heelkundige behandelingen vergoed.</w:t>
      </w:r>
    </w:p>
    <w:p w14:paraId="17BEA136"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voor een </w:t>
      </w:r>
      <w:r w:rsidRPr="008028DE">
        <w:rPr>
          <w:rFonts w:cs="Arial"/>
          <w:lang w:val="nl-BE"/>
        </w:rPr>
        <w:t>tandprothese</w:t>
      </w:r>
      <w:r w:rsidRPr="00BA3A1F">
        <w:rPr>
          <w:rFonts w:cs="Arial"/>
        </w:rPr>
        <w:t xml:space="preserve"> is slechts een gedeeltelijke tussenkomst voorzien.</w:t>
      </w:r>
    </w:p>
    <w:p w14:paraId="073B4087"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onkosten voor </w:t>
      </w:r>
      <w:r w:rsidRPr="008028DE">
        <w:rPr>
          <w:rFonts w:cs="Arial"/>
          <w:lang w:val="nl-BE"/>
        </w:rPr>
        <w:t>plastische</w:t>
      </w:r>
      <w:r w:rsidRPr="00BA3A1F">
        <w:rPr>
          <w:rFonts w:cs="Arial"/>
        </w:rPr>
        <w:t xml:space="preserve"> chirurgie of esthetische geneeskunde en de forfait voor spoedopname worden </w:t>
      </w:r>
      <w:r w:rsidR="0015464D" w:rsidRPr="00BA3A1F">
        <w:rPr>
          <w:rFonts w:cs="Arial"/>
        </w:rPr>
        <w:t>niet</w:t>
      </w:r>
      <w:r w:rsidRPr="00BA3A1F">
        <w:rPr>
          <w:rFonts w:cs="Arial"/>
        </w:rPr>
        <w:t xml:space="preserve"> terugbetaald.</w:t>
      </w:r>
    </w:p>
    <w:p w14:paraId="07273F75" w14:textId="77777777" w:rsidR="00A20B06" w:rsidRPr="00BA3A1F" w:rsidRDefault="00A20B06" w:rsidP="00A20B06">
      <w:pPr>
        <w:pStyle w:val="standaard3"/>
        <w:rPr>
          <w:rFonts w:ascii="Arial" w:hAnsi="Arial" w:cs="Arial"/>
        </w:rPr>
      </w:pPr>
    </w:p>
    <w:p w14:paraId="07BA18C4" w14:textId="77777777" w:rsidR="00A20B06" w:rsidRPr="00BA3A1F" w:rsidRDefault="00A20B06" w:rsidP="002503AB">
      <w:pPr>
        <w:pStyle w:val="standaard3"/>
        <w:ind w:left="0"/>
        <w:rPr>
          <w:rFonts w:ascii="Arial" w:hAnsi="Arial" w:cs="Arial"/>
        </w:rPr>
      </w:pPr>
      <w:r w:rsidRPr="00BA3A1F">
        <w:rPr>
          <w:rFonts w:ascii="Arial" w:hAnsi="Arial" w:cs="Arial"/>
        </w:rPr>
        <w:t xml:space="preserve">Fietsen, brillen, sieraden, kledij en andere voorwerpen worden door de schoolverzekering </w:t>
      </w:r>
      <w:r w:rsidR="0015464D" w:rsidRPr="00BA3A1F">
        <w:rPr>
          <w:rFonts w:ascii="Arial" w:hAnsi="Arial" w:cs="Arial"/>
        </w:rPr>
        <w:t>niet</w:t>
      </w:r>
      <w:r w:rsidRPr="00BA3A1F">
        <w:rPr>
          <w:rFonts w:ascii="Arial" w:hAnsi="Arial" w:cs="Arial"/>
        </w:rPr>
        <w:t xml:space="preserve"> vergoed. In sommige gevallen kan de familiale polis een oplossing bieden.</w:t>
      </w:r>
    </w:p>
    <w:p w14:paraId="0954BF98" w14:textId="77777777" w:rsidR="00A20B06" w:rsidRPr="00BA3A1F" w:rsidRDefault="00A20B06" w:rsidP="00A20B06">
      <w:pPr>
        <w:pStyle w:val="standaard3"/>
        <w:rPr>
          <w:rFonts w:ascii="Arial" w:hAnsi="Arial" w:cs="Arial"/>
        </w:rPr>
      </w:pPr>
    </w:p>
    <w:p w14:paraId="1346DA07" w14:textId="77777777" w:rsidR="00A20B06" w:rsidRPr="00BA3A1F" w:rsidRDefault="00A20B06" w:rsidP="002503AB">
      <w:pPr>
        <w:pStyle w:val="standaard3"/>
        <w:ind w:left="0"/>
        <w:rPr>
          <w:rFonts w:ascii="Arial" w:hAnsi="Arial" w:cs="Arial"/>
        </w:rPr>
      </w:pPr>
      <w:r w:rsidRPr="00BA3A1F">
        <w:rPr>
          <w:rFonts w:ascii="Arial" w:hAnsi="Arial" w:cs="Arial"/>
        </w:rPr>
        <w:t>Kinderen die te voet of per fiets naar school komen, nemen steeds de veiligste weg (dit is niet noodzakelijk de kortste weg). Ze moeten zich stipt aan de verkeersregels houden.</w:t>
      </w:r>
    </w:p>
    <w:p w14:paraId="2026EDAD" w14:textId="77777777" w:rsidR="00A20B06" w:rsidRPr="00BA3A1F" w:rsidRDefault="00A20B06" w:rsidP="00A20B06">
      <w:pPr>
        <w:pStyle w:val="standaard3"/>
        <w:rPr>
          <w:rFonts w:ascii="Arial" w:hAnsi="Arial" w:cs="Arial"/>
        </w:rPr>
      </w:pPr>
    </w:p>
    <w:p w14:paraId="1078C2FE" w14:textId="77777777" w:rsidR="00A20B06" w:rsidRPr="00BA3A1F" w:rsidRDefault="00A20B06" w:rsidP="002503AB">
      <w:pPr>
        <w:pStyle w:val="standaard3"/>
        <w:ind w:left="0"/>
        <w:rPr>
          <w:rFonts w:ascii="Arial" w:hAnsi="Arial" w:cs="Arial"/>
        </w:rPr>
      </w:pPr>
      <w:r w:rsidRPr="00BA3A1F">
        <w:rPr>
          <w:rFonts w:ascii="Arial" w:hAnsi="Arial" w:cs="Arial"/>
        </w:rPr>
        <w:t>Indien het letsel of de verwonding ernstig is</w:t>
      </w:r>
      <w:r w:rsidR="0015464D" w:rsidRPr="00BA3A1F">
        <w:rPr>
          <w:rFonts w:ascii="Arial" w:hAnsi="Arial" w:cs="Arial"/>
        </w:rPr>
        <w:t>,</w:t>
      </w:r>
      <w:r w:rsidRPr="00BA3A1F">
        <w:rPr>
          <w:rFonts w:ascii="Arial" w:hAnsi="Arial" w:cs="Arial"/>
        </w:rPr>
        <w:t xml:space="preserve"> worden de kinderen naar de spoedafdeling van een naburig ziekenhuis gebracht. Wij proberen steeds eerst de ouders te bereiken.</w:t>
      </w:r>
    </w:p>
    <w:p w14:paraId="03DD4625" w14:textId="77777777" w:rsidR="00A20B06" w:rsidRPr="00BA3A1F" w:rsidRDefault="00A20B06" w:rsidP="00A20B06">
      <w:pPr>
        <w:pStyle w:val="standaard3"/>
        <w:rPr>
          <w:rFonts w:ascii="Arial" w:hAnsi="Arial" w:cs="Arial"/>
        </w:rPr>
      </w:pPr>
    </w:p>
    <w:p w14:paraId="5AD8B1F0" w14:textId="77777777" w:rsidR="00A20B06" w:rsidRPr="00BA3A1F" w:rsidRDefault="00A20B06" w:rsidP="008216EE">
      <w:pPr>
        <w:pStyle w:val="Stijl4"/>
      </w:pPr>
      <w:bookmarkStart w:id="141" w:name="_Toc49861298"/>
      <w:r w:rsidRPr="00BA3A1F">
        <w:t>Roken is verboden op school!</w:t>
      </w:r>
      <w:bookmarkEnd w:id="141"/>
    </w:p>
    <w:p w14:paraId="462F1C61" w14:textId="77777777" w:rsidR="00963BEB" w:rsidRDefault="008216EE" w:rsidP="003A2457">
      <w:pPr>
        <w:tabs>
          <w:tab w:val="left" w:pos="720"/>
        </w:tabs>
        <w:rPr>
          <w:rFonts w:cs="Arial"/>
          <w:lang w:val="nl-BE"/>
        </w:rPr>
      </w:pPr>
      <w:r>
        <w:rPr>
          <w:rFonts w:cs="Arial"/>
          <w:lang w:val="nl-BE"/>
        </w:rPr>
        <w:br/>
      </w:r>
      <w:r w:rsidR="003A2457" w:rsidRPr="00BA3A1F">
        <w:rPr>
          <w:rFonts w:cs="Arial"/>
          <w:lang w:val="nl-BE"/>
        </w:rPr>
        <w:t xml:space="preserve">Er geldt een </w:t>
      </w:r>
      <w:r w:rsidR="00963BEB">
        <w:rPr>
          <w:rFonts w:cs="Arial"/>
          <w:lang w:val="nl-BE"/>
        </w:rPr>
        <w:t>permanent</w:t>
      </w:r>
      <w:r w:rsidR="003A2457" w:rsidRPr="00BA3A1F">
        <w:rPr>
          <w:rFonts w:cs="Arial"/>
          <w:lang w:val="nl-BE"/>
        </w:rPr>
        <w:t xml:space="preserve"> rookverbod </w:t>
      </w:r>
      <w:r w:rsidR="00963BEB" w:rsidRPr="00BA3A1F">
        <w:rPr>
          <w:rFonts w:cs="Arial"/>
          <w:lang w:val="nl-BE"/>
        </w:rPr>
        <w:t xml:space="preserve">op school. </w:t>
      </w:r>
      <w:r w:rsidR="00963BEB">
        <w:rPr>
          <w:rFonts w:cs="Arial"/>
          <w:lang w:val="nl-BE"/>
        </w:rPr>
        <w:t xml:space="preserve">Het is dus verboden te roken </w:t>
      </w:r>
      <w:r w:rsidR="003A2457" w:rsidRPr="00BA3A1F">
        <w:rPr>
          <w:rFonts w:cs="Arial"/>
          <w:lang w:val="nl-BE"/>
        </w:rPr>
        <w:t xml:space="preserve">in </w:t>
      </w:r>
      <w:r w:rsidR="00963BEB">
        <w:rPr>
          <w:rFonts w:cs="Arial"/>
          <w:lang w:val="nl-BE"/>
        </w:rPr>
        <w:t>zowel</w:t>
      </w:r>
      <w:r w:rsidR="003A2457" w:rsidRPr="00BA3A1F">
        <w:rPr>
          <w:rFonts w:cs="Arial"/>
          <w:lang w:val="nl-BE"/>
        </w:rPr>
        <w:t xml:space="preserve"> gesloten ruimten</w:t>
      </w:r>
      <w:r w:rsidR="00963BEB">
        <w:rPr>
          <w:rFonts w:cs="Arial"/>
          <w:lang w:val="nl-BE"/>
        </w:rPr>
        <w:t xml:space="preserve"> van de school als</w:t>
      </w:r>
      <w:r w:rsidR="003A2457" w:rsidRPr="00BA3A1F">
        <w:rPr>
          <w:rFonts w:cs="Arial"/>
          <w:lang w:val="nl-BE"/>
        </w:rPr>
        <w:t xml:space="preserve"> </w:t>
      </w:r>
      <w:r w:rsidR="00963BEB">
        <w:rPr>
          <w:rFonts w:cs="Arial"/>
          <w:lang w:val="nl-BE"/>
        </w:rPr>
        <w:t>i</w:t>
      </w:r>
      <w:r w:rsidR="003A2457" w:rsidRPr="00BA3A1F">
        <w:rPr>
          <w:rFonts w:cs="Arial"/>
          <w:lang w:val="nl-BE"/>
        </w:rPr>
        <w:t>n open</w:t>
      </w:r>
      <w:r w:rsidR="00963BEB">
        <w:rPr>
          <w:rFonts w:cs="Arial"/>
          <w:lang w:val="nl-BE"/>
        </w:rPr>
        <w:t xml:space="preserve"> lucht op de schoolterreinen</w:t>
      </w:r>
      <w:r w:rsidR="003A2457" w:rsidRPr="00BA3A1F">
        <w:rPr>
          <w:rFonts w:cs="Arial"/>
          <w:lang w:val="nl-BE"/>
        </w:rPr>
        <w:t xml:space="preserve">. </w:t>
      </w:r>
    </w:p>
    <w:p w14:paraId="18608710" w14:textId="77777777" w:rsidR="003A2457" w:rsidRPr="00BA3A1F" w:rsidRDefault="003A2457" w:rsidP="003A2457">
      <w:pPr>
        <w:tabs>
          <w:tab w:val="left" w:pos="720"/>
        </w:tabs>
        <w:rPr>
          <w:rFonts w:cs="Arial"/>
          <w:lang w:val="nl-BE"/>
        </w:rPr>
      </w:pPr>
      <w:r w:rsidRPr="00BA3A1F">
        <w:rPr>
          <w:rFonts w:cs="Arial"/>
          <w:lang w:val="nl-BE"/>
        </w:rPr>
        <w:t xml:space="preserve">Bij overtredingen van dit rookverbod kunnen er orde- en tuchtmaatregelen getroffen worden.   </w:t>
      </w:r>
    </w:p>
    <w:p w14:paraId="4A2A31C6" w14:textId="77777777" w:rsidR="003B1B1E" w:rsidRPr="00BA3A1F" w:rsidRDefault="003B1B1E" w:rsidP="00C962F0">
      <w:pPr>
        <w:pStyle w:val="Lijstalinea"/>
        <w:keepNext/>
        <w:spacing w:before="240" w:after="240"/>
        <w:outlineLvl w:val="0"/>
        <w:rPr>
          <w:rFonts w:cs="Arial"/>
          <w:b/>
          <w:bCs/>
          <w:smallCaps/>
          <w:color w:val="000000" w:themeColor="text1"/>
        </w:rPr>
      </w:pPr>
    </w:p>
    <w:p w14:paraId="4FC46546" w14:textId="77777777" w:rsidR="002503AB" w:rsidRPr="00BA3A1F" w:rsidRDefault="00963BEB" w:rsidP="0090365A">
      <w:pPr>
        <w:pStyle w:val="Stijl2"/>
        <w:spacing w:after="0"/>
      </w:pPr>
      <w:bookmarkStart w:id="142" w:name="_Toc396399371"/>
      <w:bookmarkStart w:id="143" w:name="_Toc49861299"/>
      <w:r>
        <w:t>A</w:t>
      </w:r>
      <w:r w:rsidR="006007BB">
        <w:t>f</w:t>
      </w:r>
      <w:r>
        <w:t>spraken en l</w:t>
      </w:r>
      <w:r w:rsidR="002503AB" w:rsidRPr="00BA3A1F">
        <w:t>eefregels</w:t>
      </w:r>
      <w:bookmarkEnd w:id="142"/>
      <w:bookmarkEnd w:id="143"/>
    </w:p>
    <w:p w14:paraId="3C6E214C" w14:textId="77777777" w:rsidR="0090365A" w:rsidRDefault="0090365A" w:rsidP="008216EE">
      <w:pPr>
        <w:pStyle w:val="Stijl4"/>
      </w:pPr>
      <w:bookmarkStart w:id="144" w:name="_Toc396399372"/>
    </w:p>
    <w:p w14:paraId="6800258B" w14:textId="77777777" w:rsidR="00903A66" w:rsidRPr="00BA3A1F" w:rsidRDefault="00903A66" w:rsidP="008216EE">
      <w:pPr>
        <w:pStyle w:val="Stijl4"/>
      </w:pPr>
      <w:bookmarkStart w:id="145" w:name="_Toc49861300"/>
      <w:r w:rsidRPr="00BA3A1F">
        <w:t>Drinken tijdens de speeltijd</w:t>
      </w:r>
      <w:bookmarkEnd w:id="144"/>
      <w:bookmarkEnd w:id="145"/>
    </w:p>
    <w:p w14:paraId="68AD2387" w14:textId="77777777" w:rsidR="00903A66" w:rsidRPr="00BA3A1F" w:rsidRDefault="00903A66">
      <w:pPr>
        <w:pStyle w:val="standaard3"/>
        <w:rPr>
          <w:rFonts w:ascii="Arial" w:hAnsi="Arial" w:cs="Arial"/>
        </w:rPr>
      </w:pPr>
    </w:p>
    <w:p w14:paraId="5538F0AC" w14:textId="77777777" w:rsidR="00903A66" w:rsidRPr="00BA3A1F" w:rsidRDefault="00903A66" w:rsidP="008771AA">
      <w:pPr>
        <w:pStyle w:val="standaard3"/>
        <w:ind w:left="0"/>
        <w:rPr>
          <w:rFonts w:ascii="Arial" w:hAnsi="Arial" w:cs="Arial"/>
        </w:rPr>
      </w:pPr>
      <w:r w:rsidRPr="00BA3A1F">
        <w:rPr>
          <w:rFonts w:ascii="Arial" w:hAnsi="Arial" w:cs="Arial"/>
        </w:rPr>
        <w:t xml:space="preserve">De kinderen brengen hun drank mee in een </w:t>
      </w:r>
      <w:r w:rsidRPr="00BA3A1F">
        <w:rPr>
          <w:rFonts w:ascii="Arial" w:hAnsi="Arial" w:cs="Arial"/>
          <w:bCs/>
        </w:rPr>
        <w:t xml:space="preserve">drinkbus met </w:t>
      </w:r>
      <w:r w:rsidR="006B16D2" w:rsidRPr="00BA3A1F">
        <w:rPr>
          <w:rFonts w:ascii="Arial" w:hAnsi="Arial" w:cs="Arial"/>
          <w:bCs/>
        </w:rPr>
        <w:t xml:space="preserve">hun </w:t>
      </w:r>
      <w:r w:rsidRPr="00BA3A1F">
        <w:rPr>
          <w:rFonts w:ascii="Arial" w:hAnsi="Arial" w:cs="Arial"/>
          <w:bCs/>
        </w:rPr>
        <w:t>naam</w:t>
      </w:r>
      <w:r w:rsidRPr="00BA3A1F">
        <w:rPr>
          <w:rFonts w:ascii="Arial" w:hAnsi="Arial" w:cs="Arial"/>
        </w:rPr>
        <w:t xml:space="preserve"> </w:t>
      </w:r>
      <w:r w:rsidR="006B16D2" w:rsidRPr="00BA3A1F">
        <w:rPr>
          <w:rFonts w:ascii="Arial" w:hAnsi="Arial" w:cs="Arial"/>
        </w:rPr>
        <w:t>er</w:t>
      </w:r>
      <w:r w:rsidR="006D43FE" w:rsidRPr="00BA3A1F">
        <w:rPr>
          <w:rFonts w:ascii="Arial" w:hAnsi="Arial" w:cs="Arial"/>
        </w:rPr>
        <w:t xml:space="preserve">op. </w:t>
      </w:r>
      <w:r w:rsidR="00EE2BF3">
        <w:rPr>
          <w:rFonts w:ascii="Arial" w:hAnsi="Arial" w:cs="Arial"/>
        </w:rPr>
        <w:t>Alleen</w:t>
      </w:r>
      <w:r w:rsidR="006D43FE" w:rsidRPr="00BA3A1F">
        <w:rPr>
          <w:rFonts w:ascii="Arial" w:hAnsi="Arial" w:cs="Arial"/>
        </w:rPr>
        <w:t xml:space="preserve"> water </w:t>
      </w:r>
      <w:r w:rsidR="00EE2BF3">
        <w:rPr>
          <w:rFonts w:ascii="Arial" w:hAnsi="Arial" w:cs="Arial"/>
        </w:rPr>
        <w:t>is toegelaten</w:t>
      </w:r>
      <w:r w:rsidR="006D43FE" w:rsidRPr="00BA3A1F">
        <w:rPr>
          <w:rFonts w:ascii="Arial" w:hAnsi="Arial" w:cs="Arial"/>
        </w:rPr>
        <w:t xml:space="preserve">. </w:t>
      </w:r>
    </w:p>
    <w:p w14:paraId="0475CF47" w14:textId="77777777" w:rsidR="005A5709" w:rsidRPr="00BA3A1F" w:rsidRDefault="005A5709">
      <w:pPr>
        <w:pStyle w:val="standaard3"/>
        <w:rPr>
          <w:rFonts w:ascii="Arial" w:hAnsi="Arial" w:cs="Arial"/>
        </w:rPr>
      </w:pPr>
    </w:p>
    <w:p w14:paraId="369D93A3" w14:textId="77777777" w:rsidR="00903A66" w:rsidRPr="00BA3A1F" w:rsidRDefault="005B7317" w:rsidP="008216EE">
      <w:pPr>
        <w:pStyle w:val="Stijl4"/>
      </w:pPr>
      <w:bookmarkStart w:id="146" w:name="_Toc396399373"/>
      <w:bookmarkStart w:id="147" w:name="_Toc49861301"/>
      <w:r w:rsidRPr="00BA3A1F">
        <w:t>Middagpauze</w:t>
      </w:r>
      <w:bookmarkEnd w:id="146"/>
      <w:bookmarkEnd w:id="147"/>
    </w:p>
    <w:p w14:paraId="56359A92" w14:textId="77777777" w:rsidR="00903A66" w:rsidRPr="00BA3A1F" w:rsidRDefault="00903A66">
      <w:pPr>
        <w:pStyle w:val="standaard3"/>
        <w:rPr>
          <w:rFonts w:ascii="Arial" w:hAnsi="Arial" w:cs="Arial"/>
        </w:rPr>
      </w:pPr>
    </w:p>
    <w:p w14:paraId="6177C261" w14:textId="77777777" w:rsidR="00903A66" w:rsidRPr="00BA3A1F" w:rsidRDefault="00903A66" w:rsidP="008771AA">
      <w:pPr>
        <w:pStyle w:val="standaard3"/>
        <w:ind w:left="0"/>
        <w:rPr>
          <w:rFonts w:ascii="Arial" w:hAnsi="Arial" w:cs="Arial"/>
        </w:rPr>
      </w:pPr>
      <w:r w:rsidRPr="00BA3A1F">
        <w:rPr>
          <w:rFonts w:ascii="Arial" w:hAnsi="Arial" w:cs="Arial"/>
        </w:rPr>
        <w:t xml:space="preserve">Alle kinderen die tijdens de middagpauze </w:t>
      </w:r>
      <w:r w:rsidR="00963BEB">
        <w:rPr>
          <w:rFonts w:ascii="Arial" w:hAnsi="Arial" w:cs="Arial"/>
        </w:rPr>
        <w:t>onder toezicht</w:t>
      </w:r>
      <w:r w:rsidRPr="00BA3A1F">
        <w:rPr>
          <w:rFonts w:ascii="Arial" w:hAnsi="Arial" w:cs="Arial"/>
        </w:rPr>
        <w:t xml:space="preserve"> blijven, </w:t>
      </w:r>
      <w:r w:rsidRPr="00D54F46">
        <w:rPr>
          <w:rFonts w:ascii="Arial" w:hAnsi="Arial" w:cs="Arial"/>
        </w:rPr>
        <w:t>betalen 0,5</w:t>
      </w:r>
      <w:r w:rsidR="002B1720" w:rsidRPr="00D54F46">
        <w:rPr>
          <w:rFonts w:ascii="Arial" w:hAnsi="Arial" w:cs="Arial"/>
        </w:rPr>
        <w:t>0</w:t>
      </w:r>
      <w:r w:rsidRPr="00D54F46">
        <w:rPr>
          <w:rFonts w:ascii="Arial" w:hAnsi="Arial" w:cs="Arial"/>
        </w:rPr>
        <w:t xml:space="preserve"> euro/dag </w:t>
      </w:r>
      <w:r w:rsidRPr="00BA3A1F">
        <w:rPr>
          <w:rFonts w:ascii="Arial" w:hAnsi="Arial" w:cs="Arial"/>
        </w:rPr>
        <w:t>(ma.-di.-do.-vr.)</w:t>
      </w:r>
      <w:r w:rsidR="007D2E6F" w:rsidRPr="00BA3A1F">
        <w:rPr>
          <w:rFonts w:ascii="Arial" w:hAnsi="Arial" w:cs="Arial"/>
        </w:rPr>
        <w:t>.</w:t>
      </w:r>
    </w:p>
    <w:p w14:paraId="3003A824" w14:textId="071FE3E8" w:rsidR="00A37C15" w:rsidRPr="00A37C15" w:rsidRDefault="00B91464" w:rsidP="00A37C15">
      <w:pPr>
        <w:pStyle w:val="standaard3"/>
        <w:ind w:left="0"/>
        <w:rPr>
          <w:rFonts w:ascii="Arial" w:hAnsi="Arial" w:cs="Arial"/>
        </w:rPr>
      </w:pPr>
      <w:r w:rsidRPr="00BA3A1F">
        <w:rPr>
          <w:rFonts w:ascii="Arial" w:hAnsi="Arial" w:cs="Arial"/>
        </w:rPr>
        <w:t xml:space="preserve">De ouders </w:t>
      </w:r>
      <w:r w:rsidRPr="00BA3A1F">
        <w:rPr>
          <w:rFonts w:ascii="Arial" w:hAnsi="Arial" w:cs="Arial"/>
          <w:u w:val="single"/>
        </w:rPr>
        <w:t>betalen via de schoolrekening</w:t>
      </w:r>
      <w:r w:rsidR="00725BB7">
        <w:rPr>
          <w:rFonts w:ascii="Arial" w:hAnsi="Arial" w:cs="Arial"/>
        </w:rPr>
        <w:t>.</w:t>
      </w:r>
      <w:r w:rsidR="00A37C15">
        <w:rPr>
          <w:rFonts w:ascii="Arial" w:hAnsi="Arial" w:cs="Arial"/>
        </w:rPr>
        <w:t xml:space="preserve"> De</w:t>
      </w:r>
      <w:r w:rsidR="00A37C15" w:rsidRPr="00A37C15">
        <w:rPr>
          <w:rFonts w:ascii="Arial" w:hAnsi="Arial" w:cs="Arial"/>
        </w:rPr>
        <w:t xml:space="preserve"> bijdrage voor de middagopvang is een forfaitair bedrag. Enkel bij langdurige ziekte kan deze bijdrage wegvallen. Gelieve in dat geval contact op te nemen met het secretariaat.’</w:t>
      </w:r>
    </w:p>
    <w:p w14:paraId="78944E2F" w14:textId="77777777" w:rsidR="00963BEB" w:rsidRDefault="00963BEB" w:rsidP="008771AA">
      <w:pPr>
        <w:pStyle w:val="standaard3"/>
        <w:ind w:left="0"/>
        <w:rPr>
          <w:rFonts w:ascii="Arial" w:hAnsi="Arial" w:cs="Arial"/>
        </w:rPr>
      </w:pPr>
    </w:p>
    <w:p w14:paraId="6C886C4A" w14:textId="77777777" w:rsidR="00EA6EAE" w:rsidRPr="00BA3A1F" w:rsidRDefault="00EA6EAE" w:rsidP="008771AA">
      <w:pPr>
        <w:pStyle w:val="standaard3"/>
        <w:ind w:left="0"/>
        <w:rPr>
          <w:rFonts w:ascii="Arial" w:hAnsi="Arial" w:cs="Arial"/>
        </w:rPr>
      </w:pPr>
      <w:r w:rsidRPr="00BA3A1F">
        <w:rPr>
          <w:rFonts w:ascii="Arial" w:hAnsi="Arial" w:cs="Arial"/>
        </w:rPr>
        <w:t>Om kinderen op te voeden tot milieubewuste mensen kiezen wij voor boterhammen in een brooddoos (geen aluminiumfolie).</w:t>
      </w:r>
    </w:p>
    <w:p w14:paraId="48AF3F9B" w14:textId="77777777" w:rsidR="003A3EF6" w:rsidRPr="00BA3A1F" w:rsidRDefault="003A3EF6">
      <w:pPr>
        <w:pStyle w:val="standaard3"/>
        <w:rPr>
          <w:rFonts w:ascii="Arial" w:hAnsi="Arial" w:cs="Arial"/>
        </w:rPr>
      </w:pPr>
    </w:p>
    <w:p w14:paraId="0627E65E" w14:textId="77777777" w:rsidR="00B91464" w:rsidRPr="00BA3A1F" w:rsidRDefault="00B91464" w:rsidP="008771AA">
      <w:pPr>
        <w:pStyle w:val="standaard3"/>
        <w:ind w:left="0"/>
        <w:rPr>
          <w:rFonts w:ascii="Arial" w:hAnsi="Arial" w:cs="Arial"/>
        </w:rPr>
      </w:pPr>
      <w:r w:rsidRPr="00BA3A1F">
        <w:rPr>
          <w:rFonts w:ascii="Arial" w:hAnsi="Arial" w:cs="Arial"/>
        </w:rPr>
        <w:t>Tijdens het middageten wordt geen “lawaai” toegestaan. De kinderen moeten in een rustige sfeer kunnen eten.</w:t>
      </w:r>
    </w:p>
    <w:p w14:paraId="43BD5B72" w14:textId="77777777" w:rsidR="00B91464" w:rsidRPr="00BA3A1F" w:rsidRDefault="00B91464" w:rsidP="00B91464">
      <w:pPr>
        <w:pStyle w:val="standaard3"/>
        <w:rPr>
          <w:rFonts w:ascii="Arial" w:hAnsi="Arial" w:cs="Arial"/>
        </w:rPr>
      </w:pPr>
    </w:p>
    <w:p w14:paraId="526A0033" w14:textId="77777777" w:rsidR="00E5794B" w:rsidRPr="00BA3A1F" w:rsidRDefault="00431135" w:rsidP="008771AA">
      <w:pPr>
        <w:pStyle w:val="standaard3"/>
        <w:ind w:left="0"/>
        <w:rPr>
          <w:rFonts w:ascii="Arial" w:hAnsi="Arial" w:cs="Arial"/>
        </w:rPr>
      </w:pPr>
      <w:r w:rsidRPr="00BA3A1F">
        <w:rPr>
          <w:rFonts w:ascii="Arial" w:hAnsi="Arial" w:cs="Arial"/>
        </w:rPr>
        <w:t xml:space="preserve">Kinderen die de school </w:t>
      </w:r>
      <w:r w:rsidR="00DC6915" w:rsidRPr="00BA3A1F">
        <w:rPr>
          <w:rFonts w:ascii="Arial" w:hAnsi="Arial" w:cs="Arial"/>
        </w:rPr>
        <w:t>uitzonderlijk</w:t>
      </w:r>
      <w:r w:rsidRPr="00BA3A1F">
        <w:rPr>
          <w:rFonts w:ascii="Arial" w:hAnsi="Arial" w:cs="Arial"/>
        </w:rPr>
        <w:t xml:space="preserve"> verlaten dienen een schriftelijke toelating van de ouders af te geven</w:t>
      </w:r>
      <w:r w:rsidR="006D43FE" w:rsidRPr="00BA3A1F">
        <w:rPr>
          <w:rFonts w:ascii="Arial" w:hAnsi="Arial" w:cs="Arial"/>
        </w:rPr>
        <w:t xml:space="preserve"> </w:t>
      </w:r>
      <w:r w:rsidRPr="00BA3A1F">
        <w:rPr>
          <w:rFonts w:ascii="Arial" w:hAnsi="Arial" w:cs="Arial"/>
        </w:rPr>
        <w:t>aan</w:t>
      </w:r>
      <w:r w:rsidR="005B7317" w:rsidRPr="00BA3A1F">
        <w:rPr>
          <w:rFonts w:ascii="Arial" w:hAnsi="Arial" w:cs="Arial"/>
        </w:rPr>
        <w:t xml:space="preserve"> de directeur</w:t>
      </w:r>
      <w:r w:rsidRPr="00BA3A1F">
        <w:rPr>
          <w:rFonts w:ascii="Arial" w:hAnsi="Arial" w:cs="Arial"/>
        </w:rPr>
        <w:t>.</w:t>
      </w:r>
    </w:p>
    <w:p w14:paraId="479691EC" w14:textId="77777777" w:rsidR="00431135" w:rsidRPr="00BA3A1F" w:rsidRDefault="00431135">
      <w:pPr>
        <w:pStyle w:val="standaard3"/>
        <w:rPr>
          <w:rFonts w:ascii="Arial" w:hAnsi="Arial" w:cs="Arial"/>
        </w:rPr>
      </w:pPr>
    </w:p>
    <w:p w14:paraId="7668EC10" w14:textId="77777777" w:rsidR="00903A66" w:rsidRDefault="00E5794B" w:rsidP="008771AA">
      <w:pPr>
        <w:pStyle w:val="standaard3"/>
        <w:ind w:left="0"/>
        <w:rPr>
          <w:rFonts w:ascii="Arial" w:hAnsi="Arial" w:cs="Arial"/>
        </w:rPr>
      </w:pPr>
      <w:r w:rsidRPr="00BA3A1F">
        <w:rPr>
          <w:rFonts w:ascii="Arial" w:hAnsi="Arial" w:cs="Arial"/>
        </w:rPr>
        <w:t xml:space="preserve">Kinderen die naar huis gaan, komen pas terug naar school </w:t>
      </w:r>
      <w:r w:rsidR="00DC1649">
        <w:rPr>
          <w:rFonts w:ascii="Arial" w:hAnsi="Arial" w:cs="Arial"/>
        </w:rPr>
        <w:t>vanaf</w:t>
      </w:r>
      <w:r w:rsidRPr="00BA3A1F">
        <w:rPr>
          <w:rFonts w:ascii="Arial" w:hAnsi="Arial" w:cs="Arial"/>
        </w:rPr>
        <w:t xml:space="preserve"> 12.</w:t>
      </w:r>
      <w:r w:rsidR="003B4456">
        <w:rPr>
          <w:rFonts w:ascii="Arial" w:hAnsi="Arial" w:cs="Arial"/>
        </w:rPr>
        <w:t>5</w:t>
      </w:r>
      <w:r w:rsidR="008569E2" w:rsidRPr="00BA3A1F">
        <w:rPr>
          <w:rFonts w:ascii="Arial" w:hAnsi="Arial" w:cs="Arial"/>
        </w:rPr>
        <w:t>0</w:t>
      </w:r>
      <w:r w:rsidRPr="00BA3A1F">
        <w:rPr>
          <w:rFonts w:ascii="Arial" w:hAnsi="Arial" w:cs="Arial"/>
        </w:rPr>
        <w:t xml:space="preserve"> uur.</w:t>
      </w:r>
    </w:p>
    <w:p w14:paraId="32352025" w14:textId="77777777" w:rsidR="0023070D" w:rsidRDefault="0023070D" w:rsidP="008771AA">
      <w:pPr>
        <w:pStyle w:val="standaard3"/>
        <w:ind w:left="0"/>
        <w:rPr>
          <w:rFonts w:ascii="Arial" w:hAnsi="Arial" w:cs="Arial"/>
        </w:rPr>
      </w:pPr>
    </w:p>
    <w:p w14:paraId="01C84826" w14:textId="77777777" w:rsidR="00191662" w:rsidRDefault="00191662">
      <w:pPr>
        <w:rPr>
          <w:rFonts w:cs="Arial"/>
          <w:b/>
          <w:bCs/>
        </w:rPr>
      </w:pPr>
    </w:p>
    <w:p w14:paraId="7B8488C8" w14:textId="77777777" w:rsidR="00191662" w:rsidRDefault="00191662">
      <w:pPr>
        <w:rPr>
          <w:rFonts w:cs="Arial"/>
          <w:b/>
          <w:bCs/>
        </w:rPr>
      </w:pPr>
    </w:p>
    <w:p w14:paraId="26805C98" w14:textId="77777777" w:rsidR="00191662" w:rsidRDefault="00191662">
      <w:pPr>
        <w:rPr>
          <w:rFonts w:cs="Arial"/>
          <w:b/>
          <w:bCs/>
        </w:rPr>
      </w:pPr>
    </w:p>
    <w:p w14:paraId="256CE80C" w14:textId="77777777" w:rsidR="00DB564F" w:rsidRPr="00BA3A1F" w:rsidRDefault="00DB564F" w:rsidP="008216EE">
      <w:pPr>
        <w:pStyle w:val="Stijl4"/>
      </w:pPr>
      <w:bookmarkStart w:id="148" w:name="_Toc49861302"/>
      <w:r w:rsidRPr="00BA3A1F">
        <w:t>Gezondheid</w:t>
      </w:r>
      <w:bookmarkEnd w:id="148"/>
    </w:p>
    <w:p w14:paraId="5E0ECA02" w14:textId="77777777" w:rsidR="00DB564F" w:rsidRPr="00BA3A1F" w:rsidRDefault="00DB564F" w:rsidP="00DB564F">
      <w:pPr>
        <w:pStyle w:val="standaard3"/>
        <w:rPr>
          <w:rFonts w:ascii="Arial" w:hAnsi="Arial" w:cs="Arial"/>
        </w:rPr>
      </w:pPr>
    </w:p>
    <w:p w14:paraId="78688AA9" w14:textId="77777777" w:rsidR="00DB564F" w:rsidRPr="00BA3A1F" w:rsidRDefault="00DB564F" w:rsidP="00DB564F">
      <w:pPr>
        <w:pStyle w:val="standaard3"/>
        <w:ind w:left="0"/>
        <w:rPr>
          <w:rFonts w:ascii="Arial" w:hAnsi="Arial" w:cs="Arial"/>
        </w:rPr>
      </w:pPr>
      <w:r w:rsidRPr="00BA3A1F">
        <w:rPr>
          <w:rFonts w:ascii="Arial" w:hAnsi="Arial" w:cs="Arial"/>
        </w:rPr>
        <w:t>Gezonde voeding is van groot belang voor opgroeiende kinderen.</w:t>
      </w:r>
    </w:p>
    <w:p w14:paraId="5D9C70BA" w14:textId="77777777" w:rsidR="00DB564F" w:rsidRPr="00BA3A1F" w:rsidRDefault="00DB564F" w:rsidP="00DB564F">
      <w:pPr>
        <w:pStyle w:val="standaard3"/>
        <w:ind w:left="0"/>
        <w:rPr>
          <w:rFonts w:ascii="Arial" w:hAnsi="Arial" w:cs="Arial"/>
        </w:rPr>
      </w:pPr>
      <w:r w:rsidRPr="00BA3A1F">
        <w:rPr>
          <w:rFonts w:ascii="Arial" w:hAnsi="Arial" w:cs="Arial"/>
        </w:rPr>
        <w:t>Maak tijd voor een goed ontbijt.</w:t>
      </w:r>
    </w:p>
    <w:p w14:paraId="559D68CF" w14:textId="77777777" w:rsidR="00DB564F" w:rsidRPr="00BA3A1F" w:rsidRDefault="00DB564F" w:rsidP="00DB564F">
      <w:pPr>
        <w:pStyle w:val="standaard3"/>
        <w:rPr>
          <w:rFonts w:ascii="Arial" w:hAnsi="Arial" w:cs="Arial"/>
        </w:rPr>
      </w:pPr>
    </w:p>
    <w:p w14:paraId="12CAB3DB" w14:textId="3281FFBA" w:rsidR="00DB564F" w:rsidRPr="004E70BA" w:rsidRDefault="00DB564F" w:rsidP="00DB564F">
      <w:pPr>
        <w:pStyle w:val="standaard3"/>
        <w:ind w:left="0"/>
        <w:rPr>
          <w:rFonts w:ascii="Arial" w:hAnsi="Arial" w:cs="Arial"/>
          <w:b/>
        </w:rPr>
      </w:pPr>
      <w:r w:rsidRPr="00BA3A1F">
        <w:rPr>
          <w:rFonts w:ascii="Arial" w:hAnsi="Arial" w:cs="Arial"/>
        </w:rPr>
        <w:t xml:space="preserve">Als </w:t>
      </w:r>
      <w:r w:rsidRPr="004E70BA">
        <w:rPr>
          <w:rFonts w:ascii="Arial" w:hAnsi="Arial" w:cs="Arial"/>
        </w:rPr>
        <w:t xml:space="preserve">tussendoortje liefst </w:t>
      </w:r>
      <w:r w:rsidR="00C746EB" w:rsidRPr="004E70BA">
        <w:rPr>
          <w:rFonts w:ascii="Arial" w:hAnsi="Arial" w:cs="Arial"/>
        </w:rPr>
        <w:t xml:space="preserve">een stuk fruit, </w:t>
      </w:r>
      <w:r w:rsidRPr="004E70BA">
        <w:rPr>
          <w:rFonts w:ascii="Arial" w:hAnsi="Arial" w:cs="Arial"/>
        </w:rPr>
        <w:t>een koek</w:t>
      </w:r>
      <w:r w:rsidR="00E9199C" w:rsidRPr="004E70BA">
        <w:rPr>
          <w:rFonts w:ascii="Arial" w:hAnsi="Arial" w:cs="Arial"/>
        </w:rPr>
        <w:t xml:space="preserve"> zonder chocolade</w:t>
      </w:r>
      <w:r w:rsidR="00C746EB" w:rsidRPr="004E70BA">
        <w:rPr>
          <w:rFonts w:ascii="Arial" w:hAnsi="Arial" w:cs="Arial"/>
        </w:rPr>
        <w:t xml:space="preserve"> of</w:t>
      </w:r>
      <w:r w:rsidRPr="004E70BA">
        <w:rPr>
          <w:rFonts w:ascii="Arial" w:hAnsi="Arial" w:cs="Arial"/>
        </w:rPr>
        <w:t xml:space="preserve"> een boterhammetje. Woensdag = </w:t>
      </w:r>
      <w:proofErr w:type="spellStart"/>
      <w:r w:rsidRPr="004E70BA">
        <w:rPr>
          <w:rFonts w:ascii="Arial" w:hAnsi="Arial" w:cs="Arial"/>
        </w:rPr>
        <w:t>fruitdag</w:t>
      </w:r>
      <w:proofErr w:type="spellEnd"/>
      <w:r w:rsidRPr="004E70BA">
        <w:rPr>
          <w:rFonts w:ascii="Arial" w:hAnsi="Arial" w:cs="Arial"/>
        </w:rPr>
        <w:t>!</w:t>
      </w:r>
    </w:p>
    <w:p w14:paraId="05628632" w14:textId="77777777" w:rsidR="00DB564F" w:rsidRPr="004E70BA" w:rsidRDefault="00DB564F" w:rsidP="00DB564F">
      <w:pPr>
        <w:pStyle w:val="standaard3"/>
        <w:rPr>
          <w:rFonts w:ascii="Arial" w:hAnsi="Arial" w:cs="Arial"/>
        </w:rPr>
      </w:pPr>
    </w:p>
    <w:p w14:paraId="2FC2D108" w14:textId="77777777" w:rsidR="00DB564F" w:rsidRPr="00BA3A1F" w:rsidRDefault="00EE2BF3" w:rsidP="00DB564F">
      <w:pPr>
        <w:pStyle w:val="standaard3"/>
        <w:ind w:left="0"/>
        <w:rPr>
          <w:rFonts w:ascii="Arial" w:hAnsi="Arial" w:cs="Arial"/>
          <w:b/>
          <w:bCs/>
        </w:rPr>
      </w:pPr>
      <w:r>
        <w:rPr>
          <w:rFonts w:ascii="Arial" w:hAnsi="Arial" w:cs="Arial"/>
        </w:rPr>
        <w:t>S</w:t>
      </w:r>
      <w:r w:rsidR="00DB564F" w:rsidRPr="00BA3A1F">
        <w:rPr>
          <w:rFonts w:ascii="Arial" w:hAnsi="Arial" w:cs="Arial"/>
        </w:rPr>
        <w:t xml:space="preserve">noepen is ongezond. </w:t>
      </w:r>
      <w:r w:rsidR="00DB564F" w:rsidRPr="00BA3A1F">
        <w:rPr>
          <w:rFonts w:ascii="Arial" w:hAnsi="Arial" w:cs="Arial"/>
          <w:bCs/>
        </w:rPr>
        <w:t>Kauwgom, lolly’s en chips zijn niet toegelaten.</w:t>
      </w:r>
    </w:p>
    <w:p w14:paraId="5FD9E178" w14:textId="77777777" w:rsidR="00DB564F" w:rsidRPr="00BA3A1F" w:rsidRDefault="00DB564F" w:rsidP="00DB564F">
      <w:pPr>
        <w:pStyle w:val="standaard3"/>
        <w:rPr>
          <w:rFonts w:ascii="Arial" w:hAnsi="Arial" w:cs="Arial"/>
        </w:rPr>
      </w:pPr>
    </w:p>
    <w:p w14:paraId="44AB8FF6" w14:textId="77777777" w:rsidR="00EB4042" w:rsidRDefault="00DB564F" w:rsidP="00EB4042">
      <w:pPr>
        <w:spacing w:after="160" w:line="256" w:lineRule="auto"/>
        <w:rPr>
          <w:rFonts w:cs="Arial"/>
        </w:rPr>
      </w:pPr>
      <w:bookmarkStart w:id="149" w:name="_Hlk80107083"/>
      <w:r w:rsidRPr="00EB4042">
        <w:rPr>
          <w:rFonts w:cs="Arial"/>
        </w:rPr>
        <w:t xml:space="preserve">Verjaardagen kunnen in de school gevierd worden </w:t>
      </w:r>
      <w:r w:rsidRPr="00EB4042">
        <w:rPr>
          <w:rFonts w:cs="Arial"/>
          <w:bCs/>
          <w:iCs/>
        </w:rPr>
        <w:t>zonder snoep</w:t>
      </w:r>
      <w:r w:rsidRPr="00EB4042">
        <w:rPr>
          <w:rFonts w:cs="Arial"/>
          <w:iCs/>
        </w:rPr>
        <w:t>.</w:t>
      </w:r>
      <w:r w:rsidR="00EB4042" w:rsidRPr="00EB4042">
        <w:rPr>
          <w:rFonts w:cs="Arial"/>
        </w:rPr>
        <w:t xml:space="preserve"> </w:t>
      </w:r>
      <w:r w:rsidR="00EB4042">
        <w:rPr>
          <w:rFonts w:cs="Arial"/>
        </w:rPr>
        <w:t xml:space="preserve">We </w:t>
      </w:r>
      <w:r w:rsidR="00EB4042" w:rsidRPr="00EB4042">
        <w:rPr>
          <w:rFonts w:cs="Arial"/>
        </w:rPr>
        <w:t>laten niet toe dat er uitnodigingen voor verjaardagsfeestjes binnen de schoolmuren worden uitgedeeld. Vinden we feest vieren dan niet plezant?</w:t>
      </w:r>
      <w:r w:rsidR="00EB4042">
        <w:rPr>
          <w:rFonts w:cs="Arial"/>
        </w:rPr>
        <w:t xml:space="preserve"> Toch wel, maar het is niet leuk dat vaak dezelfde kinderen merken dat ze geen uitnodiging ontvangen. Positief welbevinden is voor iedereen belangrijk!</w:t>
      </w:r>
    </w:p>
    <w:bookmarkEnd w:id="149"/>
    <w:p w14:paraId="04BEA245" w14:textId="77777777" w:rsidR="00DB564F" w:rsidRPr="00BA3A1F" w:rsidRDefault="00DB564F" w:rsidP="00DB564F">
      <w:pPr>
        <w:pStyle w:val="standaard3"/>
        <w:rPr>
          <w:rFonts w:ascii="Arial" w:hAnsi="Arial" w:cs="Arial"/>
        </w:rPr>
      </w:pPr>
    </w:p>
    <w:p w14:paraId="2063D2A3" w14:textId="77777777" w:rsidR="00DB564F" w:rsidRPr="00BA3A1F" w:rsidRDefault="00DB564F" w:rsidP="00DB564F">
      <w:pPr>
        <w:pStyle w:val="standaard3"/>
        <w:ind w:left="0"/>
        <w:rPr>
          <w:rFonts w:ascii="Arial" w:hAnsi="Arial" w:cs="Arial"/>
        </w:rPr>
      </w:pPr>
      <w:r w:rsidRPr="00BA3A1F">
        <w:rPr>
          <w:rFonts w:ascii="Arial" w:hAnsi="Arial" w:cs="Arial"/>
        </w:rPr>
        <w:t>Leerlingen mogen geen omweg(en) maken om via een winkel naar school te komen.</w:t>
      </w:r>
    </w:p>
    <w:p w14:paraId="30947914" w14:textId="77777777" w:rsidR="00DB564F" w:rsidRPr="00BA3A1F" w:rsidRDefault="00DB564F" w:rsidP="00DB564F">
      <w:pPr>
        <w:pStyle w:val="standaard3"/>
        <w:ind w:left="0"/>
        <w:rPr>
          <w:rFonts w:ascii="Arial" w:hAnsi="Arial" w:cs="Arial"/>
        </w:rPr>
      </w:pPr>
      <w:r w:rsidRPr="00BA3A1F">
        <w:rPr>
          <w:rFonts w:ascii="Arial" w:hAnsi="Arial" w:cs="Arial"/>
        </w:rPr>
        <w:t>Leerlingen mogen ook geen andere leerlingen vragen om in hun plaats de winkel te bezoeken.</w:t>
      </w:r>
    </w:p>
    <w:p w14:paraId="4AF5C124" w14:textId="77777777" w:rsidR="00DC6915" w:rsidRPr="00BA3A1F" w:rsidRDefault="00DC6915">
      <w:pPr>
        <w:pStyle w:val="standaard3"/>
        <w:rPr>
          <w:rFonts w:ascii="Arial" w:hAnsi="Arial" w:cs="Arial"/>
        </w:rPr>
      </w:pPr>
    </w:p>
    <w:p w14:paraId="50FF69DA" w14:textId="77777777" w:rsidR="00903A66" w:rsidRPr="00BA3A1F" w:rsidRDefault="00903A66" w:rsidP="008216EE">
      <w:pPr>
        <w:pStyle w:val="Stijl4"/>
      </w:pPr>
      <w:bookmarkStart w:id="150" w:name="_Toc396399375"/>
      <w:bookmarkStart w:id="151" w:name="_Toc49861303"/>
      <w:r w:rsidRPr="00BA3A1F">
        <w:t>Ons milieu en het schoolmaterieel</w:t>
      </w:r>
      <w:bookmarkEnd w:id="150"/>
      <w:bookmarkEnd w:id="151"/>
    </w:p>
    <w:p w14:paraId="718CBFFC" w14:textId="77777777" w:rsidR="00903A66" w:rsidRPr="00BA3A1F" w:rsidRDefault="00903A66">
      <w:pPr>
        <w:pStyle w:val="standaard3"/>
        <w:rPr>
          <w:rFonts w:ascii="Arial" w:hAnsi="Arial" w:cs="Arial"/>
        </w:rPr>
      </w:pPr>
    </w:p>
    <w:p w14:paraId="3FAE270D" w14:textId="77777777" w:rsidR="00903A66" w:rsidRPr="00BA3A1F" w:rsidRDefault="00903A66" w:rsidP="008771AA">
      <w:pPr>
        <w:pStyle w:val="standaard3"/>
        <w:ind w:left="0"/>
        <w:rPr>
          <w:rFonts w:ascii="Arial" w:hAnsi="Arial" w:cs="Arial"/>
        </w:rPr>
      </w:pPr>
      <w:r w:rsidRPr="00BA3A1F">
        <w:rPr>
          <w:rFonts w:ascii="Arial" w:hAnsi="Arial" w:cs="Arial"/>
        </w:rPr>
        <w:t>Een zeer belangrijk deel van het leefmilieu van onze kinderen is de school.</w:t>
      </w:r>
    </w:p>
    <w:p w14:paraId="171CE4FB" w14:textId="77777777" w:rsidR="00903A66" w:rsidRPr="00BA3A1F" w:rsidRDefault="00903A66">
      <w:pPr>
        <w:pStyle w:val="standaard3"/>
        <w:rPr>
          <w:rFonts w:ascii="Arial" w:hAnsi="Arial" w:cs="Arial"/>
        </w:rPr>
      </w:pPr>
    </w:p>
    <w:p w14:paraId="4A89410F" w14:textId="77777777" w:rsidR="00903A66" w:rsidRPr="00BA3A1F" w:rsidRDefault="00903A66" w:rsidP="008771AA">
      <w:pPr>
        <w:pStyle w:val="standaard3"/>
        <w:ind w:left="0"/>
        <w:rPr>
          <w:rFonts w:ascii="Arial" w:hAnsi="Arial" w:cs="Arial"/>
        </w:rPr>
      </w:pPr>
      <w:r w:rsidRPr="00BA3A1F">
        <w:rPr>
          <w:rFonts w:ascii="Arial" w:hAnsi="Arial" w:cs="Arial"/>
        </w:rPr>
        <w:t>Geen afval op de speelplaats.</w:t>
      </w:r>
      <w:r w:rsidR="00DC6915" w:rsidRPr="00BA3A1F">
        <w:rPr>
          <w:rFonts w:ascii="Arial" w:hAnsi="Arial" w:cs="Arial"/>
        </w:rPr>
        <w:t xml:space="preserve"> </w:t>
      </w:r>
      <w:r w:rsidRPr="00BA3A1F">
        <w:rPr>
          <w:rFonts w:ascii="Arial" w:hAnsi="Arial" w:cs="Arial"/>
        </w:rPr>
        <w:t>Lege verpakkingen en ander afval horen thuis in de vuilnisbakken.</w:t>
      </w:r>
    </w:p>
    <w:p w14:paraId="0E91A80E" w14:textId="77777777" w:rsidR="00903A66" w:rsidRPr="00BA3A1F" w:rsidRDefault="00903A66" w:rsidP="008771AA">
      <w:pPr>
        <w:pStyle w:val="standaard3"/>
        <w:ind w:left="0"/>
        <w:rPr>
          <w:rFonts w:ascii="Arial" w:hAnsi="Arial" w:cs="Arial"/>
        </w:rPr>
      </w:pPr>
      <w:r w:rsidRPr="00BA3A1F">
        <w:rPr>
          <w:rFonts w:ascii="Arial" w:hAnsi="Arial" w:cs="Arial"/>
        </w:rPr>
        <w:t>We proberen afval zoveel mogelijk te sorteren (papier, compost…).</w:t>
      </w:r>
    </w:p>
    <w:p w14:paraId="04E8DF21" w14:textId="77777777" w:rsidR="00903A66" w:rsidRPr="00BA3A1F" w:rsidRDefault="00903A66">
      <w:pPr>
        <w:pStyle w:val="standaard3"/>
        <w:rPr>
          <w:rFonts w:ascii="Arial" w:hAnsi="Arial" w:cs="Arial"/>
        </w:rPr>
      </w:pPr>
    </w:p>
    <w:p w14:paraId="74C4B7BF" w14:textId="77777777" w:rsidR="00903A66" w:rsidRPr="00BA3A1F" w:rsidRDefault="00903A66" w:rsidP="008771AA">
      <w:pPr>
        <w:pStyle w:val="standaard3"/>
        <w:ind w:left="0"/>
        <w:rPr>
          <w:rFonts w:ascii="Arial" w:hAnsi="Arial" w:cs="Arial"/>
        </w:rPr>
      </w:pPr>
      <w:r w:rsidRPr="00BA3A1F">
        <w:rPr>
          <w:rFonts w:ascii="Arial" w:hAnsi="Arial" w:cs="Arial"/>
        </w:rPr>
        <w:t>Het sanitair wordt zuiver gehouden.</w:t>
      </w:r>
      <w:r w:rsidR="00DC6915" w:rsidRPr="00BA3A1F">
        <w:rPr>
          <w:rFonts w:ascii="Arial" w:hAnsi="Arial" w:cs="Arial"/>
        </w:rPr>
        <w:t xml:space="preserve"> </w:t>
      </w:r>
      <w:r w:rsidRPr="00BA3A1F">
        <w:rPr>
          <w:rFonts w:ascii="Arial" w:hAnsi="Arial" w:cs="Arial"/>
        </w:rPr>
        <w:t>Er wordt geen afval in de W.C. gegooid.</w:t>
      </w:r>
    </w:p>
    <w:p w14:paraId="39CA1485" w14:textId="77777777" w:rsidR="00903A66" w:rsidRPr="00BA3A1F" w:rsidRDefault="00903A66" w:rsidP="008771AA">
      <w:pPr>
        <w:pStyle w:val="standaard3"/>
        <w:ind w:left="0"/>
        <w:rPr>
          <w:rFonts w:ascii="Arial" w:hAnsi="Arial" w:cs="Arial"/>
        </w:rPr>
      </w:pPr>
      <w:r w:rsidRPr="00BA3A1F">
        <w:rPr>
          <w:rFonts w:ascii="Arial" w:hAnsi="Arial" w:cs="Arial"/>
        </w:rPr>
        <w:t>Het toiletpapier wordt beperkt en er wordt niet met de papierrollen geknoeid.</w:t>
      </w:r>
    </w:p>
    <w:p w14:paraId="18820F28" w14:textId="77777777" w:rsidR="00903A66" w:rsidRPr="00BA3A1F" w:rsidRDefault="00903A66">
      <w:pPr>
        <w:pStyle w:val="standaard3"/>
        <w:rPr>
          <w:rFonts w:ascii="Arial" w:hAnsi="Arial" w:cs="Arial"/>
        </w:rPr>
      </w:pPr>
    </w:p>
    <w:p w14:paraId="508C2708" w14:textId="77777777" w:rsidR="00903A66" w:rsidRPr="00BA3A1F" w:rsidRDefault="00903A66" w:rsidP="008771AA">
      <w:pPr>
        <w:pStyle w:val="standaard3"/>
        <w:ind w:left="0"/>
        <w:rPr>
          <w:rFonts w:ascii="Arial" w:hAnsi="Arial" w:cs="Arial"/>
        </w:rPr>
      </w:pPr>
      <w:r w:rsidRPr="00BA3A1F">
        <w:rPr>
          <w:rFonts w:ascii="Arial" w:hAnsi="Arial" w:cs="Arial"/>
        </w:rPr>
        <w:t>Er wordt niet getekend of geschreven op muren, deuren…</w:t>
      </w:r>
    </w:p>
    <w:p w14:paraId="2BC22BE8" w14:textId="77777777" w:rsidR="00903A66" w:rsidRPr="00BA3A1F" w:rsidRDefault="00903A66">
      <w:pPr>
        <w:pStyle w:val="standaard3"/>
        <w:rPr>
          <w:rFonts w:ascii="Arial" w:hAnsi="Arial" w:cs="Arial"/>
        </w:rPr>
      </w:pPr>
    </w:p>
    <w:p w14:paraId="531B407E" w14:textId="77777777" w:rsidR="00903A66" w:rsidRPr="00BA3A1F" w:rsidRDefault="00903A66" w:rsidP="008771AA">
      <w:pPr>
        <w:pStyle w:val="standaard3"/>
        <w:ind w:left="0"/>
        <w:rPr>
          <w:rFonts w:ascii="Arial" w:hAnsi="Arial" w:cs="Arial"/>
        </w:rPr>
      </w:pPr>
      <w:r w:rsidRPr="00BA3A1F">
        <w:rPr>
          <w:rFonts w:ascii="Arial" w:hAnsi="Arial" w:cs="Arial"/>
        </w:rPr>
        <w:t>We verwachten respect voor het persoonlijk school</w:t>
      </w:r>
      <w:r w:rsidR="005B7317" w:rsidRPr="00BA3A1F">
        <w:rPr>
          <w:rFonts w:ascii="Arial" w:hAnsi="Arial" w:cs="Arial"/>
        </w:rPr>
        <w:t>materiaal</w:t>
      </w:r>
      <w:r w:rsidRPr="00BA3A1F">
        <w:rPr>
          <w:rFonts w:ascii="Arial" w:hAnsi="Arial" w:cs="Arial"/>
        </w:rPr>
        <w:t xml:space="preserve"> </w:t>
      </w:r>
      <w:r w:rsidR="005B7317" w:rsidRPr="00BA3A1F">
        <w:rPr>
          <w:rFonts w:ascii="Arial" w:hAnsi="Arial" w:cs="Arial"/>
        </w:rPr>
        <w:t>e</w:t>
      </w:r>
      <w:r w:rsidRPr="00BA3A1F">
        <w:rPr>
          <w:rFonts w:ascii="Arial" w:hAnsi="Arial" w:cs="Arial"/>
        </w:rPr>
        <w:t>n dat van anderen.</w:t>
      </w:r>
    </w:p>
    <w:p w14:paraId="5785FA1D" w14:textId="77777777" w:rsidR="00903A66" w:rsidRPr="00BA3A1F" w:rsidRDefault="00903A66" w:rsidP="008771AA">
      <w:pPr>
        <w:pStyle w:val="standaard3"/>
        <w:ind w:left="0"/>
        <w:rPr>
          <w:rFonts w:ascii="Arial" w:hAnsi="Arial" w:cs="Arial"/>
        </w:rPr>
      </w:pPr>
      <w:r w:rsidRPr="00BA3A1F">
        <w:rPr>
          <w:rFonts w:ascii="Arial" w:hAnsi="Arial" w:cs="Arial"/>
        </w:rPr>
        <w:t>Alle handboeken moeten gekaft worden en voorzien zijn van een etiket met daarop vermeld: naam + klas + benaming van het vak.</w:t>
      </w:r>
    </w:p>
    <w:p w14:paraId="49D90A4B" w14:textId="77777777" w:rsidR="00903A66" w:rsidRPr="00BA3A1F" w:rsidRDefault="00903A66" w:rsidP="008771AA">
      <w:pPr>
        <w:pStyle w:val="standaard3"/>
        <w:ind w:left="0"/>
        <w:rPr>
          <w:rFonts w:ascii="Arial" w:hAnsi="Arial" w:cs="Arial"/>
        </w:rPr>
      </w:pPr>
      <w:r w:rsidRPr="00BA3A1F">
        <w:rPr>
          <w:rFonts w:ascii="Arial" w:hAnsi="Arial" w:cs="Arial"/>
        </w:rPr>
        <w:t>Oude en versleten kaften dienen gedurende het schooljaar vernieuwd te worden.</w:t>
      </w:r>
    </w:p>
    <w:p w14:paraId="266CBE55" w14:textId="77777777" w:rsidR="00903A66" w:rsidRPr="00BA3A1F" w:rsidRDefault="00903A66">
      <w:pPr>
        <w:pStyle w:val="standaard3"/>
        <w:rPr>
          <w:rFonts w:ascii="Arial" w:hAnsi="Arial" w:cs="Arial"/>
        </w:rPr>
      </w:pPr>
    </w:p>
    <w:p w14:paraId="34CE899D" w14:textId="77777777" w:rsidR="00903A66" w:rsidRPr="00BA3A1F" w:rsidRDefault="00903A66" w:rsidP="008771AA">
      <w:pPr>
        <w:pStyle w:val="standaard3"/>
        <w:ind w:left="0"/>
        <w:rPr>
          <w:rFonts w:ascii="Arial" w:hAnsi="Arial" w:cs="Arial"/>
        </w:rPr>
      </w:pPr>
      <w:r w:rsidRPr="00BA3A1F">
        <w:rPr>
          <w:rFonts w:ascii="Arial" w:hAnsi="Arial" w:cs="Arial"/>
        </w:rPr>
        <w:t>Tijdens schilder-, knip- en plakoefeningen wordt een beschermende plastiek(folie) op de bank gelegd.</w:t>
      </w:r>
    </w:p>
    <w:p w14:paraId="7282117E" w14:textId="77777777" w:rsidR="00903A66" w:rsidRPr="00BA3A1F" w:rsidRDefault="00903A66">
      <w:pPr>
        <w:pStyle w:val="standaard3"/>
        <w:rPr>
          <w:rFonts w:ascii="Arial" w:hAnsi="Arial" w:cs="Arial"/>
        </w:rPr>
      </w:pPr>
    </w:p>
    <w:p w14:paraId="02E5F73A" w14:textId="77777777" w:rsidR="00903A66" w:rsidRPr="00BA3A1F" w:rsidRDefault="0055383A" w:rsidP="008771AA">
      <w:pPr>
        <w:pStyle w:val="standaard3"/>
        <w:ind w:left="0"/>
        <w:rPr>
          <w:rFonts w:ascii="Arial" w:hAnsi="Arial" w:cs="Arial"/>
        </w:rPr>
      </w:pPr>
      <w:r w:rsidRPr="00BA3A1F">
        <w:rPr>
          <w:rFonts w:ascii="Arial" w:hAnsi="Arial" w:cs="Arial"/>
        </w:rPr>
        <w:t>S</w:t>
      </w:r>
      <w:r w:rsidR="00903A66" w:rsidRPr="00BA3A1F">
        <w:rPr>
          <w:rFonts w:ascii="Arial" w:hAnsi="Arial" w:cs="Arial"/>
        </w:rPr>
        <w:t>chade door de kinderen veroorzaakt aan lokalen, schoolmeubilair, schoolmaterieel, kledingstukken… wordt door de ouders betaald of op hun kosten hersteld.</w:t>
      </w:r>
    </w:p>
    <w:p w14:paraId="4B4A27A3" w14:textId="77777777" w:rsidR="00903A66" w:rsidRPr="00BA3A1F" w:rsidRDefault="00903A66">
      <w:pPr>
        <w:pStyle w:val="standaard3"/>
        <w:rPr>
          <w:rFonts w:ascii="Arial" w:hAnsi="Arial" w:cs="Arial"/>
        </w:rPr>
      </w:pPr>
    </w:p>
    <w:p w14:paraId="76DF8190" w14:textId="77777777" w:rsidR="00903A66" w:rsidRPr="00BA3A1F" w:rsidRDefault="00903A66" w:rsidP="008771AA">
      <w:pPr>
        <w:pStyle w:val="standaard3"/>
        <w:ind w:left="0"/>
        <w:rPr>
          <w:rFonts w:ascii="Arial" w:hAnsi="Arial" w:cs="Arial"/>
          <w:b/>
        </w:rPr>
      </w:pPr>
      <w:r w:rsidRPr="00BA3A1F">
        <w:rPr>
          <w:rFonts w:ascii="Arial" w:hAnsi="Arial" w:cs="Arial"/>
        </w:rPr>
        <w:t xml:space="preserve">Persoonlijke waardevolle voorwerpen zoals computerspelen, </w:t>
      </w:r>
      <w:r w:rsidR="00050DA6" w:rsidRPr="00BA3A1F">
        <w:rPr>
          <w:rFonts w:ascii="Arial" w:hAnsi="Arial" w:cs="Arial"/>
        </w:rPr>
        <w:t>IPAD</w:t>
      </w:r>
      <w:r w:rsidR="00431135" w:rsidRPr="00BA3A1F">
        <w:rPr>
          <w:rFonts w:ascii="Arial" w:hAnsi="Arial" w:cs="Arial"/>
        </w:rPr>
        <w:t xml:space="preserve">, </w:t>
      </w:r>
      <w:r w:rsidR="00050DA6" w:rsidRPr="00BA3A1F">
        <w:rPr>
          <w:rFonts w:ascii="Arial" w:hAnsi="Arial" w:cs="Arial"/>
        </w:rPr>
        <w:t>IPOD</w:t>
      </w:r>
      <w:r w:rsidRPr="00BA3A1F">
        <w:rPr>
          <w:rFonts w:ascii="Arial" w:hAnsi="Arial" w:cs="Arial"/>
        </w:rPr>
        <w:t xml:space="preserve">… zijn </w:t>
      </w:r>
      <w:r w:rsidR="001530AC" w:rsidRPr="00BA3A1F">
        <w:rPr>
          <w:rFonts w:ascii="Arial" w:hAnsi="Arial" w:cs="Arial"/>
        </w:rPr>
        <w:t>in</w:t>
      </w:r>
      <w:r w:rsidRPr="00BA3A1F">
        <w:rPr>
          <w:rFonts w:ascii="Arial" w:hAnsi="Arial" w:cs="Arial"/>
        </w:rPr>
        <w:t xml:space="preserve"> de s</w:t>
      </w:r>
      <w:r w:rsidR="001530AC" w:rsidRPr="00BA3A1F">
        <w:rPr>
          <w:rFonts w:ascii="Arial" w:hAnsi="Arial" w:cs="Arial"/>
        </w:rPr>
        <w:t>choo</w:t>
      </w:r>
      <w:r w:rsidRPr="00BA3A1F">
        <w:rPr>
          <w:rFonts w:ascii="Arial" w:hAnsi="Arial" w:cs="Arial"/>
        </w:rPr>
        <w:t>l verboden.</w:t>
      </w:r>
      <w:r w:rsidR="009E0619" w:rsidRPr="00BA3A1F">
        <w:rPr>
          <w:rFonts w:ascii="Arial" w:hAnsi="Arial" w:cs="Arial"/>
        </w:rPr>
        <w:t xml:space="preserve"> GSM </w:t>
      </w:r>
      <w:r w:rsidR="00431135" w:rsidRPr="00BA3A1F">
        <w:rPr>
          <w:rFonts w:ascii="Arial" w:hAnsi="Arial" w:cs="Arial"/>
        </w:rPr>
        <w:t>staat af</w:t>
      </w:r>
      <w:r w:rsidR="009E0619" w:rsidRPr="00BA3A1F">
        <w:rPr>
          <w:rFonts w:ascii="Arial" w:hAnsi="Arial" w:cs="Arial"/>
        </w:rPr>
        <w:t xml:space="preserve"> </w:t>
      </w:r>
      <w:r w:rsidR="00431135" w:rsidRPr="00BA3A1F">
        <w:rPr>
          <w:rFonts w:ascii="Arial" w:hAnsi="Arial" w:cs="Arial"/>
        </w:rPr>
        <w:t>binnen</w:t>
      </w:r>
      <w:r w:rsidR="009E0619" w:rsidRPr="00BA3A1F">
        <w:rPr>
          <w:rFonts w:ascii="Arial" w:hAnsi="Arial" w:cs="Arial"/>
        </w:rPr>
        <w:t xml:space="preserve"> de school</w:t>
      </w:r>
      <w:r w:rsidR="00431135" w:rsidRPr="00BA3A1F">
        <w:rPr>
          <w:rFonts w:ascii="Arial" w:hAnsi="Arial" w:cs="Arial"/>
        </w:rPr>
        <w:t>m</w:t>
      </w:r>
      <w:r w:rsidR="009E0619" w:rsidRPr="00BA3A1F">
        <w:rPr>
          <w:rFonts w:ascii="Arial" w:hAnsi="Arial" w:cs="Arial"/>
        </w:rPr>
        <w:t>uren.</w:t>
      </w:r>
    </w:p>
    <w:p w14:paraId="777A70FD" w14:textId="77777777" w:rsidR="00903A66" w:rsidRPr="00BA3A1F" w:rsidRDefault="00903A66" w:rsidP="008771AA">
      <w:pPr>
        <w:pStyle w:val="standaard3"/>
        <w:ind w:left="0"/>
        <w:rPr>
          <w:rFonts w:ascii="Arial" w:hAnsi="Arial" w:cs="Arial"/>
        </w:rPr>
      </w:pPr>
      <w:r w:rsidRPr="00BA3A1F">
        <w:rPr>
          <w:rFonts w:ascii="Arial" w:hAnsi="Arial" w:cs="Arial"/>
        </w:rPr>
        <w:t>De school staat in geen geval borg voor deze waardevolle voorwerpen.</w:t>
      </w:r>
    </w:p>
    <w:p w14:paraId="2F4D8788" w14:textId="77777777" w:rsidR="00903A66" w:rsidRDefault="00903A66" w:rsidP="008771AA">
      <w:pPr>
        <w:pStyle w:val="standaard3"/>
        <w:ind w:left="0"/>
        <w:rPr>
          <w:rFonts w:ascii="Arial" w:hAnsi="Arial" w:cs="Arial"/>
        </w:rPr>
      </w:pPr>
      <w:r w:rsidRPr="00BA3A1F">
        <w:rPr>
          <w:rFonts w:ascii="Arial" w:hAnsi="Arial" w:cs="Arial"/>
        </w:rPr>
        <w:t>Bij diefstal, beschadiging of verlies kunnen ze niet vergoed worden.</w:t>
      </w:r>
    </w:p>
    <w:p w14:paraId="4C553C5B" w14:textId="77777777" w:rsidR="0090365A" w:rsidRPr="00BA3A1F" w:rsidRDefault="0090365A" w:rsidP="008771AA">
      <w:pPr>
        <w:pStyle w:val="standaard3"/>
        <w:ind w:left="0"/>
        <w:rPr>
          <w:rFonts w:ascii="Arial" w:hAnsi="Arial" w:cs="Arial"/>
        </w:rPr>
      </w:pPr>
    </w:p>
    <w:p w14:paraId="7CF941A0" w14:textId="77777777" w:rsidR="00903A66" w:rsidRPr="00BA3A1F" w:rsidRDefault="003749A4" w:rsidP="008216EE">
      <w:pPr>
        <w:pStyle w:val="Stijl4"/>
        <w:rPr>
          <w:u w:val="single"/>
        </w:rPr>
      </w:pPr>
      <w:bookmarkStart w:id="152" w:name="_Toc49861304"/>
      <w:r>
        <w:t>Gedragsregels</w:t>
      </w:r>
      <w:bookmarkEnd w:id="152"/>
    </w:p>
    <w:p w14:paraId="01579DC6" w14:textId="77777777" w:rsidR="003749A4" w:rsidRDefault="003749A4">
      <w:pPr>
        <w:pStyle w:val="standaard3"/>
        <w:rPr>
          <w:rStyle w:val="standaard3Char"/>
          <w:rFonts w:ascii="Arial" w:hAnsi="Arial" w:cs="Arial"/>
        </w:rPr>
      </w:pPr>
    </w:p>
    <w:p w14:paraId="194C7825" w14:textId="77777777" w:rsidR="00903A66" w:rsidRPr="00BA3A1F" w:rsidRDefault="00903A66" w:rsidP="008771AA">
      <w:pPr>
        <w:pStyle w:val="standaard3"/>
        <w:ind w:left="0"/>
        <w:rPr>
          <w:rStyle w:val="standaard3Char"/>
          <w:rFonts w:ascii="Arial" w:hAnsi="Arial" w:cs="Arial"/>
        </w:rPr>
      </w:pPr>
      <w:r w:rsidRPr="00BA3A1F">
        <w:rPr>
          <w:rStyle w:val="standaard3Char"/>
          <w:rFonts w:ascii="Arial" w:hAnsi="Arial" w:cs="Arial"/>
        </w:rPr>
        <w:t>De kinderen zetten hun schooltassen t</w:t>
      </w:r>
      <w:r w:rsidR="00E1341F" w:rsidRPr="00BA3A1F">
        <w:rPr>
          <w:rStyle w:val="standaard3Char"/>
          <w:rFonts w:ascii="Arial" w:hAnsi="Arial" w:cs="Arial"/>
        </w:rPr>
        <w:t>egen de muur op de speelplaats.</w:t>
      </w:r>
    </w:p>
    <w:p w14:paraId="25A9D44C" w14:textId="77777777" w:rsidR="00E1341F" w:rsidRPr="00BA3A1F" w:rsidRDefault="00E1341F">
      <w:pPr>
        <w:pStyle w:val="standaard3"/>
        <w:rPr>
          <w:rStyle w:val="standaard3Char"/>
          <w:rFonts w:ascii="Arial" w:hAnsi="Arial" w:cs="Arial"/>
        </w:rPr>
      </w:pPr>
    </w:p>
    <w:p w14:paraId="7F423711" w14:textId="77777777" w:rsidR="00903A66" w:rsidRPr="00BA3A1F" w:rsidRDefault="00903A66" w:rsidP="008771AA">
      <w:pPr>
        <w:pStyle w:val="standaard3"/>
        <w:ind w:left="0"/>
        <w:rPr>
          <w:rStyle w:val="standaard3Char"/>
          <w:rFonts w:ascii="Arial" w:hAnsi="Arial" w:cs="Arial"/>
        </w:rPr>
      </w:pPr>
      <w:r w:rsidRPr="00BA3A1F">
        <w:rPr>
          <w:rStyle w:val="standaard3Char"/>
          <w:rFonts w:ascii="Arial" w:hAnsi="Arial" w:cs="Arial"/>
        </w:rPr>
        <w:lastRenderedPageBreak/>
        <w:t>In de gangen, in de eetzaal… gedraagt iedereen zich rustig en kalm.</w:t>
      </w:r>
    </w:p>
    <w:p w14:paraId="2A478C5D" w14:textId="77777777" w:rsidR="00903A66" w:rsidRPr="00BA3A1F" w:rsidRDefault="00903A66">
      <w:pPr>
        <w:pStyle w:val="standaard3"/>
        <w:rPr>
          <w:rStyle w:val="standaard3Char"/>
          <w:rFonts w:ascii="Arial" w:hAnsi="Arial" w:cs="Arial"/>
        </w:rPr>
      </w:pPr>
    </w:p>
    <w:p w14:paraId="15E08D5A" w14:textId="77777777" w:rsidR="00903A66" w:rsidRPr="00BA3A1F" w:rsidRDefault="00903A66" w:rsidP="008771AA">
      <w:pPr>
        <w:pStyle w:val="standaard3"/>
        <w:ind w:left="0"/>
        <w:rPr>
          <w:rStyle w:val="standaard3Char"/>
          <w:rFonts w:ascii="Arial" w:hAnsi="Arial" w:cs="Arial"/>
        </w:rPr>
      </w:pPr>
      <w:r w:rsidRPr="00BA3A1F">
        <w:rPr>
          <w:rStyle w:val="standaard3Char"/>
          <w:rFonts w:ascii="Arial" w:hAnsi="Arial" w:cs="Arial"/>
        </w:rPr>
        <w:t>In de gangen of op de trappen wordt nooit gelopen.</w:t>
      </w:r>
    </w:p>
    <w:p w14:paraId="629B66B2" w14:textId="77777777" w:rsidR="00903A66" w:rsidRPr="00BA3A1F" w:rsidRDefault="00903A66">
      <w:pPr>
        <w:pStyle w:val="standaard3"/>
        <w:rPr>
          <w:rStyle w:val="standaard3Char"/>
          <w:rFonts w:ascii="Arial" w:hAnsi="Arial" w:cs="Arial"/>
        </w:rPr>
      </w:pPr>
    </w:p>
    <w:p w14:paraId="7EBFB2EC" w14:textId="77777777" w:rsidR="00903A66" w:rsidRPr="00BA3A1F" w:rsidRDefault="00DB564F" w:rsidP="008771AA">
      <w:pPr>
        <w:pStyle w:val="standaard3"/>
        <w:ind w:left="0"/>
        <w:rPr>
          <w:rStyle w:val="standaard3Char"/>
          <w:rFonts w:ascii="Arial" w:hAnsi="Arial" w:cs="Arial"/>
        </w:rPr>
      </w:pPr>
      <w:r w:rsidRPr="00BA3A1F">
        <w:rPr>
          <w:rStyle w:val="standaard3Char"/>
          <w:rFonts w:ascii="Arial" w:hAnsi="Arial" w:cs="Arial"/>
        </w:rPr>
        <w:t xml:space="preserve">Er wordt </w:t>
      </w:r>
      <w:r w:rsidR="00903A66" w:rsidRPr="00BA3A1F">
        <w:rPr>
          <w:rStyle w:val="standaard3Char"/>
          <w:rFonts w:ascii="Arial" w:hAnsi="Arial" w:cs="Arial"/>
        </w:rPr>
        <w:t xml:space="preserve">niet van </w:t>
      </w:r>
      <w:r w:rsidRPr="00BA3A1F">
        <w:rPr>
          <w:rStyle w:val="standaard3Char"/>
          <w:rFonts w:ascii="Arial" w:hAnsi="Arial" w:cs="Arial"/>
        </w:rPr>
        <w:t xml:space="preserve">de </w:t>
      </w:r>
      <w:r w:rsidR="00903A66" w:rsidRPr="00BA3A1F">
        <w:rPr>
          <w:rStyle w:val="standaard3Char"/>
          <w:rFonts w:ascii="Arial" w:hAnsi="Arial" w:cs="Arial"/>
        </w:rPr>
        <w:t>trapleuningen</w:t>
      </w:r>
      <w:r w:rsidRPr="00BA3A1F">
        <w:rPr>
          <w:rStyle w:val="standaard3Char"/>
          <w:rFonts w:ascii="Arial" w:hAnsi="Arial" w:cs="Arial"/>
        </w:rPr>
        <w:t xml:space="preserve"> gegleden</w:t>
      </w:r>
      <w:r w:rsidR="00903A66" w:rsidRPr="00BA3A1F">
        <w:rPr>
          <w:rStyle w:val="standaard3Char"/>
          <w:rFonts w:ascii="Arial" w:hAnsi="Arial" w:cs="Arial"/>
        </w:rPr>
        <w:t>.</w:t>
      </w:r>
    </w:p>
    <w:p w14:paraId="1B3FF608" w14:textId="77777777" w:rsidR="009876C6" w:rsidRPr="00BA3A1F" w:rsidRDefault="009876C6">
      <w:pPr>
        <w:pStyle w:val="standaard3"/>
        <w:rPr>
          <w:rFonts w:ascii="Arial" w:hAnsi="Arial" w:cs="Arial"/>
        </w:rPr>
      </w:pPr>
    </w:p>
    <w:p w14:paraId="7FCE52C4" w14:textId="77777777" w:rsidR="00903A66" w:rsidRPr="00BA3A1F" w:rsidRDefault="009876C6" w:rsidP="008771AA">
      <w:pPr>
        <w:pStyle w:val="standaard3"/>
        <w:ind w:left="0"/>
        <w:rPr>
          <w:rStyle w:val="standaard3Char"/>
          <w:rFonts w:ascii="Arial" w:hAnsi="Arial" w:cs="Arial"/>
        </w:rPr>
      </w:pPr>
      <w:r w:rsidRPr="00BA3A1F">
        <w:rPr>
          <w:rFonts w:ascii="Arial" w:hAnsi="Arial" w:cs="Arial"/>
        </w:rPr>
        <w:t>Alle kinderen gaan slechts naar het toilet tijdens de speeltijden, tenzij bij ziekte.</w:t>
      </w:r>
    </w:p>
    <w:p w14:paraId="294A1C72" w14:textId="77777777" w:rsidR="009876C6" w:rsidRPr="00BA3A1F" w:rsidRDefault="009876C6">
      <w:pPr>
        <w:pStyle w:val="standaard3"/>
        <w:rPr>
          <w:rStyle w:val="standaard3Char"/>
          <w:rFonts w:ascii="Arial" w:hAnsi="Arial" w:cs="Arial"/>
        </w:rPr>
      </w:pPr>
    </w:p>
    <w:p w14:paraId="1B3202FB" w14:textId="77777777" w:rsidR="00903A66" w:rsidRPr="00BA3A1F" w:rsidRDefault="00903A66" w:rsidP="008771AA">
      <w:pPr>
        <w:pStyle w:val="standaard3"/>
        <w:ind w:left="0"/>
        <w:rPr>
          <w:rStyle w:val="standaard3Char"/>
          <w:rFonts w:ascii="Arial" w:hAnsi="Arial" w:cs="Arial"/>
        </w:rPr>
      </w:pPr>
      <w:r w:rsidRPr="00BA3A1F">
        <w:rPr>
          <w:rStyle w:val="standaard3Char"/>
          <w:rFonts w:ascii="Arial" w:hAnsi="Arial" w:cs="Arial"/>
        </w:rPr>
        <w:t>Alle activiteiten worden gevolgd met de nodige orde en tucht.</w:t>
      </w:r>
    </w:p>
    <w:p w14:paraId="68A9082F" w14:textId="77777777" w:rsidR="00903A66" w:rsidRPr="00BA3A1F" w:rsidRDefault="00903A66">
      <w:pPr>
        <w:pStyle w:val="standaard3"/>
        <w:rPr>
          <w:rFonts w:ascii="Arial" w:hAnsi="Arial" w:cs="Arial"/>
        </w:rPr>
      </w:pPr>
    </w:p>
    <w:p w14:paraId="37ABEB56" w14:textId="77777777" w:rsidR="00903A66" w:rsidRPr="00BA3A1F" w:rsidRDefault="00DB564F" w:rsidP="008771AA">
      <w:pPr>
        <w:pStyle w:val="standaard3"/>
        <w:ind w:left="0"/>
        <w:rPr>
          <w:rFonts w:ascii="Arial" w:hAnsi="Arial" w:cs="Arial"/>
        </w:rPr>
      </w:pPr>
      <w:r w:rsidRPr="00BA3A1F">
        <w:rPr>
          <w:rFonts w:ascii="Arial" w:hAnsi="Arial" w:cs="Arial"/>
        </w:rPr>
        <w:t>Alle</w:t>
      </w:r>
      <w:r w:rsidR="00903A66" w:rsidRPr="00BA3A1F">
        <w:rPr>
          <w:rFonts w:ascii="Arial" w:hAnsi="Arial" w:cs="Arial"/>
        </w:rPr>
        <w:t xml:space="preserve"> kinderen zijn steeds beleefd tegenover directie, </w:t>
      </w:r>
      <w:r w:rsidR="004113BD">
        <w:rPr>
          <w:rFonts w:ascii="Arial" w:hAnsi="Arial" w:cs="Arial"/>
        </w:rPr>
        <w:t>leraren</w:t>
      </w:r>
      <w:r w:rsidR="00903A66" w:rsidRPr="00BA3A1F">
        <w:rPr>
          <w:rFonts w:ascii="Arial" w:hAnsi="Arial" w:cs="Arial"/>
        </w:rPr>
        <w:t>, administratief</w:t>
      </w:r>
      <w:r w:rsidR="0001107E" w:rsidRPr="00BA3A1F">
        <w:rPr>
          <w:rFonts w:ascii="Arial" w:hAnsi="Arial" w:cs="Arial"/>
        </w:rPr>
        <w:t>-</w:t>
      </w:r>
      <w:r w:rsidR="00903A66" w:rsidRPr="00BA3A1F">
        <w:rPr>
          <w:rFonts w:ascii="Arial" w:hAnsi="Arial" w:cs="Arial"/>
        </w:rPr>
        <w:t xml:space="preserve"> en onderhoudspersoneel en gehoorzamen hen ook.</w:t>
      </w:r>
    </w:p>
    <w:p w14:paraId="59700A2C" w14:textId="77777777" w:rsidR="00903A66" w:rsidRPr="00BA3A1F" w:rsidRDefault="00903A66">
      <w:pPr>
        <w:pStyle w:val="standaard3"/>
        <w:rPr>
          <w:rFonts w:ascii="Arial" w:hAnsi="Arial" w:cs="Arial"/>
        </w:rPr>
      </w:pPr>
    </w:p>
    <w:p w14:paraId="3A432236" w14:textId="77777777" w:rsidR="00903A66" w:rsidRPr="00BA3A1F" w:rsidRDefault="00903A66" w:rsidP="008771AA">
      <w:pPr>
        <w:pStyle w:val="standaard3"/>
        <w:ind w:left="0"/>
        <w:rPr>
          <w:rFonts w:ascii="Arial" w:hAnsi="Arial" w:cs="Arial"/>
        </w:rPr>
      </w:pPr>
      <w:r w:rsidRPr="00BA3A1F">
        <w:rPr>
          <w:rFonts w:ascii="Arial" w:hAnsi="Arial" w:cs="Arial"/>
        </w:rPr>
        <w:t>De leerlingen drukken zich uit in een keurige omgangstaal.</w:t>
      </w:r>
    </w:p>
    <w:p w14:paraId="3C843E7F" w14:textId="77777777" w:rsidR="00903A66" w:rsidRPr="00BA3A1F" w:rsidRDefault="00903A66">
      <w:pPr>
        <w:pStyle w:val="standaard3"/>
        <w:rPr>
          <w:rFonts w:ascii="Arial" w:hAnsi="Arial" w:cs="Arial"/>
        </w:rPr>
      </w:pPr>
    </w:p>
    <w:p w14:paraId="385E4F8D" w14:textId="77777777" w:rsidR="00B14205" w:rsidRPr="00BA3A1F" w:rsidRDefault="00B14205" w:rsidP="008771AA">
      <w:pPr>
        <w:pStyle w:val="standaard3"/>
        <w:ind w:left="0"/>
        <w:rPr>
          <w:rFonts w:ascii="Arial" w:hAnsi="Arial" w:cs="Arial"/>
        </w:rPr>
      </w:pPr>
      <w:r w:rsidRPr="00BA3A1F">
        <w:rPr>
          <w:rFonts w:ascii="Arial" w:hAnsi="Arial" w:cs="Arial"/>
        </w:rPr>
        <w:t>De kinderen komen verzorgd naar school. Tijdens de lessen in de klaslokalen en in de refter zijn alle hoofddeksels verboden (petten, sjaals, hoofddoeken, mutsen…). Ook elke vorm van piercing, uitgezonderd de gangbare, zijn verboden.</w:t>
      </w:r>
    </w:p>
    <w:p w14:paraId="151E9DA8" w14:textId="77777777" w:rsidR="00B14205" w:rsidRPr="00BA3A1F" w:rsidRDefault="00B14205" w:rsidP="008771AA">
      <w:pPr>
        <w:pStyle w:val="standaard3"/>
        <w:ind w:left="0"/>
        <w:rPr>
          <w:rFonts w:ascii="Arial" w:hAnsi="Arial" w:cs="Arial"/>
        </w:rPr>
      </w:pPr>
      <w:r w:rsidRPr="00BA3A1F">
        <w:rPr>
          <w:rFonts w:ascii="Arial" w:hAnsi="Arial" w:cs="Arial"/>
        </w:rPr>
        <w:t>Aan alle ouders vragen we de kledingstukken zoals mutsen, sjaals, handschoenen… en ook de brooddoos, drinkbus… te tekenen met de naam van hun kind.</w:t>
      </w:r>
    </w:p>
    <w:p w14:paraId="5292E9CE" w14:textId="77777777" w:rsidR="00B14205" w:rsidRPr="00BA3A1F" w:rsidRDefault="00B14205">
      <w:pPr>
        <w:pStyle w:val="standaard3"/>
        <w:rPr>
          <w:rFonts w:ascii="Arial" w:hAnsi="Arial" w:cs="Arial"/>
        </w:rPr>
      </w:pPr>
    </w:p>
    <w:p w14:paraId="69207161" w14:textId="77777777" w:rsidR="00903A66" w:rsidRPr="00BA3A1F" w:rsidRDefault="00903A66" w:rsidP="008771AA">
      <w:pPr>
        <w:pStyle w:val="standaard3"/>
        <w:ind w:left="0"/>
        <w:rPr>
          <w:rFonts w:ascii="Arial" w:hAnsi="Arial" w:cs="Arial"/>
        </w:rPr>
      </w:pPr>
      <w:r w:rsidRPr="00BA3A1F">
        <w:rPr>
          <w:rFonts w:ascii="Arial" w:hAnsi="Arial" w:cs="Arial"/>
        </w:rPr>
        <w:t>Diefstal, vandalisme en pesterijen worden in onze school niet geduld.</w:t>
      </w:r>
    </w:p>
    <w:p w14:paraId="1CAA8582" w14:textId="77777777" w:rsidR="00903A66" w:rsidRPr="00BA3A1F" w:rsidRDefault="00903A66">
      <w:pPr>
        <w:pStyle w:val="standaard3"/>
        <w:rPr>
          <w:rStyle w:val="standaard3Char"/>
          <w:rFonts w:ascii="Arial" w:hAnsi="Arial" w:cs="Arial"/>
        </w:rPr>
      </w:pPr>
    </w:p>
    <w:p w14:paraId="54D09BF3" w14:textId="77777777" w:rsidR="00903A66" w:rsidRDefault="00903A66" w:rsidP="008771AA">
      <w:pPr>
        <w:pStyle w:val="standaard3"/>
        <w:ind w:left="0"/>
        <w:rPr>
          <w:rStyle w:val="standaard3Char"/>
          <w:rFonts w:ascii="Arial" w:hAnsi="Arial" w:cs="Arial"/>
        </w:rPr>
      </w:pPr>
      <w:r w:rsidRPr="00BA3A1F">
        <w:rPr>
          <w:rStyle w:val="standaard3Char"/>
          <w:rFonts w:ascii="Arial" w:hAnsi="Arial" w:cs="Arial"/>
        </w:rPr>
        <w:t xml:space="preserve">Ook buiten de school verzorgen onze leerlingen hun gedrag en </w:t>
      </w:r>
      <w:r w:rsidR="0001107E" w:rsidRPr="00BA3A1F">
        <w:rPr>
          <w:rStyle w:val="standaard3Char"/>
          <w:rFonts w:ascii="Arial" w:hAnsi="Arial" w:cs="Arial"/>
        </w:rPr>
        <w:t>bl</w:t>
      </w:r>
      <w:r w:rsidRPr="00BA3A1F">
        <w:rPr>
          <w:rStyle w:val="standaard3Char"/>
          <w:rFonts w:ascii="Arial" w:hAnsi="Arial" w:cs="Arial"/>
        </w:rPr>
        <w:t>ij</w:t>
      </w:r>
      <w:r w:rsidR="0001107E" w:rsidRPr="00BA3A1F">
        <w:rPr>
          <w:rStyle w:val="standaard3Char"/>
          <w:rFonts w:ascii="Arial" w:hAnsi="Arial" w:cs="Arial"/>
        </w:rPr>
        <w:t>ve</w:t>
      </w:r>
      <w:r w:rsidRPr="00BA3A1F">
        <w:rPr>
          <w:rStyle w:val="standaard3Char"/>
          <w:rFonts w:ascii="Arial" w:hAnsi="Arial" w:cs="Arial"/>
        </w:rPr>
        <w:t xml:space="preserve">n </w:t>
      </w:r>
      <w:r w:rsidR="0001107E" w:rsidRPr="00BA3A1F">
        <w:rPr>
          <w:rStyle w:val="standaard3Char"/>
          <w:rFonts w:ascii="Arial" w:hAnsi="Arial" w:cs="Arial"/>
        </w:rPr>
        <w:t xml:space="preserve">ze </w:t>
      </w:r>
      <w:r w:rsidRPr="00BA3A1F">
        <w:rPr>
          <w:rStyle w:val="standaard3Char"/>
          <w:rFonts w:ascii="Arial" w:hAnsi="Arial" w:cs="Arial"/>
        </w:rPr>
        <w:t>beleefd.</w:t>
      </w:r>
    </w:p>
    <w:p w14:paraId="61FB9D4E" w14:textId="77777777" w:rsidR="00BB19E5" w:rsidRDefault="00BB19E5" w:rsidP="008771AA">
      <w:pPr>
        <w:pStyle w:val="standaard3"/>
        <w:ind w:left="0"/>
        <w:rPr>
          <w:rStyle w:val="standaard3Char"/>
          <w:rFonts w:ascii="Arial" w:hAnsi="Arial" w:cs="Arial"/>
        </w:rPr>
      </w:pPr>
    </w:p>
    <w:p w14:paraId="0CCEA5FC" w14:textId="77777777" w:rsidR="00903A66" w:rsidRPr="00BA3A1F" w:rsidRDefault="00903A66" w:rsidP="008216EE">
      <w:pPr>
        <w:pStyle w:val="Stijl4"/>
      </w:pPr>
      <w:bookmarkStart w:id="153" w:name="_Toc396399377"/>
      <w:bookmarkStart w:id="154" w:name="_Toc49861305"/>
      <w:r w:rsidRPr="00BA3A1F">
        <w:t>Belsignaal</w:t>
      </w:r>
      <w:bookmarkEnd w:id="153"/>
      <w:bookmarkEnd w:id="154"/>
    </w:p>
    <w:p w14:paraId="6EC2768E" w14:textId="77777777" w:rsidR="009876C6" w:rsidRPr="00BA3A1F" w:rsidRDefault="009876C6">
      <w:pPr>
        <w:pStyle w:val="standaard3"/>
        <w:rPr>
          <w:rFonts w:ascii="Arial" w:hAnsi="Arial" w:cs="Arial"/>
        </w:rPr>
      </w:pPr>
    </w:p>
    <w:p w14:paraId="354B26C3" w14:textId="77777777" w:rsidR="00903A66" w:rsidRPr="00BA3A1F" w:rsidRDefault="00903A66" w:rsidP="001D6911">
      <w:pPr>
        <w:pStyle w:val="standaard3"/>
        <w:ind w:left="0"/>
        <w:rPr>
          <w:rFonts w:ascii="Arial" w:hAnsi="Arial" w:cs="Arial"/>
        </w:rPr>
      </w:pPr>
      <w:r w:rsidRPr="00BA3A1F">
        <w:rPr>
          <w:rFonts w:ascii="Arial" w:hAnsi="Arial" w:cs="Arial"/>
        </w:rPr>
        <w:t xml:space="preserve">Bij ’t einde van iedere speeltijd wordt een </w:t>
      </w:r>
      <w:r w:rsidRPr="00BA3A1F">
        <w:rPr>
          <w:rFonts w:ascii="Arial" w:hAnsi="Arial" w:cs="Arial"/>
          <w:iCs/>
        </w:rPr>
        <w:t>eerste maal</w:t>
      </w:r>
      <w:r w:rsidRPr="00BA3A1F">
        <w:rPr>
          <w:rFonts w:ascii="Arial" w:hAnsi="Arial" w:cs="Arial"/>
        </w:rPr>
        <w:t xml:space="preserve"> gebeld:</w:t>
      </w:r>
    </w:p>
    <w:p w14:paraId="1F1AE660" w14:textId="77777777" w:rsidR="00903A66" w:rsidRPr="00BA3A1F" w:rsidRDefault="00903A66" w:rsidP="009F18C7">
      <w:pPr>
        <w:pStyle w:val="standaard3"/>
        <w:numPr>
          <w:ilvl w:val="0"/>
          <w:numId w:val="17"/>
        </w:numPr>
        <w:rPr>
          <w:rFonts w:ascii="Arial" w:hAnsi="Arial" w:cs="Arial"/>
        </w:rPr>
      </w:pPr>
      <w:r w:rsidRPr="00BA3A1F">
        <w:rPr>
          <w:rFonts w:ascii="Arial" w:hAnsi="Arial" w:cs="Arial"/>
        </w:rPr>
        <w:t>kinderen staken hun spel en gaan naar de rijen</w:t>
      </w:r>
    </w:p>
    <w:p w14:paraId="6604BB0D" w14:textId="77777777" w:rsidR="00903A66" w:rsidRPr="00BA3A1F" w:rsidRDefault="004113BD" w:rsidP="009F18C7">
      <w:pPr>
        <w:pStyle w:val="standaard3"/>
        <w:numPr>
          <w:ilvl w:val="0"/>
          <w:numId w:val="17"/>
        </w:numPr>
        <w:rPr>
          <w:rFonts w:ascii="Arial" w:hAnsi="Arial" w:cs="Arial"/>
        </w:rPr>
      </w:pPr>
      <w:r>
        <w:rPr>
          <w:rFonts w:ascii="Arial" w:hAnsi="Arial" w:cs="Arial"/>
        </w:rPr>
        <w:t>leraren</w:t>
      </w:r>
      <w:r w:rsidR="00903A66" w:rsidRPr="00BA3A1F">
        <w:rPr>
          <w:rFonts w:ascii="Arial" w:hAnsi="Arial" w:cs="Arial"/>
        </w:rPr>
        <w:t xml:space="preserve"> gaan naar </w:t>
      </w:r>
      <w:r w:rsidR="00DB564F" w:rsidRPr="00BA3A1F">
        <w:rPr>
          <w:rFonts w:ascii="Arial" w:hAnsi="Arial" w:cs="Arial"/>
        </w:rPr>
        <w:t>de</w:t>
      </w:r>
      <w:r w:rsidR="00903A66" w:rsidRPr="00BA3A1F">
        <w:rPr>
          <w:rFonts w:ascii="Arial" w:hAnsi="Arial" w:cs="Arial"/>
        </w:rPr>
        <w:t xml:space="preserve"> kinderen</w:t>
      </w:r>
      <w:r w:rsidR="00DB564F" w:rsidRPr="00BA3A1F">
        <w:rPr>
          <w:rFonts w:ascii="Arial" w:hAnsi="Arial" w:cs="Arial"/>
        </w:rPr>
        <w:t xml:space="preserve"> van hun klas</w:t>
      </w:r>
    </w:p>
    <w:p w14:paraId="5E88DB2E" w14:textId="77777777" w:rsidR="00903A66" w:rsidRPr="00BA3A1F" w:rsidRDefault="00903A66" w:rsidP="001D6911">
      <w:pPr>
        <w:pStyle w:val="standaard3"/>
        <w:ind w:left="0"/>
        <w:rPr>
          <w:rFonts w:ascii="Arial" w:hAnsi="Arial" w:cs="Arial"/>
        </w:rPr>
      </w:pPr>
      <w:r w:rsidRPr="00BA3A1F">
        <w:rPr>
          <w:rFonts w:ascii="Arial" w:hAnsi="Arial" w:cs="Arial"/>
        </w:rPr>
        <w:t xml:space="preserve">Daarna wordt er een </w:t>
      </w:r>
      <w:r w:rsidRPr="00BA3A1F">
        <w:rPr>
          <w:rFonts w:ascii="Arial" w:hAnsi="Arial" w:cs="Arial"/>
          <w:iCs/>
        </w:rPr>
        <w:t>tweede maal</w:t>
      </w:r>
      <w:r w:rsidRPr="00BA3A1F">
        <w:rPr>
          <w:rFonts w:ascii="Arial" w:hAnsi="Arial" w:cs="Arial"/>
        </w:rPr>
        <w:t xml:space="preserve"> gebeld:</w:t>
      </w:r>
    </w:p>
    <w:p w14:paraId="434D5E69" w14:textId="77777777" w:rsidR="00903A66" w:rsidRPr="00BA3A1F" w:rsidRDefault="00903A66" w:rsidP="009F18C7">
      <w:pPr>
        <w:pStyle w:val="standaard3"/>
        <w:numPr>
          <w:ilvl w:val="0"/>
          <w:numId w:val="18"/>
        </w:numPr>
        <w:rPr>
          <w:rFonts w:ascii="Arial" w:hAnsi="Arial" w:cs="Arial"/>
        </w:rPr>
      </w:pPr>
      <w:r w:rsidRPr="00BA3A1F">
        <w:rPr>
          <w:rFonts w:ascii="Arial" w:hAnsi="Arial" w:cs="Arial"/>
        </w:rPr>
        <w:t>kinderen zijn nu volledig stil</w:t>
      </w:r>
    </w:p>
    <w:p w14:paraId="0A2BAECD" w14:textId="77777777" w:rsidR="00903A66" w:rsidRPr="00BA3A1F" w:rsidRDefault="00903A66" w:rsidP="009F18C7">
      <w:pPr>
        <w:pStyle w:val="standaard3"/>
        <w:numPr>
          <w:ilvl w:val="0"/>
          <w:numId w:val="18"/>
        </w:numPr>
        <w:rPr>
          <w:rFonts w:ascii="Arial" w:hAnsi="Arial" w:cs="Arial"/>
        </w:rPr>
      </w:pPr>
      <w:r w:rsidRPr="00BA3A1F">
        <w:rPr>
          <w:rFonts w:ascii="Arial" w:hAnsi="Arial" w:cs="Arial"/>
        </w:rPr>
        <w:t xml:space="preserve">de eerste rijen vertrekken </w:t>
      </w:r>
      <w:r w:rsidR="003F01D6" w:rsidRPr="00BA3A1F">
        <w:rPr>
          <w:rFonts w:ascii="Arial" w:hAnsi="Arial" w:cs="Arial"/>
        </w:rPr>
        <w:t>onmiddellijk</w:t>
      </w:r>
      <w:r w:rsidRPr="00BA3A1F">
        <w:rPr>
          <w:rFonts w:ascii="Arial" w:hAnsi="Arial" w:cs="Arial"/>
        </w:rPr>
        <w:t xml:space="preserve"> naar de klaslokalen.</w:t>
      </w:r>
    </w:p>
    <w:p w14:paraId="48DD9AFB" w14:textId="77777777" w:rsidR="00903A66" w:rsidRPr="00BA3A1F" w:rsidRDefault="00903A66" w:rsidP="001D6911">
      <w:pPr>
        <w:pStyle w:val="standaard3"/>
        <w:ind w:left="0"/>
        <w:rPr>
          <w:rFonts w:ascii="Arial" w:hAnsi="Arial" w:cs="Arial"/>
        </w:rPr>
      </w:pPr>
      <w:r w:rsidRPr="00BA3A1F">
        <w:rPr>
          <w:rFonts w:ascii="Arial" w:hAnsi="Arial" w:cs="Arial"/>
        </w:rPr>
        <w:t>De kinderen bewaren de volledige stilte tot in de klassen, ook diegenen die een langere weg moeten afleggen.</w:t>
      </w:r>
    </w:p>
    <w:p w14:paraId="788F64F9" w14:textId="77777777" w:rsidR="00903A66" w:rsidRPr="00BA3A1F" w:rsidRDefault="00903A66" w:rsidP="001D6911">
      <w:pPr>
        <w:pStyle w:val="standaard3"/>
        <w:ind w:left="0"/>
        <w:rPr>
          <w:rFonts w:ascii="Arial" w:hAnsi="Arial" w:cs="Arial"/>
        </w:rPr>
      </w:pPr>
      <w:r w:rsidRPr="00BA3A1F">
        <w:rPr>
          <w:rFonts w:ascii="Arial" w:hAnsi="Arial" w:cs="Arial"/>
        </w:rPr>
        <w:t>De kinderen gaan in rijen “per twee”.</w:t>
      </w:r>
    </w:p>
    <w:p w14:paraId="3021A3D6" w14:textId="77777777" w:rsidR="00903A66" w:rsidRPr="00BA3A1F" w:rsidRDefault="00903A66">
      <w:pPr>
        <w:pStyle w:val="standaard3"/>
        <w:rPr>
          <w:rFonts w:ascii="Arial" w:hAnsi="Arial" w:cs="Arial"/>
        </w:rPr>
      </w:pPr>
    </w:p>
    <w:p w14:paraId="15971A7E" w14:textId="77777777" w:rsidR="00903A66" w:rsidRPr="00BA3A1F" w:rsidRDefault="00903A66">
      <w:pPr>
        <w:pStyle w:val="standaard3"/>
        <w:rPr>
          <w:rFonts w:ascii="Arial" w:hAnsi="Arial" w:cs="Arial"/>
        </w:rPr>
      </w:pPr>
    </w:p>
    <w:p w14:paraId="60E00DC4" w14:textId="77777777" w:rsidR="00903A66" w:rsidRPr="00BA3A1F" w:rsidRDefault="00903A66" w:rsidP="001D6911">
      <w:pPr>
        <w:pStyle w:val="standaard3"/>
        <w:ind w:left="0"/>
        <w:rPr>
          <w:rFonts w:ascii="Arial" w:hAnsi="Arial" w:cs="Arial"/>
        </w:rPr>
      </w:pPr>
      <w:r w:rsidRPr="00BA3A1F">
        <w:rPr>
          <w:rFonts w:ascii="Arial" w:hAnsi="Arial" w:cs="Arial"/>
        </w:rPr>
        <w:t xml:space="preserve">Korte gesprekjes tussen ouders en </w:t>
      </w:r>
      <w:r w:rsidR="004113BD">
        <w:rPr>
          <w:rFonts w:ascii="Arial" w:hAnsi="Arial" w:cs="Arial"/>
        </w:rPr>
        <w:t>leraren</w:t>
      </w:r>
      <w:r w:rsidRPr="00BA3A1F">
        <w:rPr>
          <w:rFonts w:ascii="Arial" w:hAnsi="Arial" w:cs="Arial"/>
        </w:rPr>
        <w:t xml:space="preserve"> moeten vóór het belsignaal gebeuren of na de lestijden.</w:t>
      </w:r>
    </w:p>
    <w:p w14:paraId="0E7D08AD" w14:textId="77777777" w:rsidR="00903A66" w:rsidRDefault="00903A66" w:rsidP="00F546DE">
      <w:pPr>
        <w:pStyle w:val="standaard3"/>
        <w:ind w:left="0"/>
        <w:rPr>
          <w:rFonts w:ascii="Arial" w:hAnsi="Arial" w:cs="Arial"/>
        </w:rPr>
      </w:pPr>
      <w:r w:rsidRPr="00BA3A1F">
        <w:rPr>
          <w:rFonts w:ascii="Arial" w:hAnsi="Arial" w:cs="Arial"/>
        </w:rPr>
        <w:t>Ze mogen in geen geval het vlot verloop van de rijen hinderen of de klasactiviteiten storen.</w:t>
      </w:r>
    </w:p>
    <w:p w14:paraId="6DC27A9C" w14:textId="77777777" w:rsidR="00A84797" w:rsidRPr="00BA3A1F" w:rsidRDefault="00A84797" w:rsidP="00F546DE">
      <w:pPr>
        <w:pStyle w:val="standaard3"/>
        <w:ind w:left="0"/>
        <w:rPr>
          <w:rFonts w:ascii="Arial" w:hAnsi="Arial" w:cs="Arial"/>
        </w:rPr>
      </w:pPr>
    </w:p>
    <w:p w14:paraId="58E6A17D" w14:textId="77777777" w:rsidR="00DA1D97" w:rsidRDefault="00DA1D97">
      <w:pPr>
        <w:rPr>
          <w:rFonts w:cs="Arial"/>
          <w:b/>
          <w:bCs/>
          <w:kern w:val="32"/>
        </w:rPr>
      </w:pPr>
      <w:bookmarkStart w:id="155" w:name="_Toc396399378"/>
      <w:r>
        <w:br w:type="page"/>
      </w:r>
    </w:p>
    <w:p w14:paraId="22CE2B21" w14:textId="3BEB4490" w:rsidR="003A3EF6" w:rsidRDefault="003A3EF6" w:rsidP="008216EE">
      <w:pPr>
        <w:pStyle w:val="Stijl4"/>
      </w:pPr>
      <w:bookmarkStart w:id="156" w:name="_Toc49861306"/>
      <w:r w:rsidRPr="00BA3A1F">
        <w:lastRenderedPageBreak/>
        <w:t>Speeltijden</w:t>
      </w:r>
      <w:bookmarkEnd w:id="155"/>
      <w:bookmarkEnd w:id="156"/>
    </w:p>
    <w:p w14:paraId="4BB21E54" w14:textId="77777777" w:rsidR="004E70BA" w:rsidRPr="004E70BA" w:rsidRDefault="004E70BA" w:rsidP="004E70BA">
      <w:pPr>
        <w:pStyle w:val="StijlStijl4NietVet"/>
      </w:pPr>
    </w:p>
    <w:p w14:paraId="7F8DCA69" w14:textId="6969DB66" w:rsidR="004E70BA" w:rsidRDefault="00746A3C" w:rsidP="001D6911">
      <w:pPr>
        <w:pStyle w:val="standaard3"/>
        <w:ind w:left="0"/>
        <w:rPr>
          <w:rFonts w:ascii="Arial" w:hAnsi="Arial" w:cs="Arial"/>
        </w:rPr>
      </w:pPr>
      <w:r>
        <w:rPr>
          <w:rFonts w:ascii="Arial" w:hAnsi="Arial" w:cs="Arial"/>
        </w:rPr>
        <w:t>Planning en beurtrol voor b</w:t>
      </w:r>
      <w:r w:rsidR="004E70BA">
        <w:rPr>
          <w:rFonts w:ascii="Arial" w:hAnsi="Arial" w:cs="Arial"/>
        </w:rPr>
        <w:t xml:space="preserve">alspelen worden in </w:t>
      </w:r>
      <w:r>
        <w:rPr>
          <w:rFonts w:ascii="Arial" w:hAnsi="Arial" w:cs="Arial"/>
        </w:rPr>
        <w:t>samen</w:t>
      </w:r>
      <w:bookmarkStart w:id="157" w:name="_GoBack"/>
      <w:bookmarkEnd w:id="157"/>
      <w:r w:rsidR="004E70BA">
        <w:rPr>
          <w:rFonts w:ascii="Arial" w:hAnsi="Arial" w:cs="Arial"/>
        </w:rPr>
        <w:t>spraak met de turnleerkracht uitgehangen.</w:t>
      </w:r>
    </w:p>
    <w:p w14:paraId="3E53F735" w14:textId="6ECB1266" w:rsidR="00903A66" w:rsidRPr="00BA3A1F" w:rsidRDefault="00903A66" w:rsidP="001D6911">
      <w:pPr>
        <w:pStyle w:val="standaard3"/>
        <w:ind w:left="0"/>
        <w:rPr>
          <w:rFonts w:ascii="Arial" w:hAnsi="Arial" w:cs="Arial"/>
        </w:rPr>
      </w:pPr>
      <w:r w:rsidRPr="00BA3A1F">
        <w:rPr>
          <w:rFonts w:ascii="Arial" w:hAnsi="Arial" w:cs="Arial"/>
        </w:rPr>
        <w:t>Tijdens de kleine speeltijden in de voormiddag en de namiddag is “voetballen” verboden.</w:t>
      </w:r>
    </w:p>
    <w:p w14:paraId="363F760F" w14:textId="77777777" w:rsidR="00903A66" w:rsidRPr="00BA3A1F" w:rsidRDefault="00903A66" w:rsidP="001D6911">
      <w:pPr>
        <w:pStyle w:val="standaard3"/>
        <w:ind w:left="0"/>
        <w:rPr>
          <w:rFonts w:ascii="Arial" w:hAnsi="Arial" w:cs="Arial"/>
        </w:rPr>
      </w:pPr>
      <w:r w:rsidRPr="00BA3A1F">
        <w:rPr>
          <w:rFonts w:ascii="Arial" w:hAnsi="Arial" w:cs="Arial"/>
        </w:rPr>
        <w:t>Er wordt slechts één bal per klas toegelaten.</w:t>
      </w:r>
    </w:p>
    <w:p w14:paraId="3BA0F411" w14:textId="77777777" w:rsidR="00903A66" w:rsidRPr="00BA3A1F" w:rsidRDefault="00903A66">
      <w:pPr>
        <w:pStyle w:val="standaard3"/>
        <w:rPr>
          <w:rFonts w:ascii="Arial" w:hAnsi="Arial" w:cs="Arial"/>
        </w:rPr>
      </w:pPr>
    </w:p>
    <w:p w14:paraId="28C0091E" w14:textId="77777777" w:rsidR="00903A66" w:rsidRPr="00BA3A1F" w:rsidRDefault="00DB564F" w:rsidP="001D6911">
      <w:pPr>
        <w:pStyle w:val="standaard3"/>
        <w:ind w:left="0"/>
        <w:rPr>
          <w:rFonts w:ascii="Arial" w:hAnsi="Arial" w:cs="Arial"/>
        </w:rPr>
      </w:pPr>
      <w:r w:rsidRPr="00BA3A1F">
        <w:rPr>
          <w:rFonts w:ascii="Arial" w:hAnsi="Arial" w:cs="Arial"/>
        </w:rPr>
        <w:t>Er wordt</w:t>
      </w:r>
      <w:r w:rsidR="00903A66" w:rsidRPr="00BA3A1F">
        <w:rPr>
          <w:rFonts w:ascii="Arial" w:hAnsi="Arial" w:cs="Arial"/>
        </w:rPr>
        <w:t xml:space="preserve"> niet met frisbees</w:t>
      </w:r>
      <w:r w:rsidRPr="00BA3A1F">
        <w:rPr>
          <w:rFonts w:ascii="Arial" w:hAnsi="Arial" w:cs="Arial"/>
        </w:rPr>
        <w:t xml:space="preserve"> gespeeld</w:t>
      </w:r>
      <w:r w:rsidR="00903A66" w:rsidRPr="00BA3A1F">
        <w:rPr>
          <w:rFonts w:ascii="Arial" w:hAnsi="Arial" w:cs="Arial"/>
        </w:rPr>
        <w:t>.</w:t>
      </w:r>
    </w:p>
    <w:p w14:paraId="6A2A8EAD" w14:textId="061D2F48" w:rsidR="00903A66" w:rsidRPr="00BA3A1F" w:rsidRDefault="00903A66" w:rsidP="001D6911">
      <w:pPr>
        <w:pStyle w:val="standaard3"/>
        <w:ind w:left="0"/>
        <w:rPr>
          <w:rFonts w:ascii="Arial" w:hAnsi="Arial" w:cs="Arial"/>
        </w:rPr>
      </w:pPr>
      <w:r w:rsidRPr="00BA3A1F">
        <w:rPr>
          <w:rFonts w:ascii="Arial" w:hAnsi="Arial" w:cs="Arial"/>
        </w:rPr>
        <w:t xml:space="preserve">Met knikkers kan men </w:t>
      </w:r>
      <w:r w:rsidR="003E4518" w:rsidRPr="00BA3A1F">
        <w:rPr>
          <w:rFonts w:ascii="Arial" w:hAnsi="Arial" w:cs="Arial"/>
        </w:rPr>
        <w:t xml:space="preserve">knikkeren. </w:t>
      </w:r>
    </w:p>
    <w:p w14:paraId="7DB06753" w14:textId="77777777" w:rsidR="00903A66" w:rsidRPr="00BA3A1F" w:rsidRDefault="00903A66">
      <w:pPr>
        <w:pStyle w:val="standaard3"/>
        <w:rPr>
          <w:rFonts w:ascii="Arial" w:hAnsi="Arial" w:cs="Arial"/>
        </w:rPr>
      </w:pPr>
    </w:p>
    <w:p w14:paraId="7378CB3E" w14:textId="77777777" w:rsidR="00903A66" w:rsidRPr="00BA3A1F" w:rsidRDefault="00903A66" w:rsidP="001D6911">
      <w:pPr>
        <w:pStyle w:val="standaard3"/>
        <w:ind w:left="0"/>
        <w:rPr>
          <w:rFonts w:ascii="Arial" w:hAnsi="Arial" w:cs="Arial"/>
        </w:rPr>
      </w:pPr>
      <w:r w:rsidRPr="00BA3A1F">
        <w:rPr>
          <w:rFonts w:ascii="Arial" w:hAnsi="Arial" w:cs="Arial"/>
        </w:rPr>
        <w:t>Brutaal spel en vechtpartijen zijn steeds verboden.</w:t>
      </w:r>
    </w:p>
    <w:p w14:paraId="7C19FF88" w14:textId="77777777" w:rsidR="00903A66" w:rsidRPr="00BA3A1F" w:rsidRDefault="00903A66">
      <w:pPr>
        <w:pStyle w:val="standaard3"/>
        <w:rPr>
          <w:rFonts w:ascii="Arial" w:hAnsi="Arial" w:cs="Arial"/>
        </w:rPr>
      </w:pPr>
    </w:p>
    <w:p w14:paraId="0C6D07E9" w14:textId="77777777" w:rsidR="00BB4608" w:rsidRPr="00BA3A1F" w:rsidRDefault="00BD68C3" w:rsidP="001D6911">
      <w:pPr>
        <w:pStyle w:val="standaard3"/>
        <w:ind w:left="0"/>
        <w:rPr>
          <w:rFonts w:ascii="Arial" w:hAnsi="Arial" w:cs="Arial"/>
        </w:rPr>
      </w:pPr>
      <w:r w:rsidRPr="00BA3A1F">
        <w:rPr>
          <w:rFonts w:ascii="Arial" w:hAnsi="Arial" w:cs="Arial"/>
        </w:rPr>
        <w:t xml:space="preserve">Verzamelkaarten… zien we liever niet op school. Bij ruzie hebben we het recht om </w:t>
      </w:r>
      <w:r w:rsidR="00BB4608" w:rsidRPr="00BA3A1F">
        <w:rPr>
          <w:rFonts w:ascii="Arial" w:hAnsi="Arial" w:cs="Arial"/>
        </w:rPr>
        <w:t>trendgevoelig speelgoed zoals verzamelkaarten en dergelijke</w:t>
      </w:r>
      <w:r w:rsidR="000341EF" w:rsidRPr="00BA3A1F">
        <w:rPr>
          <w:rFonts w:ascii="Arial" w:hAnsi="Arial" w:cs="Arial"/>
        </w:rPr>
        <w:t>…</w:t>
      </w:r>
      <w:r w:rsidR="00BB4608" w:rsidRPr="00BA3A1F">
        <w:rPr>
          <w:rFonts w:ascii="Arial" w:hAnsi="Arial" w:cs="Arial"/>
        </w:rPr>
        <w:t xml:space="preserve"> te verbieden in onze school.</w:t>
      </w:r>
    </w:p>
    <w:p w14:paraId="4DD520BA" w14:textId="77777777" w:rsidR="00BB4608" w:rsidRPr="00BA3A1F" w:rsidRDefault="00BB4608">
      <w:pPr>
        <w:pStyle w:val="standaard3"/>
        <w:rPr>
          <w:rFonts w:ascii="Arial" w:hAnsi="Arial" w:cs="Arial"/>
        </w:rPr>
      </w:pPr>
    </w:p>
    <w:p w14:paraId="04556A6C" w14:textId="77777777" w:rsidR="00903A66" w:rsidRPr="00BA3A1F" w:rsidRDefault="00903A66" w:rsidP="001D6911">
      <w:pPr>
        <w:pStyle w:val="standaard3"/>
        <w:ind w:left="0"/>
        <w:rPr>
          <w:rFonts w:ascii="Arial" w:hAnsi="Arial" w:cs="Arial"/>
        </w:rPr>
      </w:pPr>
      <w:r w:rsidRPr="00BA3A1F">
        <w:rPr>
          <w:rFonts w:ascii="Arial" w:hAnsi="Arial" w:cs="Arial"/>
        </w:rPr>
        <w:t xml:space="preserve">Geen enkel kind mag de speelplaats verlaten zonder toelating van de </w:t>
      </w:r>
      <w:r w:rsidR="00923677">
        <w:rPr>
          <w:rFonts w:ascii="Arial" w:hAnsi="Arial" w:cs="Arial"/>
        </w:rPr>
        <w:t>leraar</w:t>
      </w:r>
      <w:r w:rsidRPr="00BA3A1F">
        <w:rPr>
          <w:rFonts w:ascii="Arial" w:hAnsi="Arial" w:cs="Arial"/>
        </w:rPr>
        <w:t xml:space="preserve"> met bewakingsopdracht.</w:t>
      </w:r>
      <w:r w:rsidR="00DB564F" w:rsidRPr="00BA3A1F">
        <w:rPr>
          <w:rFonts w:ascii="Arial" w:hAnsi="Arial" w:cs="Arial"/>
        </w:rPr>
        <w:t xml:space="preserve"> </w:t>
      </w:r>
      <w:r w:rsidRPr="00BA3A1F">
        <w:rPr>
          <w:rFonts w:ascii="Arial" w:hAnsi="Arial" w:cs="Arial"/>
        </w:rPr>
        <w:t xml:space="preserve">Wanneer een bal of een ander voorwerp op straat terecht komt, zal de </w:t>
      </w:r>
      <w:r w:rsidR="00923677">
        <w:rPr>
          <w:rFonts w:ascii="Arial" w:hAnsi="Arial" w:cs="Arial"/>
        </w:rPr>
        <w:t>leraar</w:t>
      </w:r>
      <w:r w:rsidRPr="00BA3A1F">
        <w:rPr>
          <w:rFonts w:ascii="Arial" w:hAnsi="Arial" w:cs="Arial"/>
        </w:rPr>
        <w:t xml:space="preserve"> met bewakingsopdracht beslissen of het voorwerp wordt opgehaald.</w:t>
      </w:r>
    </w:p>
    <w:p w14:paraId="5BE06575" w14:textId="77777777" w:rsidR="00903A66" w:rsidRPr="00BA3A1F" w:rsidRDefault="00903A66">
      <w:pPr>
        <w:pStyle w:val="standaard3"/>
        <w:rPr>
          <w:rFonts w:ascii="Arial" w:hAnsi="Arial" w:cs="Arial"/>
        </w:rPr>
      </w:pPr>
    </w:p>
    <w:p w14:paraId="4AA12A7F" w14:textId="77777777" w:rsidR="00903A66" w:rsidRPr="00BA3A1F" w:rsidRDefault="00903A66" w:rsidP="001D6911">
      <w:pPr>
        <w:pStyle w:val="standaard3"/>
        <w:ind w:left="0"/>
        <w:rPr>
          <w:rFonts w:ascii="Arial" w:hAnsi="Arial" w:cs="Arial"/>
        </w:rPr>
      </w:pPr>
      <w:r w:rsidRPr="00BA3A1F">
        <w:rPr>
          <w:rFonts w:ascii="Arial" w:hAnsi="Arial" w:cs="Arial"/>
        </w:rPr>
        <w:t>Op muren</w:t>
      </w:r>
      <w:r w:rsidR="00E1341F" w:rsidRPr="00BA3A1F">
        <w:rPr>
          <w:rFonts w:ascii="Arial" w:hAnsi="Arial" w:cs="Arial"/>
        </w:rPr>
        <w:t>, omheiningen</w:t>
      </w:r>
      <w:r w:rsidRPr="00BA3A1F">
        <w:rPr>
          <w:rFonts w:ascii="Arial" w:hAnsi="Arial" w:cs="Arial"/>
        </w:rPr>
        <w:t xml:space="preserve"> of afdaken klauteren</w:t>
      </w:r>
      <w:r w:rsidR="000341EF" w:rsidRPr="00BA3A1F">
        <w:rPr>
          <w:rFonts w:ascii="Arial" w:hAnsi="Arial" w:cs="Arial"/>
        </w:rPr>
        <w:t>,</w:t>
      </w:r>
      <w:r w:rsidRPr="00BA3A1F">
        <w:rPr>
          <w:rFonts w:ascii="Arial" w:hAnsi="Arial" w:cs="Arial"/>
        </w:rPr>
        <w:t xml:space="preserve"> staan we niet toe. Zitbanken zijn er om op te zitten, niet om op te staan.</w:t>
      </w:r>
    </w:p>
    <w:p w14:paraId="23E820AE" w14:textId="77777777" w:rsidR="00AF2A39" w:rsidRDefault="00AF2A39">
      <w:pPr>
        <w:pStyle w:val="standaard3"/>
        <w:rPr>
          <w:rFonts w:ascii="Arial" w:hAnsi="Arial" w:cs="Arial"/>
        </w:rPr>
      </w:pPr>
    </w:p>
    <w:p w14:paraId="1B3A852F" w14:textId="77777777" w:rsidR="00A84797" w:rsidRPr="00BA3A1F" w:rsidRDefault="00A84797">
      <w:pPr>
        <w:pStyle w:val="standaard3"/>
        <w:rPr>
          <w:rFonts w:ascii="Arial" w:hAnsi="Arial" w:cs="Arial"/>
        </w:rPr>
      </w:pPr>
    </w:p>
    <w:p w14:paraId="2F142AFA" w14:textId="77777777" w:rsidR="001D6911" w:rsidRPr="008216EE" w:rsidRDefault="001D6911" w:rsidP="008216EE">
      <w:pPr>
        <w:pStyle w:val="Stijl4"/>
        <w:rPr>
          <w:rStyle w:val="titel3znChar1"/>
          <w:rFonts w:ascii="Arial" w:hAnsi="Arial"/>
          <w:b/>
          <w:i w:val="0"/>
          <w:sz w:val="24"/>
          <w:szCs w:val="24"/>
        </w:rPr>
      </w:pPr>
      <w:bookmarkStart w:id="158" w:name="_Toc396399379"/>
      <w:bookmarkStart w:id="159" w:name="_Toc49861307"/>
      <w:r w:rsidRPr="008216EE">
        <w:rPr>
          <w:rStyle w:val="titel3znChar1"/>
          <w:rFonts w:ascii="Arial" w:hAnsi="Arial"/>
          <w:b/>
          <w:i w:val="0"/>
          <w:sz w:val="24"/>
          <w:szCs w:val="24"/>
        </w:rPr>
        <w:t>Afspraken rond pesten</w:t>
      </w:r>
      <w:bookmarkEnd w:id="158"/>
      <w:bookmarkEnd w:id="159"/>
    </w:p>
    <w:p w14:paraId="33C17690" w14:textId="77777777" w:rsidR="003325A1" w:rsidRPr="00BA3A1F" w:rsidRDefault="003325A1" w:rsidP="003325A1">
      <w:pPr>
        <w:rPr>
          <w:rFonts w:cs="Arial"/>
          <w:b/>
          <w:u w:val="single"/>
        </w:rPr>
      </w:pPr>
    </w:p>
    <w:p w14:paraId="1FEE3F91" w14:textId="77777777" w:rsidR="003325A1" w:rsidRPr="00BA3A1F" w:rsidRDefault="003325A1" w:rsidP="003325A1">
      <w:pPr>
        <w:rPr>
          <w:rFonts w:cs="Arial"/>
        </w:rPr>
      </w:pPr>
      <w:r w:rsidRPr="00BA3A1F">
        <w:rPr>
          <w:rFonts w:cs="Arial"/>
        </w:rPr>
        <w:t>We vinden het als school erg belangrijk dat alle kinderen zich hier goed voelen. Uit onderzoek blijkt echter dat ook kinderen uit het basisonderwijs slachtoffer zijn van pestgedrag. Pesten komt dus helaas ook op onze school voor. Het is een probleem</w:t>
      </w:r>
      <w:r w:rsidR="00DB564F" w:rsidRPr="00BA3A1F">
        <w:rPr>
          <w:rFonts w:cs="Arial"/>
        </w:rPr>
        <w:t xml:space="preserve"> dat wij onder ogen willen zien en</w:t>
      </w:r>
      <w:r w:rsidRPr="00BA3A1F">
        <w:rPr>
          <w:rFonts w:cs="Arial"/>
        </w:rPr>
        <w:t xml:space="preserve"> waar we als school willen aan werken.</w:t>
      </w:r>
    </w:p>
    <w:p w14:paraId="12095B92" w14:textId="77777777" w:rsidR="003325A1" w:rsidRPr="00BA3A1F" w:rsidRDefault="003325A1" w:rsidP="003325A1">
      <w:pPr>
        <w:rPr>
          <w:rFonts w:cs="Arial"/>
        </w:rPr>
      </w:pPr>
    </w:p>
    <w:p w14:paraId="0C0AA4DE" w14:textId="77777777" w:rsidR="003325A1" w:rsidRDefault="003325A1" w:rsidP="003325A1">
      <w:pPr>
        <w:rPr>
          <w:rFonts w:cs="Arial"/>
          <w:u w:val="single"/>
        </w:rPr>
      </w:pPr>
      <w:r w:rsidRPr="00BA3A1F">
        <w:rPr>
          <w:rFonts w:cs="Arial"/>
          <w:u w:val="single"/>
        </w:rPr>
        <w:t>Plagen of pesten…</w:t>
      </w:r>
    </w:p>
    <w:p w14:paraId="0F638E4D" w14:textId="77777777" w:rsidR="0041668A" w:rsidRPr="00BA3A1F" w:rsidRDefault="0041668A" w:rsidP="003325A1">
      <w:pPr>
        <w:rPr>
          <w:rFonts w:cs="Arial"/>
          <w:u w:val="single"/>
        </w:rPr>
      </w:pPr>
    </w:p>
    <w:p w14:paraId="7956D58B" w14:textId="77777777" w:rsidR="003325A1" w:rsidRPr="00BA3A1F" w:rsidRDefault="003325A1" w:rsidP="003325A1">
      <w:pPr>
        <w:rPr>
          <w:rFonts w:cs="Arial"/>
        </w:rPr>
      </w:pPr>
      <w:r w:rsidRPr="00BA3A1F">
        <w:rPr>
          <w:rFonts w:cs="Arial"/>
        </w:rPr>
        <w:t>Plagen is niet hetzelfde als pesten. De verschillen zou je zo kunnen aangeven:</w:t>
      </w:r>
    </w:p>
    <w:p w14:paraId="134B30D5" w14:textId="77777777" w:rsidR="003325A1" w:rsidRPr="00BA3A1F" w:rsidRDefault="003325A1" w:rsidP="003325A1">
      <w:pPr>
        <w:rPr>
          <w:rFonts w:cs="Arial"/>
          <w:u w:val="single"/>
        </w:rPr>
      </w:pPr>
    </w:p>
    <w:tbl>
      <w:tblPr>
        <w:tblW w:w="9493" w:type="dxa"/>
        <w:tblLook w:val="04A0" w:firstRow="1" w:lastRow="0" w:firstColumn="1" w:lastColumn="0" w:noHBand="0" w:noVBand="1"/>
      </w:tblPr>
      <w:tblGrid>
        <w:gridCol w:w="4601"/>
        <w:gridCol w:w="4892"/>
      </w:tblGrid>
      <w:tr w:rsidR="00F546DE" w14:paraId="254E96B3" w14:textId="77777777" w:rsidTr="006153E7">
        <w:tc>
          <w:tcPr>
            <w:tcW w:w="4601" w:type="dxa"/>
          </w:tcPr>
          <w:p w14:paraId="469D0E41" w14:textId="77777777" w:rsidR="00F546DE" w:rsidRPr="006153E7" w:rsidRDefault="00F546DE" w:rsidP="006153E7">
            <w:pPr>
              <w:tabs>
                <w:tab w:val="left" w:pos="426"/>
                <w:tab w:val="left" w:pos="5670"/>
                <w:tab w:val="left" w:pos="6096"/>
              </w:tabs>
              <w:rPr>
                <w:rFonts w:cs="Arial"/>
                <w:b/>
              </w:rPr>
            </w:pPr>
            <w:r w:rsidRPr="006153E7">
              <w:rPr>
                <w:rFonts w:cs="Arial"/>
                <w:b/>
              </w:rPr>
              <w:t>Plagen</w:t>
            </w:r>
          </w:p>
        </w:tc>
        <w:tc>
          <w:tcPr>
            <w:tcW w:w="4892" w:type="dxa"/>
          </w:tcPr>
          <w:p w14:paraId="1238BA45" w14:textId="77777777" w:rsidR="00F546DE" w:rsidRPr="006153E7" w:rsidRDefault="00F546DE" w:rsidP="006153E7">
            <w:pPr>
              <w:tabs>
                <w:tab w:val="left" w:pos="426"/>
                <w:tab w:val="left" w:pos="5670"/>
                <w:tab w:val="left" w:pos="6096"/>
              </w:tabs>
              <w:rPr>
                <w:rFonts w:cs="Arial"/>
                <w:b/>
              </w:rPr>
            </w:pPr>
            <w:r w:rsidRPr="006153E7">
              <w:rPr>
                <w:rFonts w:cs="Arial"/>
                <w:b/>
              </w:rPr>
              <w:t>Pesten</w:t>
            </w:r>
          </w:p>
        </w:tc>
      </w:tr>
      <w:tr w:rsidR="00F546DE" w14:paraId="04537281" w14:textId="77777777" w:rsidTr="006153E7">
        <w:tc>
          <w:tcPr>
            <w:tcW w:w="4601" w:type="dxa"/>
          </w:tcPr>
          <w:p w14:paraId="52F81C41" w14:textId="77777777" w:rsidR="00F546DE" w:rsidRPr="006153E7" w:rsidRDefault="00F546DE" w:rsidP="009F18C7">
            <w:pPr>
              <w:pStyle w:val="Lijstalinea"/>
              <w:numPr>
                <w:ilvl w:val="0"/>
                <w:numId w:val="18"/>
              </w:numPr>
              <w:tabs>
                <w:tab w:val="left" w:pos="426"/>
                <w:tab w:val="left" w:pos="5670"/>
                <w:tab w:val="left" w:pos="6096"/>
              </w:tabs>
              <w:ind w:left="313"/>
              <w:rPr>
                <w:rFonts w:cs="Arial"/>
              </w:rPr>
            </w:pPr>
            <w:r w:rsidRPr="006153E7">
              <w:rPr>
                <w:rFonts w:cs="Arial"/>
              </w:rPr>
              <w:t>Is onschuldig en gaat vaak samen met humor.</w:t>
            </w:r>
          </w:p>
        </w:tc>
        <w:tc>
          <w:tcPr>
            <w:tcW w:w="4892" w:type="dxa"/>
          </w:tcPr>
          <w:p w14:paraId="1360D18B" w14:textId="77777777" w:rsidR="00F546DE" w:rsidRDefault="00F546DE" w:rsidP="009F18C7">
            <w:pPr>
              <w:pStyle w:val="Lijstalinea"/>
              <w:numPr>
                <w:ilvl w:val="0"/>
                <w:numId w:val="18"/>
              </w:numPr>
              <w:tabs>
                <w:tab w:val="left" w:pos="426"/>
                <w:tab w:val="left" w:pos="5670"/>
                <w:tab w:val="left" w:pos="6096"/>
              </w:tabs>
              <w:ind w:left="313"/>
              <w:rPr>
                <w:rFonts w:cs="Arial"/>
              </w:rPr>
            </w:pPr>
            <w:r w:rsidRPr="00BA3A1F">
              <w:rPr>
                <w:rFonts w:cs="Arial"/>
              </w:rPr>
              <w:t xml:space="preserve">Bewust iemand </w:t>
            </w:r>
            <w:r>
              <w:rPr>
                <w:rFonts w:cs="Arial"/>
              </w:rPr>
              <w:t xml:space="preserve">kwetsen en </w:t>
            </w:r>
            <w:r w:rsidRPr="00BA3A1F">
              <w:rPr>
                <w:rFonts w:cs="Arial"/>
              </w:rPr>
              <w:t>kleineren.</w:t>
            </w:r>
          </w:p>
        </w:tc>
      </w:tr>
      <w:tr w:rsidR="00F546DE" w14:paraId="4795B5C6" w14:textId="77777777" w:rsidTr="006153E7">
        <w:tc>
          <w:tcPr>
            <w:tcW w:w="4601" w:type="dxa"/>
          </w:tcPr>
          <w:p w14:paraId="105C6A66" w14:textId="77777777" w:rsidR="00F546DE" w:rsidRPr="006153E7" w:rsidRDefault="00F546DE" w:rsidP="009F18C7">
            <w:pPr>
              <w:pStyle w:val="Lijstalinea"/>
              <w:numPr>
                <w:ilvl w:val="0"/>
                <w:numId w:val="18"/>
              </w:numPr>
              <w:tabs>
                <w:tab w:val="left" w:pos="426"/>
                <w:tab w:val="left" w:pos="5670"/>
                <w:tab w:val="left" w:pos="6096"/>
              </w:tabs>
              <w:ind w:left="313"/>
              <w:rPr>
                <w:rFonts w:cs="Arial"/>
              </w:rPr>
            </w:pPr>
            <w:r w:rsidRPr="006153E7">
              <w:rPr>
                <w:rFonts w:cs="Arial"/>
              </w:rPr>
              <w:t>Is tijdelijk.</w:t>
            </w:r>
          </w:p>
        </w:tc>
        <w:tc>
          <w:tcPr>
            <w:tcW w:w="4892" w:type="dxa"/>
          </w:tcPr>
          <w:p w14:paraId="446A92FC" w14:textId="77777777" w:rsidR="00F546DE" w:rsidRDefault="00F546DE" w:rsidP="009F18C7">
            <w:pPr>
              <w:pStyle w:val="Lijstalinea"/>
              <w:numPr>
                <w:ilvl w:val="0"/>
                <w:numId w:val="18"/>
              </w:numPr>
              <w:tabs>
                <w:tab w:val="left" w:pos="426"/>
                <w:tab w:val="left" w:pos="5670"/>
                <w:tab w:val="left" w:pos="6096"/>
              </w:tabs>
              <w:ind w:left="313"/>
              <w:rPr>
                <w:rFonts w:cs="Arial"/>
              </w:rPr>
            </w:pPr>
            <w:r w:rsidRPr="00BA3A1F">
              <w:rPr>
                <w:rFonts w:cs="Arial"/>
              </w:rPr>
              <w:t>Gebeurt herhaaldelijk, stopt niet meteen.</w:t>
            </w:r>
          </w:p>
        </w:tc>
      </w:tr>
      <w:tr w:rsidR="00F546DE" w14:paraId="3AB3FF77" w14:textId="77777777" w:rsidTr="006153E7">
        <w:tc>
          <w:tcPr>
            <w:tcW w:w="4601" w:type="dxa"/>
          </w:tcPr>
          <w:p w14:paraId="556B39CE" w14:textId="77777777" w:rsidR="00F546DE" w:rsidRPr="006153E7" w:rsidRDefault="00F546DE" w:rsidP="009F18C7">
            <w:pPr>
              <w:pStyle w:val="Lijstalinea"/>
              <w:numPr>
                <w:ilvl w:val="0"/>
                <w:numId w:val="18"/>
              </w:numPr>
              <w:tabs>
                <w:tab w:val="left" w:pos="426"/>
                <w:tab w:val="left" w:pos="5670"/>
                <w:tab w:val="left" w:pos="6096"/>
              </w:tabs>
              <w:ind w:left="313"/>
              <w:rPr>
                <w:rFonts w:cs="Arial"/>
              </w:rPr>
            </w:pPr>
            <w:r w:rsidRPr="006153E7">
              <w:rPr>
                <w:rFonts w:cs="Arial"/>
              </w:rPr>
              <w:t>Speelt zich af tussen gelijken.</w:t>
            </w:r>
          </w:p>
        </w:tc>
        <w:tc>
          <w:tcPr>
            <w:tcW w:w="4892" w:type="dxa"/>
          </w:tcPr>
          <w:p w14:paraId="0D957B9D" w14:textId="77777777" w:rsidR="00F546DE" w:rsidRDefault="006153E7" w:rsidP="009F18C7">
            <w:pPr>
              <w:pStyle w:val="Lijstalinea"/>
              <w:numPr>
                <w:ilvl w:val="0"/>
                <w:numId w:val="18"/>
              </w:numPr>
              <w:tabs>
                <w:tab w:val="left" w:pos="426"/>
                <w:tab w:val="left" w:pos="5670"/>
                <w:tab w:val="left" w:pos="6096"/>
              </w:tabs>
              <w:ind w:left="313"/>
              <w:rPr>
                <w:rFonts w:cs="Arial"/>
              </w:rPr>
            </w:pPr>
            <w:r w:rsidRPr="00BA3A1F">
              <w:rPr>
                <w:rFonts w:cs="Arial"/>
              </w:rPr>
              <w:t>‘De pestkop ligt altijd boven’.</w:t>
            </w:r>
          </w:p>
        </w:tc>
      </w:tr>
      <w:tr w:rsidR="00F546DE" w14:paraId="6B6FEE91" w14:textId="77777777" w:rsidTr="006153E7">
        <w:tc>
          <w:tcPr>
            <w:tcW w:w="4601" w:type="dxa"/>
          </w:tcPr>
          <w:p w14:paraId="265C525F" w14:textId="77777777" w:rsidR="00F546DE" w:rsidRDefault="00F546DE" w:rsidP="009F18C7">
            <w:pPr>
              <w:pStyle w:val="Lijstalinea"/>
              <w:numPr>
                <w:ilvl w:val="0"/>
                <w:numId w:val="18"/>
              </w:numPr>
              <w:tabs>
                <w:tab w:val="left" w:pos="426"/>
                <w:tab w:val="left" w:pos="5670"/>
                <w:tab w:val="left" w:pos="6096"/>
              </w:tabs>
              <w:ind w:left="313"/>
              <w:rPr>
                <w:rFonts w:cs="Arial"/>
              </w:rPr>
            </w:pPr>
            <w:r w:rsidRPr="00BA3A1F">
              <w:rPr>
                <w:rFonts w:cs="Arial"/>
              </w:rPr>
              <w:t>Is meestal te verdragen</w:t>
            </w:r>
            <w:r w:rsidR="0041668A">
              <w:rPr>
                <w:rFonts w:cs="Arial"/>
              </w:rPr>
              <w:t>.</w:t>
            </w:r>
          </w:p>
        </w:tc>
        <w:tc>
          <w:tcPr>
            <w:tcW w:w="4892" w:type="dxa"/>
          </w:tcPr>
          <w:p w14:paraId="3ED0CDB2" w14:textId="77777777" w:rsidR="00F546DE" w:rsidRDefault="006153E7" w:rsidP="009F18C7">
            <w:pPr>
              <w:pStyle w:val="Lijstalinea"/>
              <w:numPr>
                <w:ilvl w:val="0"/>
                <w:numId w:val="18"/>
              </w:numPr>
              <w:tabs>
                <w:tab w:val="left" w:pos="426"/>
                <w:tab w:val="left" w:pos="5670"/>
                <w:tab w:val="left" w:pos="6096"/>
              </w:tabs>
              <w:ind w:left="313"/>
              <w:rPr>
                <w:rFonts w:cs="Arial"/>
              </w:rPr>
            </w:pPr>
            <w:r w:rsidRPr="00BA3A1F">
              <w:rPr>
                <w:rFonts w:cs="Arial"/>
              </w:rPr>
              <w:t>Gebeurt met het doel te kwetsen.</w:t>
            </w:r>
          </w:p>
        </w:tc>
      </w:tr>
    </w:tbl>
    <w:p w14:paraId="402026C3" w14:textId="77777777" w:rsidR="003325A1" w:rsidRPr="00BA3A1F" w:rsidRDefault="003325A1" w:rsidP="003325A1">
      <w:pPr>
        <w:rPr>
          <w:rFonts w:cs="Arial"/>
        </w:rPr>
      </w:pPr>
    </w:p>
    <w:p w14:paraId="2C7BEADF" w14:textId="77777777" w:rsidR="003325A1" w:rsidRPr="00BA3A1F" w:rsidRDefault="003325A1" w:rsidP="003325A1">
      <w:pPr>
        <w:rPr>
          <w:rFonts w:cs="Arial"/>
        </w:rPr>
      </w:pPr>
      <w:r w:rsidRPr="00BA3A1F">
        <w:rPr>
          <w:rFonts w:cs="Arial"/>
        </w:rPr>
        <w:t>De definitie van pesten op school: “Pesten is het systematisch uitoefenen van psychische en/of fysieke mishandeling door een leerling of een groep leerlingen van één of meerdere andere leerlingen, die niet (meer) in staat zijn zichzelf te verdedigen.”</w:t>
      </w:r>
    </w:p>
    <w:p w14:paraId="28EE334C" w14:textId="77777777" w:rsidR="003325A1" w:rsidRPr="00BA3A1F" w:rsidRDefault="003325A1" w:rsidP="003325A1">
      <w:pPr>
        <w:rPr>
          <w:rFonts w:cs="Arial"/>
        </w:rPr>
      </w:pPr>
    </w:p>
    <w:p w14:paraId="5532AC9F" w14:textId="77777777" w:rsidR="003325A1" w:rsidRDefault="003325A1" w:rsidP="003325A1">
      <w:pPr>
        <w:rPr>
          <w:rFonts w:cs="Arial"/>
          <w:u w:val="single"/>
        </w:rPr>
      </w:pPr>
      <w:r w:rsidRPr="00BA3A1F">
        <w:rPr>
          <w:rFonts w:cs="Arial"/>
          <w:u w:val="single"/>
        </w:rPr>
        <w:t>Ruzie maken mag… af en toe geplaagd worden, daar moet je tegen kunnen… (hoe raar dit ook klinkt).</w:t>
      </w:r>
    </w:p>
    <w:p w14:paraId="14152A94" w14:textId="77777777" w:rsidR="0041668A" w:rsidRPr="00BA3A1F" w:rsidRDefault="0041668A" w:rsidP="003325A1">
      <w:pPr>
        <w:rPr>
          <w:rFonts w:cs="Arial"/>
        </w:rPr>
      </w:pPr>
    </w:p>
    <w:p w14:paraId="0B0F28F1" w14:textId="77777777" w:rsidR="003325A1" w:rsidRPr="00BA3A1F" w:rsidRDefault="003325A1" w:rsidP="003325A1">
      <w:pPr>
        <w:rPr>
          <w:rFonts w:cs="Arial"/>
        </w:rPr>
      </w:pPr>
      <w:r w:rsidRPr="00BA3A1F">
        <w:rPr>
          <w:rFonts w:cs="Arial"/>
        </w:rPr>
        <w:t>Ruzie maken mag…</w:t>
      </w:r>
    </w:p>
    <w:p w14:paraId="5FA2495D" w14:textId="77777777" w:rsidR="003325A1" w:rsidRPr="00BA3A1F" w:rsidRDefault="003325A1" w:rsidP="003325A1">
      <w:pPr>
        <w:rPr>
          <w:rFonts w:cs="Arial"/>
        </w:rPr>
      </w:pPr>
      <w:r w:rsidRPr="00BA3A1F">
        <w:rPr>
          <w:rFonts w:cs="Arial"/>
        </w:rPr>
        <w:t>Het helpt kleuters en kinderen om sociale vaardigheden te ontwikkelen. Hoe ga je om met agressie, wanneer ga je te ver, hoe onderhandel je? Terwijl ze ruzie maken</w:t>
      </w:r>
      <w:r w:rsidR="009D0D7B" w:rsidRPr="00BA3A1F">
        <w:rPr>
          <w:rFonts w:cs="Arial"/>
        </w:rPr>
        <w:t>,</w:t>
      </w:r>
      <w:r w:rsidRPr="00BA3A1F">
        <w:rPr>
          <w:rFonts w:cs="Arial"/>
        </w:rPr>
        <w:t xml:space="preserve"> zoeken ze hun positie in de samenleving. Kinderen worden sterker als ze zelf een goede oplossing kunnen vinden.</w:t>
      </w:r>
    </w:p>
    <w:p w14:paraId="6FE56E3E" w14:textId="77777777" w:rsidR="003325A1" w:rsidRPr="00BA3A1F" w:rsidRDefault="003325A1" w:rsidP="003325A1">
      <w:pPr>
        <w:rPr>
          <w:rFonts w:cs="Arial"/>
        </w:rPr>
      </w:pPr>
    </w:p>
    <w:p w14:paraId="4FC32B38" w14:textId="77777777" w:rsidR="003325A1" w:rsidRPr="00BA3A1F" w:rsidRDefault="003325A1" w:rsidP="003325A1">
      <w:pPr>
        <w:rPr>
          <w:rFonts w:cs="Arial"/>
        </w:rPr>
      </w:pPr>
      <w:r w:rsidRPr="00BA3A1F">
        <w:rPr>
          <w:rFonts w:cs="Arial"/>
        </w:rPr>
        <w:t>Af en toe geplaagd worden, daar moet je tegen kunnen…</w:t>
      </w:r>
    </w:p>
    <w:p w14:paraId="0D5DF65D" w14:textId="77777777" w:rsidR="003325A1" w:rsidRPr="00BA3A1F" w:rsidRDefault="003325A1" w:rsidP="003325A1">
      <w:pPr>
        <w:rPr>
          <w:rFonts w:cs="Arial"/>
        </w:rPr>
      </w:pPr>
      <w:r w:rsidRPr="00BA3A1F">
        <w:rPr>
          <w:rFonts w:cs="Arial"/>
        </w:rPr>
        <w:t xml:space="preserve">Plagen heeft geen kwade bedoelingen. Kinderen die plagen kunnen elkaar aan. Vaak is er een wisselwerking, na een tijdje maken ze het weer goed. Beide partijen zijn dus gelijkwaardig. Het plagen komt spontaan op en is meestal van korte duur. Je kan elkaar ook plagen voor de </w:t>
      </w:r>
      <w:r w:rsidR="009C5E0E">
        <w:rPr>
          <w:rFonts w:cs="Arial"/>
        </w:rPr>
        <w:t>gra</w:t>
      </w:r>
      <w:r w:rsidRPr="00BA3A1F">
        <w:rPr>
          <w:rFonts w:cs="Arial"/>
        </w:rPr>
        <w:t>p. Dit kan echter verkeerd vallen of kwetsend overkomen, maar echt verschrikkelijk is plagen niet. Je hebt zelfs leuke en vriendelijke plagerijtjes. Het belangrijkste is dat de klassfeer niet lijdt onder het plagen. Geplaagde kinderen blijven tot de groep behoren.</w:t>
      </w:r>
    </w:p>
    <w:p w14:paraId="68C0FA4A" w14:textId="77777777" w:rsidR="003325A1" w:rsidRPr="00BA3A1F" w:rsidRDefault="003325A1" w:rsidP="003325A1">
      <w:pPr>
        <w:rPr>
          <w:rFonts w:cs="Arial"/>
        </w:rPr>
      </w:pPr>
    </w:p>
    <w:p w14:paraId="4E4EE50A" w14:textId="77777777" w:rsidR="003325A1" w:rsidRDefault="003325A1" w:rsidP="003325A1">
      <w:pPr>
        <w:rPr>
          <w:rFonts w:cs="Arial"/>
          <w:u w:val="single"/>
        </w:rPr>
      </w:pPr>
      <w:r w:rsidRPr="00BA3A1F">
        <w:rPr>
          <w:rFonts w:cs="Arial"/>
          <w:u w:val="single"/>
        </w:rPr>
        <w:t>Cyberpesten</w:t>
      </w:r>
    </w:p>
    <w:p w14:paraId="43B589A6" w14:textId="77777777" w:rsidR="0041668A" w:rsidRPr="00BA3A1F" w:rsidRDefault="0041668A" w:rsidP="003325A1">
      <w:pPr>
        <w:rPr>
          <w:rFonts w:cs="Arial"/>
          <w:u w:val="single"/>
        </w:rPr>
      </w:pPr>
    </w:p>
    <w:p w14:paraId="266E770E" w14:textId="77777777" w:rsidR="003325A1" w:rsidRPr="00BA3A1F" w:rsidRDefault="003325A1" w:rsidP="003325A1">
      <w:pPr>
        <w:rPr>
          <w:rFonts w:cs="Arial"/>
        </w:rPr>
      </w:pPr>
      <w:r w:rsidRPr="00BA3A1F">
        <w:rPr>
          <w:rFonts w:cs="Arial"/>
        </w:rPr>
        <w:t>Cyberpesten is pesten via gsm of internet: iemand beledigende mails of sms’jes sturen, roddels verspreiden, inbreken in een computer, iemand uitsluiten uit chatgroepen…</w:t>
      </w:r>
    </w:p>
    <w:p w14:paraId="76DA0E14" w14:textId="77777777" w:rsidR="003325A1" w:rsidRPr="00BA3A1F" w:rsidRDefault="003325A1" w:rsidP="003325A1">
      <w:pPr>
        <w:rPr>
          <w:rFonts w:cs="Arial"/>
        </w:rPr>
      </w:pPr>
    </w:p>
    <w:p w14:paraId="265B05BC" w14:textId="77777777" w:rsidR="003325A1" w:rsidRPr="00BA3A1F" w:rsidRDefault="003325A1" w:rsidP="003325A1">
      <w:pPr>
        <w:rPr>
          <w:rFonts w:cs="Arial"/>
        </w:rPr>
      </w:pPr>
      <w:r w:rsidRPr="00BA3A1F">
        <w:rPr>
          <w:rFonts w:cs="Arial"/>
        </w:rPr>
        <w:t>Cyberpesten kan nog harder zijn dan het klassieke pesten. Het stopt niet, het gaat verder buiten de schoolmuren, het publiek is groter en het is moeilijk om dingen van het net af te halen. Kinderen voelen zich hierdoor nergens meer veilig, ook thuis niet.</w:t>
      </w:r>
    </w:p>
    <w:p w14:paraId="0CF7C981" w14:textId="77777777" w:rsidR="003325A1" w:rsidRPr="00BA3A1F" w:rsidRDefault="003325A1" w:rsidP="003325A1">
      <w:pPr>
        <w:rPr>
          <w:rFonts w:cs="Arial"/>
        </w:rPr>
      </w:pPr>
    </w:p>
    <w:p w14:paraId="18FA02ED" w14:textId="77777777" w:rsidR="00CC415F" w:rsidRDefault="00CC415F">
      <w:pPr>
        <w:rPr>
          <w:rFonts w:cs="Arial"/>
          <w:u w:val="single"/>
        </w:rPr>
      </w:pPr>
    </w:p>
    <w:p w14:paraId="4A4F0641" w14:textId="77777777" w:rsidR="003325A1" w:rsidRDefault="003325A1" w:rsidP="003325A1">
      <w:pPr>
        <w:rPr>
          <w:rFonts w:cs="Arial"/>
          <w:u w:val="single"/>
        </w:rPr>
      </w:pPr>
      <w:r w:rsidRPr="00BA3A1F">
        <w:rPr>
          <w:rFonts w:cs="Arial"/>
          <w:u w:val="single"/>
        </w:rPr>
        <w:t>Preventieve aanpak</w:t>
      </w:r>
    </w:p>
    <w:p w14:paraId="54AFC261" w14:textId="77777777" w:rsidR="0041668A" w:rsidRPr="00BA3A1F" w:rsidRDefault="0041668A" w:rsidP="003325A1">
      <w:pPr>
        <w:rPr>
          <w:rFonts w:cs="Arial"/>
          <w:u w:val="single"/>
        </w:rPr>
      </w:pPr>
    </w:p>
    <w:p w14:paraId="75C0EA1D" w14:textId="77777777" w:rsidR="003325A1" w:rsidRPr="00BA3A1F" w:rsidRDefault="003325A1" w:rsidP="009F18C7">
      <w:pPr>
        <w:pStyle w:val="Lijstalinea"/>
        <w:numPr>
          <w:ilvl w:val="0"/>
          <w:numId w:val="22"/>
        </w:numPr>
        <w:spacing w:line="276" w:lineRule="auto"/>
        <w:rPr>
          <w:rFonts w:cs="Arial"/>
          <w:u w:val="single"/>
        </w:rPr>
      </w:pPr>
      <w:r w:rsidRPr="00BA3A1F">
        <w:rPr>
          <w:rFonts w:cs="Arial"/>
        </w:rPr>
        <w:t xml:space="preserve">Bij de start van elk schooljaar (of indien nodig op andere momenten) maakt de </w:t>
      </w:r>
      <w:r w:rsidR="00923677">
        <w:rPr>
          <w:rFonts w:cs="Arial"/>
        </w:rPr>
        <w:t>leraar</w:t>
      </w:r>
      <w:r w:rsidRPr="00BA3A1F">
        <w:rPr>
          <w:rFonts w:cs="Arial"/>
        </w:rPr>
        <w:t xml:space="preserve"> met de leerlingen klas- en schoolafspraken. Een belangrijke afspraak is dat er op onze school geen plaats is voor pestgedrag</w:t>
      </w:r>
      <w:r w:rsidR="00DB564F" w:rsidRPr="00BA3A1F">
        <w:rPr>
          <w:rFonts w:cs="Arial"/>
        </w:rPr>
        <w:t>.</w:t>
      </w:r>
      <w:r w:rsidRPr="00BA3A1F">
        <w:rPr>
          <w:rFonts w:cs="Arial"/>
        </w:rPr>
        <w:t xml:space="preserve"> </w:t>
      </w:r>
      <w:r w:rsidR="00DB564F" w:rsidRPr="00BA3A1F">
        <w:rPr>
          <w:rFonts w:cs="Arial"/>
        </w:rPr>
        <w:t>I</w:t>
      </w:r>
      <w:r w:rsidRPr="00BA3A1F">
        <w:rPr>
          <w:rFonts w:cs="Arial"/>
        </w:rPr>
        <w:t>edereen hoort erbij.</w:t>
      </w:r>
    </w:p>
    <w:p w14:paraId="04E24370" w14:textId="77777777" w:rsidR="003325A1" w:rsidRPr="00BA3A1F" w:rsidRDefault="003325A1" w:rsidP="009F18C7">
      <w:pPr>
        <w:pStyle w:val="Lijstalinea"/>
        <w:numPr>
          <w:ilvl w:val="0"/>
          <w:numId w:val="22"/>
        </w:numPr>
        <w:spacing w:line="276" w:lineRule="auto"/>
        <w:rPr>
          <w:rFonts w:cs="Arial"/>
        </w:rPr>
      </w:pPr>
      <w:r w:rsidRPr="00BA3A1F">
        <w:rPr>
          <w:rFonts w:cs="Arial"/>
        </w:rPr>
        <w:t xml:space="preserve">In dit gesprek wordt duidelijk gemaakt dat de leerlingen steeds bij de </w:t>
      </w:r>
      <w:r w:rsidR="004113BD">
        <w:rPr>
          <w:rFonts w:cs="Arial"/>
        </w:rPr>
        <w:t>leraren</w:t>
      </w:r>
      <w:r w:rsidRPr="00BA3A1F">
        <w:rPr>
          <w:rFonts w:cs="Arial"/>
        </w:rPr>
        <w:t xml:space="preserve"> terecht kunnen met hun problemen.</w:t>
      </w:r>
    </w:p>
    <w:p w14:paraId="7741DE8D" w14:textId="77777777" w:rsidR="003325A1" w:rsidRPr="00BA3A1F" w:rsidRDefault="003325A1" w:rsidP="009F18C7">
      <w:pPr>
        <w:pStyle w:val="Lijstalinea"/>
        <w:numPr>
          <w:ilvl w:val="0"/>
          <w:numId w:val="22"/>
        </w:numPr>
        <w:spacing w:line="276" w:lineRule="auto"/>
        <w:rPr>
          <w:rFonts w:cs="Arial"/>
        </w:rPr>
      </w:pPr>
      <w:r w:rsidRPr="00BA3A1F">
        <w:rPr>
          <w:rFonts w:cs="Arial"/>
        </w:rPr>
        <w:t>Melden is niet hetzelfde als klikken. Alle leerlingen zijn verantwoordelijk om een pestprobleem aan te kaarten.</w:t>
      </w:r>
    </w:p>
    <w:p w14:paraId="3503B046" w14:textId="77777777" w:rsidR="003325A1" w:rsidRPr="00BA3A1F" w:rsidRDefault="003325A1" w:rsidP="009F18C7">
      <w:pPr>
        <w:pStyle w:val="Lijstalinea"/>
        <w:numPr>
          <w:ilvl w:val="0"/>
          <w:numId w:val="22"/>
        </w:numPr>
        <w:spacing w:line="276" w:lineRule="auto"/>
        <w:rPr>
          <w:rFonts w:cs="Arial"/>
        </w:rPr>
      </w:pPr>
      <w:r w:rsidRPr="00BA3A1F">
        <w:rPr>
          <w:rFonts w:cs="Arial"/>
        </w:rPr>
        <w:t>Lichamelijk en verbaal geweld wordt niet getolereerd. Leerlingen krijgen een time-out wanneer ze met opzet iemand bezeren/kwetsen.</w:t>
      </w:r>
    </w:p>
    <w:p w14:paraId="698E3A61" w14:textId="77777777" w:rsidR="003325A1" w:rsidRPr="00BA3A1F" w:rsidRDefault="003325A1" w:rsidP="003325A1">
      <w:pPr>
        <w:rPr>
          <w:rFonts w:cs="Arial"/>
        </w:rPr>
      </w:pPr>
    </w:p>
    <w:p w14:paraId="106289FC" w14:textId="77777777" w:rsidR="003325A1" w:rsidRDefault="003325A1" w:rsidP="003325A1">
      <w:pPr>
        <w:rPr>
          <w:rFonts w:cs="Arial"/>
          <w:u w:val="single"/>
        </w:rPr>
      </w:pPr>
      <w:r w:rsidRPr="00BA3A1F">
        <w:rPr>
          <w:rFonts w:cs="Arial"/>
          <w:u w:val="single"/>
        </w:rPr>
        <w:t>Tips voor kinderen die gepest worden</w:t>
      </w:r>
    </w:p>
    <w:p w14:paraId="2F544DDB" w14:textId="77777777" w:rsidR="0041668A" w:rsidRPr="00BA3A1F" w:rsidRDefault="0041668A" w:rsidP="003325A1">
      <w:pPr>
        <w:rPr>
          <w:rFonts w:cs="Arial"/>
          <w:u w:val="single"/>
        </w:rPr>
      </w:pPr>
    </w:p>
    <w:p w14:paraId="503BA512" w14:textId="77777777" w:rsidR="003325A1" w:rsidRPr="00BA3A1F" w:rsidRDefault="003325A1" w:rsidP="003325A1">
      <w:pPr>
        <w:rPr>
          <w:rFonts w:cs="Arial"/>
        </w:rPr>
      </w:pPr>
      <w:r w:rsidRPr="00BA3A1F">
        <w:rPr>
          <w:rFonts w:cs="Arial"/>
        </w:rPr>
        <w:t xml:space="preserve">Als je wordt gepest, denk je misschien dat het nooit zal ophouden. Het is ook niet gemakkelijk om pesten te stoppen, maar het kan wel. Je kan niet alles </w:t>
      </w:r>
      <w:r w:rsidR="006E24B9" w:rsidRPr="00BA3A1F">
        <w:rPr>
          <w:rFonts w:cs="Arial"/>
        </w:rPr>
        <w:t>in</w:t>
      </w:r>
      <w:r w:rsidRPr="00BA3A1F">
        <w:rPr>
          <w:rFonts w:cs="Arial"/>
        </w:rPr>
        <w:t xml:space="preserve"> je eentje. Anderen moeten je daarbij helpen.</w:t>
      </w:r>
    </w:p>
    <w:p w14:paraId="1B388D91" w14:textId="77777777" w:rsidR="003325A1" w:rsidRPr="00BA3A1F" w:rsidRDefault="003325A1" w:rsidP="003325A1">
      <w:pPr>
        <w:rPr>
          <w:rFonts w:cs="Arial"/>
        </w:rPr>
      </w:pPr>
      <w:r w:rsidRPr="00BA3A1F">
        <w:rPr>
          <w:rFonts w:cs="Arial"/>
        </w:rPr>
        <w:t>Hieronder een aantal tips:</w:t>
      </w:r>
    </w:p>
    <w:p w14:paraId="639BA7F9" w14:textId="77777777" w:rsidR="003325A1" w:rsidRPr="00BA3A1F" w:rsidRDefault="003325A1" w:rsidP="009F18C7">
      <w:pPr>
        <w:pStyle w:val="Lijstalinea"/>
        <w:numPr>
          <w:ilvl w:val="0"/>
          <w:numId w:val="23"/>
        </w:numPr>
        <w:spacing w:line="276" w:lineRule="auto"/>
        <w:rPr>
          <w:rFonts w:cs="Arial"/>
        </w:rPr>
      </w:pPr>
      <w:r w:rsidRPr="00BA3A1F">
        <w:rPr>
          <w:rFonts w:cs="Arial"/>
        </w:rPr>
        <w:t>Als je gepest wordt, denk dan nooit dat het aan jou ligt, want dat is niet zo.</w:t>
      </w:r>
    </w:p>
    <w:p w14:paraId="6587F36A" w14:textId="77777777" w:rsidR="003325A1" w:rsidRPr="00BA3A1F" w:rsidRDefault="003325A1" w:rsidP="009F18C7">
      <w:pPr>
        <w:pStyle w:val="Lijstalinea"/>
        <w:numPr>
          <w:ilvl w:val="0"/>
          <w:numId w:val="23"/>
        </w:numPr>
        <w:spacing w:line="276" w:lineRule="auto"/>
        <w:rPr>
          <w:rFonts w:cs="Arial"/>
        </w:rPr>
      </w:pPr>
      <w:r w:rsidRPr="00BA3A1F">
        <w:rPr>
          <w:rFonts w:cs="Arial"/>
        </w:rPr>
        <w:t>Je hebt</w:t>
      </w:r>
      <w:r w:rsidR="009C5E0E">
        <w:rPr>
          <w:rFonts w:cs="Arial"/>
        </w:rPr>
        <w:t xml:space="preserve"> het</w:t>
      </w:r>
      <w:r w:rsidRPr="00BA3A1F">
        <w:rPr>
          <w:rFonts w:cs="Arial"/>
        </w:rPr>
        <w:t xml:space="preserve"> recht om volwassen te worden in een wereld waarin iedereen je respecteert zoals je bent.</w:t>
      </w:r>
    </w:p>
    <w:p w14:paraId="2B92224B" w14:textId="77777777" w:rsidR="003325A1" w:rsidRPr="00BA3A1F" w:rsidRDefault="003325A1" w:rsidP="009F18C7">
      <w:pPr>
        <w:pStyle w:val="Lijstalinea"/>
        <w:numPr>
          <w:ilvl w:val="0"/>
          <w:numId w:val="23"/>
        </w:numPr>
        <w:spacing w:line="276" w:lineRule="auto"/>
        <w:rPr>
          <w:rFonts w:cs="Arial"/>
        </w:rPr>
      </w:pPr>
      <w:r w:rsidRPr="00BA3A1F">
        <w:rPr>
          <w:rFonts w:cs="Arial"/>
        </w:rPr>
        <w:lastRenderedPageBreak/>
        <w:t>Pesten verdwijnt niet uit zichzelf. Als je gepest wordt, speel dan geen verstoppertje met jezelf door te denken dat het wel zal overgaan.</w:t>
      </w:r>
    </w:p>
    <w:p w14:paraId="203A6998" w14:textId="77777777" w:rsidR="003325A1" w:rsidRDefault="003325A1" w:rsidP="009F18C7">
      <w:pPr>
        <w:pStyle w:val="Lijstalinea"/>
        <w:numPr>
          <w:ilvl w:val="0"/>
          <w:numId w:val="23"/>
        </w:numPr>
        <w:spacing w:line="276" w:lineRule="auto"/>
        <w:rPr>
          <w:rFonts w:cs="Arial"/>
        </w:rPr>
      </w:pPr>
      <w:r w:rsidRPr="00BA3A1F">
        <w:rPr>
          <w:rFonts w:cs="Arial"/>
        </w:rPr>
        <w:t xml:space="preserve">Neem iemand in vertrouwen </w:t>
      </w:r>
      <w:r w:rsidR="009C5E0E">
        <w:rPr>
          <w:rFonts w:cs="Arial"/>
        </w:rPr>
        <w:t>aan wie</w:t>
      </w:r>
      <w:r w:rsidRPr="00BA3A1F">
        <w:rPr>
          <w:rFonts w:cs="Arial"/>
        </w:rPr>
        <w:t xml:space="preserve"> je alles kan vertellen en die jou steunt.</w:t>
      </w:r>
    </w:p>
    <w:p w14:paraId="7BF1B798" w14:textId="77777777" w:rsidR="00A075C7" w:rsidRPr="00BA3A1F" w:rsidRDefault="00A075C7" w:rsidP="00A075C7">
      <w:pPr>
        <w:pStyle w:val="Lijstalinea"/>
        <w:spacing w:line="276" w:lineRule="auto"/>
        <w:rPr>
          <w:rFonts w:cs="Arial"/>
        </w:rPr>
      </w:pPr>
    </w:p>
    <w:p w14:paraId="031D3816" w14:textId="77777777" w:rsidR="003325A1" w:rsidRDefault="003325A1" w:rsidP="003325A1">
      <w:pPr>
        <w:rPr>
          <w:rFonts w:cs="Arial"/>
          <w:u w:val="single"/>
        </w:rPr>
      </w:pPr>
      <w:r w:rsidRPr="00BA3A1F">
        <w:rPr>
          <w:rFonts w:cs="Arial"/>
          <w:u w:val="single"/>
        </w:rPr>
        <w:t>Adviezen voor ouders</w:t>
      </w:r>
    </w:p>
    <w:p w14:paraId="12FD4CD5" w14:textId="77777777" w:rsidR="0041668A" w:rsidRPr="00BA3A1F" w:rsidRDefault="0041668A" w:rsidP="003325A1">
      <w:pPr>
        <w:rPr>
          <w:rFonts w:cs="Arial"/>
          <w:u w:val="single"/>
        </w:rPr>
      </w:pPr>
    </w:p>
    <w:p w14:paraId="1A793AA3" w14:textId="77777777" w:rsidR="003325A1" w:rsidRPr="00BA3A1F" w:rsidRDefault="003325A1" w:rsidP="003325A1">
      <w:pPr>
        <w:rPr>
          <w:rFonts w:cs="Arial"/>
        </w:rPr>
      </w:pPr>
      <w:r w:rsidRPr="00BA3A1F">
        <w:rPr>
          <w:rFonts w:cs="Arial"/>
        </w:rPr>
        <w:t>School en gezin halen voordeel uit een goede samenwerking en communicatie. Toch moet iedere partij waken over zijn grenzen. Het kan nooit de bedoeling zijn dat ouders op school (ook niet aan de poort, op weg naar school of thuis) eigenhandig het probleem willen oplossen. Hieronder enkele adviezen:</w:t>
      </w:r>
    </w:p>
    <w:p w14:paraId="37CB2C9F" w14:textId="77777777" w:rsidR="003325A1" w:rsidRPr="00BA3A1F" w:rsidRDefault="003325A1" w:rsidP="009F18C7">
      <w:pPr>
        <w:pStyle w:val="Lijstalinea"/>
        <w:numPr>
          <w:ilvl w:val="0"/>
          <w:numId w:val="24"/>
        </w:numPr>
        <w:spacing w:line="276" w:lineRule="auto"/>
        <w:rPr>
          <w:rFonts w:cs="Arial"/>
        </w:rPr>
      </w:pPr>
      <w:r w:rsidRPr="00BA3A1F">
        <w:rPr>
          <w:rFonts w:cs="Arial"/>
        </w:rPr>
        <w:t xml:space="preserve">Indien je erachter komt dat je kind zijn probleem niet durft </w:t>
      </w:r>
      <w:r w:rsidR="009C5E0E">
        <w:rPr>
          <w:rFonts w:cs="Arial"/>
        </w:rPr>
        <w:t xml:space="preserve">te </w:t>
      </w:r>
      <w:r w:rsidRPr="00BA3A1F">
        <w:rPr>
          <w:rFonts w:cs="Arial"/>
        </w:rPr>
        <w:t>melden op school, probeer</w:t>
      </w:r>
      <w:r w:rsidR="009C5E0E">
        <w:rPr>
          <w:rFonts w:cs="Arial"/>
        </w:rPr>
        <w:t xml:space="preserve"> dan</w:t>
      </w:r>
      <w:r w:rsidRPr="00BA3A1F">
        <w:rPr>
          <w:rFonts w:cs="Arial"/>
        </w:rPr>
        <w:t xml:space="preserve"> je kind toch te stimuleren om naar de </w:t>
      </w:r>
      <w:r w:rsidR="00923677">
        <w:rPr>
          <w:rFonts w:cs="Arial"/>
        </w:rPr>
        <w:t>leraar</w:t>
      </w:r>
      <w:r w:rsidRPr="00BA3A1F">
        <w:rPr>
          <w:rFonts w:cs="Arial"/>
        </w:rPr>
        <w:t xml:space="preserve"> toe te stappen.</w:t>
      </w:r>
    </w:p>
    <w:p w14:paraId="087BAC74" w14:textId="77777777" w:rsidR="003325A1" w:rsidRPr="00BA3A1F" w:rsidRDefault="003325A1" w:rsidP="009F18C7">
      <w:pPr>
        <w:pStyle w:val="Lijstalinea"/>
        <w:numPr>
          <w:ilvl w:val="0"/>
          <w:numId w:val="24"/>
        </w:numPr>
        <w:spacing w:line="276" w:lineRule="auto"/>
        <w:rPr>
          <w:rFonts w:cs="Arial"/>
        </w:rPr>
      </w:pPr>
      <w:r w:rsidRPr="00BA3A1F">
        <w:rPr>
          <w:rFonts w:cs="Arial"/>
        </w:rPr>
        <w:t>Als dit niet lukt, neem je best zelf contact op met de school. Je kan als ouder steeds terecht bij de klas</w:t>
      </w:r>
      <w:r w:rsidR="00923677">
        <w:rPr>
          <w:rFonts w:cs="Arial"/>
        </w:rPr>
        <w:t>leraar</w:t>
      </w:r>
      <w:r w:rsidRPr="00BA3A1F">
        <w:rPr>
          <w:rFonts w:cs="Arial"/>
        </w:rPr>
        <w:t>, zorg</w:t>
      </w:r>
      <w:r w:rsidR="00923677">
        <w:rPr>
          <w:rFonts w:cs="Arial"/>
        </w:rPr>
        <w:t>leraar</w:t>
      </w:r>
      <w:r w:rsidRPr="00BA3A1F">
        <w:rPr>
          <w:rFonts w:cs="Arial"/>
        </w:rPr>
        <w:t xml:space="preserve"> of directie.</w:t>
      </w:r>
    </w:p>
    <w:p w14:paraId="0B9385B5" w14:textId="77777777" w:rsidR="003325A1" w:rsidRPr="00BA3A1F" w:rsidRDefault="003325A1" w:rsidP="009F18C7">
      <w:pPr>
        <w:pStyle w:val="Lijstalinea"/>
        <w:numPr>
          <w:ilvl w:val="0"/>
          <w:numId w:val="24"/>
        </w:numPr>
        <w:spacing w:line="276" w:lineRule="auto"/>
        <w:rPr>
          <w:rFonts w:cs="Arial"/>
        </w:rPr>
      </w:pPr>
      <w:r w:rsidRPr="00BA3A1F">
        <w:rPr>
          <w:rFonts w:cs="Arial"/>
        </w:rPr>
        <w:t>Praat thuis met je kind over het probleem en laat duidelijk voelen dat je achter de aanpak van de school staat. Geloof samen dat er een eind aan het pesten zal komen.</w:t>
      </w:r>
    </w:p>
    <w:p w14:paraId="357D20A2" w14:textId="77777777" w:rsidR="003325A1" w:rsidRPr="00BA3A1F" w:rsidRDefault="003325A1" w:rsidP="009F18C7">
      <w:pPr>
        <w:pStyle w:val="Lijstalinea"/>
        <w:numPr>
          <w:ilvl w:val="0"/>
          <w:numId w:val="24"/>
        </w:numPr>
        <w:spacing w:line="276" w:lineRule="auto"/>
        <w:rPr>
          <w:rFonts w:cs="Arial"/>
        </w:rPr>
      </w:pPr>
      <w:r w:rsidRPr="00BA3A1F">
        <w:rPr>
          <w:rFonts w:cs="Arial"/>
        </w:rPr>
        <w:t>Tracht door gerichte vragen te stellen de situatie zo goed mogelijk in te schatten. Er zijn steeds verschillende partijen met elk hun verhaal.</w:t>
      </w:r>
    </w:p>
    <w:p w14:paraId="1C59C351" w14:textId="77777777" w:rsidR="003325A1" w:rsidRPr="00BA3A1F" w:rsidRDefault="003325A1" w:rsidP="009F18C7">
      <w:pPr>
        <w:pStyle w:val="Lijstalinea"/>
        <w:numPr>
          <w:ilvl w:val="0"/>
          <w:numId w:val="24"/>
        </w:numPr>
        <w:spacing w:line="276" w:lineRule="auto"/>
        <w:rPr>
          <w:rFonts w:cs="Arial"/>
        </w:rPr>
      </w:pPr>
      <w:r w:rsidRPr="00BA3A1F">
        <w:rPr>
          <w:rFonts w:cs="Arial"/>
        </w:rPr>
        <w:t>Geef als ouders het goed</w:t>
      </w:r>
      <w:r w:rsidR="0023070D">
        <w:rPr>
          <w:rFonts w:cs="Arial"/>
        </w:rPr>
        <w:t>e</w:t>
      </w:r>
      <w:r w:rsidRPr="00BA3A1F">
        <w:rPr>
          <w:rFonts w:cs="Arial"/>
        </w:rPr>
        <w:t xml:space="preserve"> voorbeeld. Praat erover en stimuleer je kind om voor zichzelf en anderen op te komen, op een positieve manier.</w:t>
      </w:r>
    </w:p>
    <w:p w14:paraId="3AA6B372" w14:textId="77777777" w:rsidR="003325A1" w:rsidRPr="00BA3A1F" w:rsidRDefault="003325A1" w:rsidP="009F18C7">
      <w:pPr>
        <w:pStyle w:val="Lijstalinea"/>
        <w:numPr>
          <w:ilvl w:val="0"/>
          <w:numId w:val="24"/>
        </w:numPr>
        <w:spacing w:line="276" w:lineRule="auto"/>
        <w:rPr>
          <w:rFonts w:cs="Arial"/>
        </w:rPr>
      </w:pPr>
      <w:r w:rsidRPr="00BA3A1F">
        <w:rPr>
          <w:rFonts w:cs="Arial"/>
        </w:rPr>
        <w:t>Bespreek de gevolgen van pestgedrag en laat duidelijk je afkeuring blijken. Reageer positief op elke gedragsverbetering, hoe miniem ook.</w:t>
      </w:r>
    </w:p>
    <w:p w14:paraId="283EFF05" w14:textId="77777777" w:rsidR="003325A1" w:rsidRPr="00BA3A1F" w:rsidRDefault="003325A1" w:rsidP="003325A1">
      <w:pPr>
        <w:rPr>
          <w:rFonts w:cs="Arial"/>
        </w:rPr>
      </w:pPr>
    </w:p>
    <w:p w14:paraId="13CA3E28" w14:textId="77777777" w:rsidR="003325A1" w:rsidRDefault="003325A1" w:rsidP="003325A1">
      <w:pPr>
        <w:rPr>
          <w:rFonts w:cs="Arial"/>
          <w:u w:val="single"/>
        </w:rPr>
      </w:pPr>
      <w:r w:rsidRPr="00BA3A1F">
        <w:rPr>
          <w:rFonts w:cs="Arial"/>
          <w:u w:val="single"/>
        </w:rPr>
        <w:t>Afspraken bij kleine ruzies</w:t>
      </w:r>
    </w:p>
    <w:p w14:paraId="50BF481E" w14:textId="77777777" w:rsidR="0041668A" w:rsidRPr="00BA3A1F" w:rsidRDefault="0041668A" w:rsidP="003325A1">
      <w:pPr>
        <w:rPr>
          <w:rFonts w:cs="Arial"/>
          <w:u w:val="single"/>
        </w:rPr>
      </w:pPr>
    </w:p>
    <w:p w14:paraId="553E7A98" w14:textId="77777777" w:rsidR="003325A1" w:rsidRPr="00BA3A1F" w:rsidRDefault="003325A1" w:rsidP="003325A1">
      <w:pPr>
        <w:rPr>
          <w:rFonts w:cs="Arial"/>
        </w:rPr>
      </w:pPr>
      <w:r w:rsidRPr="00BA3A1F">
        <w:rPr>
          <w:rFonts w:cs="Arial"/>
        </w:rPr>
        <w:t>Wanneer kleuters/leerlingen ruzie maken over kleinigheden, moeten zij aan elkaar kunnen duidelijk maken dat er</w:t>
      </w:r>
      <w:r w:rsidR="006E24B9" w:rsidRPr="00BA3A1F">
        <w:rPr>
          <w:rFonts w:cs="Arial"/>
        </w:rPr>
        <w:t xml:space="preserve"> een</w:t>
      </w:r>
      <w:r w:rsidRPr="00BA3A1F">
        <w:rPr>
          <w:rFonts w:cs="Arial"/>
        </w:rPr>
        <w:t xml:space="preserve"> einde aan moet komen.</w:t>
      </w:r>
    </w:p>
    <w:p w14:paraId="58F1EEEF" w14:textId="77777777" w:rsidR="003325A1" w:rsidRPr="00BA3A1F" w:rsidRDefault="003325A1" w:rsidP="003325A1">
      <w:pPr>
        <w:rPr>
          <w:rFonts w:cs="Arial"/>
        </w:rPr>
      </w:pPr>
    </w:p>
    <w:p w14:paraId="54683F3C" w14:textId="77777777" w:rsidR="003325A1" w:rsidRPr="00BA3A1F" w:rsidRDefault="003325A1" w:rsidP="003325A1">
      <w:pPr>
        <w:rPr>
          <w:rFonts w:cs="Arial"/>
        </w:rPr>
      </w:pPr>
      <w:r w:rsidRPr="00BA3A1F">
        <w:rPr>
          <w:rFonts w:cs="Arial"/>
        </w:rPr>
        <w:t>Dit Stop-stappenplan is:</w:t>
      </w:r>
    </w:p>
    <w:p w14:paraId="3E4EB6AA" w14:textId="77777777" w:rsidR="003325A1" w:rsidRPr="00BA3A1F" w:rsidRDefault="003325A1" w:rsidP="009F18C7">
      <w:pPr>
        <w:pStyle w:val="Lijstalinea"/>
        <w:numPr>
          <w:ilvl w:val="0"/>
          <w:numId w:val="25"/>
        </w:numPr>
        <w:spacing w:line="276" w:lineRule="auto"/>
        <w:rPr>
          <w:rFonts w:cs="Arial"/>
        </w:rPr>
      </w:pPr>
      <w:r w:rsidRPr="00BA3A1F">
        <w:rPr>
          <w:rFonts w:cs="Arial"/>
        </w:rPr>
        <w:t>Stop, hou er mee op, dit vind ik niet leuk.</w:t>
      </w:r>
    </w:p>
    <w:p w14:paraId="6CC277BD" w14:textId="77777777" w:rsidR="003325A1" w:rsidRPr="00BA3A1F" w:rsidRDefault="003325A1" w:rsidP="009F18C7">
      <w:pPr>
        <w:pStyle w:val="Lijstalinea"/>
        <w:numPr>
          <w:ilvl w:val="0"/>
          <w:numId w:val="25"/>
        </w:numPr>
        <w:spacing w:line="276" w:lineRule="auto"/>
        <w:rPr>
          <w:rFonts w:cs="Arial"/>
        </w:rPr>
      </w:pPr>
      <w:r w:rsidRPr="00BA3A1F">
        <w:rPr>
          <w:rFonts w:cs="Arial"/>
        </w:rPr>
        <w:t>Heb je me niet gehoord? Stop, hou daarmee op.</w:t>
      </w:r>
    </w:p>
    <w:p w14:paraId="7B7881A5" w14:textId="77777777" w:rsidR="003325A1" w:rsidRPr="00BA3A1F" w:rsidRDefault="003325A1" w:rsidP="009F18C7">
      <w:pPr>
        <w:pStyle w:val="Lijstalinea"/>
        <w:numPr>
          <w:ilvl w:val="0"/>
          <w:numId w:val="25"/>
        </w:numPr>
        <w:spacing w:line="276" w:lineRule="auto"/>
        <w:rPr>
          <w:rFonts w:cs="Arial"/>
        </w:rPr>
      </w:pPr>
      <w:r w:rsidRPr="00BA3A1F">
        <w:rPr>
          <w:rFonts w:cs="Arial"/>
        </w:rPr>
        <w:t>Als je nu niet oph</w:t>
      </w:r>
      <w:r w:rsidR="00BB3C2B" w:rsidRPr="00BA3A1F">
        <w:rPr>
          <w:rFonts w:cs="Arial"/>
        </w:rPr>
        <w:t xml:space="preserve">oudt, ga ik naar de </w:t>
      </w:r>
      <w:r w:rsidR="00923677">
        <w:rPr>
          <w:rFonts w:cs="Arial"/>
        </w:rPr>
        <w:t>leraar</w:t>
      </w:r>
      <w:r w:rsidR="00BB3C2B" w:rsidRPr="00BA3A1F">
        <w:rPr>
          <w:rFonts w:cs="Arial"/>
        </w:rPr>
        <w:t xml:space="preserve"> (</w:t>
      </w:r>
      <w:r w:rsidRPr="00BA3A1F">
        <w:rPr>
          <w:rFonts w:cs="Arial"/>
        </w:rPr>
        <w:t>dit is niet klikken).</w:t>
      </w:r>
    </w:p>
    <w:p w14:paraId="59129E09" w14:textId="77777777" w:rsidR="003325A1" w:rsidRPr="00BA3A1F" w:rsidRDefault="003325A1" w:rsidP="009F18C7">
      <w:pPr>
        <w:pStyle w:val="Lijstalinea"/>
        <w:numPr>
          <w:ilvl w:val="0"/>
          <w:numId w:val="25"/>
        </w:numPr>
        <w:spacing w:line="276" w:lineRule="auto"/>
        <w:rPr>
          <w:rFonts w:cs="Arial"/>
        </w:rPr>
      </w:pPr>
      <w:r w:rsidRPr="00BA3A1F">
        <w:rPr>
          <w:rFonts w:cs="Arial"/>
        </w:rPr>
        <w:t xml:space="preserve">Je gaat naar de </w:t>
      </w:r>
      <w:r w:rsidR="00923677">
        <w:rPr>
          <w:rFonts w:cs="Arial"/>
        </w:rPr>
        <w:t>leraar</w:t>
      </w:r>
      <w:r w:rsidRPr="00BA3A1F">
        <w:rPr>
          <w:rFonts w:cs="Arial"/>
        </w:rPr>
        <w:t xml:space="preserve"> die toezicht houdt.</w:t>
      </w:r>
    </w:p>
    <w:p w14:paraId="3A45AC4A" w14:textId="77777777" w:rsidR="003325A1" w:rsidRPr="00BA3A1F" w:rsidRDefault="003325A1" w:rsidP="003325A1">
      <w:pPr>
        <w:ind w:left="360"/>
        <w:rPr>
          <w:rFonts w:cs="Arial"/>
        </w:rPr>
      </w:pPr>
      <w:r w:rsidRPr="00BA3A1F">
        <w:rPr>
          <w:rFonts w:cs="Arial"/>
        </w:rPr>
        <w:t xml:space="preserve">→ De </w:t>
      </w:r>
      <w:r w:rsidR="00923677">
        <w:rPr>
          <w:rFonts w:cs="Arial"/>
        </w:rPr>
        <w:t>leraar</w:t>
      </w:r>
      <w:r w:rsidRPr="00BA3A1F">
        <w:rPr>
          <w:rFonts w:cs="Arial"/>
        </w:rPr>
        <w:t xml:space="preserve"> luister</w:t>
      </w:r>
      <w:r w:rsidR="006E24B9" w:rsidRPr="00BA3A1F">
        <w:rPr>
          <w:rFonts w:cs="Arial"/>
        </w:rPr>
        <w:t>t</w:t>
      </w:r>
      <w:r w:rsidRPr="00BA3A1F">
        <w:rPr>
          <w:rFonts w:cs="Arial"/>
        </w:rPr>
        <w:t xml:space="preserve"> en bevraagt, onderneemt actie.</w:t>
      </w:r>
    </w:p>
    <w:p w14:paraId="1DEF77BD" w14:textId="77777777" w:rsidR="003325A1" w:rsidRPr="00BA3A1F" w:rsidRDefault="003325A1" w:rsidP="003325A1">
      <w:pPr>
        <w:rPr>
          <w:rFonts w:cs="Arial"/>
          <w:u w:val="single"/>
        </w:rPr>
      </w:pPr>
    </w:p>
    <w:p w14:paraId="06D153DF" w14:textId="77777777" w:rsidR="001D6911" w:rsidRPr="00BA3A1F" w:rsidRDefault="001D6911" w:rsidP="008216EE">
      <w:pPr>
        <w:pStyle w:val="Stijl4"/>
      </w:pPr>
      <w:bookmarkStart w:id="160" w:name="_Toc396399380"/>
      <w:bookmarkStart w:id="161" w:name="_Toc49861308"/>
      <w:r w:rsidRPr="00BA3A1F">
        <w:t>Bewegingsopvoeding – zwemmen</w:t>
      </w:r>
      <w:bookmarkEnd w:id="160"/>
      <w:bookmarkEnd w:id="161"/>
    </w:p>
    <w:p w14:paraId="278B4D0F" w14:textId="77777777" w:rsidR="001D6911" w:rsidRPr="00BA3A1F" w:rsidRDefault="001D6911" w:rsidP="001D6911">
      <w:pPr>
        <w:pStyle w:val="standaard3"/>
        <w:rPr>
          <w:rFonts w:ascii="Arial" w:hAnsi="Arial" w:cs="Arial"/>
        </w:rPr>
      </w:pPr>
    </w:p>
    <w:p w14:paraId="2617F106" w14:textId="77777777" w:rsidR="001D6911" w:rsidRPr="00BA3A1F" w:rsidRDefault="001D6911" w:rsidP="001D6911">
      <w:pPr>
        <w:pStyle w:val="standaard3"/>
        <w:ind w:left="0"/>
        <w:rPr>
          <w:rFonts w:ascii="Arial" w:hAnsi="Arial" w:cs="Arial"/>
        </w:rPr>
      </w:pPr>
      <w:r w:rsidRPr="00BA3A1F">
        <w:rPr>
          <w:rFonts w:ascii="Arial" w:hAnsi="Arial" w:cs="Arial"/>
        </w:rPr>
        <w:t>In onze school is “</w:t>
      </w:r>
      <w:r w:rsidR="00DB564F" w:rsidRPr="00BA3A1F">
        <w:rPr>
          <w:rFonts w:ascii="Arial" w:hAnsi="Arial" w:cs="Arial"/>
        </w:rPr>
        <w:t>sport</w:t>
      </w:r>
      <w:r w:rsidRPr="00BA3A1F">
        <w:rPr>
          <w:rFonts w:ascii="Arial" w:hAnsi="Arial" w:cs="Arial"/>
        </w:rPr>
        <w:t>” belangrijk.</w:t>
      </w:r>
    </w:p>
    <w:p w14:paraId="7F862BF9" w14:textId="77777777" w:rsidR="001D6911" w:rsidRPr="00BA3A1F" w:rsidRDefault="001D6911" w:rsidP="001D6911">
      <w:pPr>
        <w:pStyle w:val="standaard3"/>
        <w:rPr>
          <w:rFonts w:ascii="Arial" w:hAnsi="Arial" w:cs="Arial"/>
        </w:rPr>
      </w:pPr>
    </w:p>
    <w:p w14:paraId="5951E385" w14:textId="77777777" w:rsidR="001D6911" w:rsidRPr="00BA3A1F" w:rsidRDefault="001D6911" w:rsidP="001D6911">
      <w:pPr>
        <w:pStyle w:val="standaard3"/>
        <w:ind w:left="0"/>
        <w:rPr>
          <w:rFonts w:ascii="Arial" w:hAnsi="Arial" w:cs="Arial"/>
        </w:rPr>
      </w:pPr>
      <w:r w:rsidRPr="00BA3A1F">
        <w:rPr>
          <w:rFonts w:ascii="Arial" w:hAnsi="Arial" w:cs="Arial"/>
        </w:rPr>
        <w:t>Tijdens de lessen bewegingsopvoeding dragen de leerlingen (in de lagere school) aangepaste kledij:</w:t>
      </w:r>
    </w:p>
    <w:p w14:paraId="35924D18" w14:textId="77777777" w:rsidR="001D6911" w:rsidRPr="00BA3A1F" w:rsidRDefault="001D6911" w:rsidP="009F18C7">
      <w:pPr>
        <w:pStyle w:val="standaard3"/>
        <w:numPr>
          <w:ilvl w:val="0"/>
          <w:numId w:val="19"/>
        </w:numPr>
        <w:rPr>
          <w:rFonts w:ascii="Arial" w:hAnsi="Arial" w:cs="Arial"/>
        </w:rPr>
      </w:pPr>
      <w:r w:rsidRPr="00BA3A1F">
        <w:rPr>
          <w:rFonts w:ascii="Arial" w:hAnsi="Arial" w:cs="Arial"/>
        </w:rPr>
        <w:t xml:space="preserve">sportschoenen met witte zolen, bij voorkeur </w:t>
      </w:r>
      <w:proofErr w:type="spellStart"/>
      <w:r w:rsidRPr="00BA3A1F">
        <w:rPr>
          <w:rFonts w:ascii="Arial" w:hAnsi="Arial" w:cs="Arial"/>
        </w:rPr>
        <w:t>schokdempend</w:t>
      </w:r>
      <w:proofErr w:type="spellEnd"/>
      <w:r w:rsidRPr="00BA3A1F">
        <w:rPr>
          <w:rFonts w:ascii="Arial" w:hAnsi="Arial" w:cs="Arial"/>
        </w:rPr>
        <w:t>; turnpantoffeltjes zijn ook goed</w:t>
      </w:r>
    </w:p>
    <w:p w14:paraId="48A45B26" w14:textId="77777777" w:rsidR="001D6911" w:rsidRPr="00BA3A1F" w:rsidRDefault="0016663C" w:rsidP="009F18C7">
      <w:pPr>
        <w:pStyle w:val="standaard3"/>
        <w:numPr>
          <w:ilvl w:val="0"/>
          <w:numId w:val="19"/>
        </w:numPr>
        <w:rPr>
          <w:rFonts w:ascii="Arial" w:hAnsi="Arial" w:cs="Arial"/>
        </w:rPr>
      </w:pPr>
      <w:r>
        <w:rPr>
          <w:rFonts w:ascii="Arial" w:hAnsi="Arial" w:cs="Arial"/>
        </w:rPr>
        <w:t xml:space="preserve">een </w:t>
      </w:r>
      <w:r w:rsidR="00A075C7">
        <w:rPr>
          <w:rFonts w:ascii="Arial" w:hAnsi="Arial" w:cs="Arial"/>
        </w:rPr>
        <w:t xml:space="preserve">witte T-shirt of </w:t>
      </w:r>
      <w:r w:rsidR="00DB564F" w:rsidRPr="00BA3A1F">
        <w:rPr>
          <w:rFonts w:ascii="Arial" w:hAnsi="Arial" w:cs="Arial"/>
        </w:rPr>
        <w:t xml:space="preserve">T-shirt </w:t>
      </w:r>
      <w:r w:rsidR="001D6911" w:rsidRPr="00BA3A1F">
        <w:rPr>
          <w:rFonts w:ascii="Arial" w:hAnsi="Arial" w:cs="Arial"/>
        </w:rPr>
        <w:t>met logo van de school (</w:t>
      </w:r>
      <w:r w:rsidR="00DB564F" w:rsidRPr="00BA3A1F">
        <w:rPr>
          <w:rFonts w:ascii="Arial" w:hAnsi="Arial" w:cs="Arial"/>
        </w:rPr>
        <w:t>facultatief te bestellen</w:t>
      </w:r>
      <w:r w:rsidR="001D6911" w:rsidRPr="00BA3A1F">
        <w:rPr>
          <w:rFonts w:ascii="Arial" w:hAnsi="Arial" w:cs="Arial"/>
        </w:rPr>
        <w:t xml:space="preserve"> op school)</w:t>
      </w:r>
    </w:p>
    <w:p w14:paraId="64499AF1" w14:textId="77777777" w:rsidR="009D27EC" w:rsidRPr="00BA3A1F" w:rsidRDefault="0016663C" w:rsidP="009F18C7">
      <w:pPr>
        <w:pStyle w:val="standaard3"/>
        <w:numPr>
          <w:ilvl w:val="0"/>
          <w:numId w:val="19"/>
        </w:numPr>
        <w:rPr>
          <w:rFonts w:ascii="Arial" w:hAnsi="Arial" w:cs="Arial"/>
        </w:rPr>
      </w:pPr>
      <w:r>
        <w:rPr>
          <w:rFonts w:ascii="Arial" w:hAnsi="Arial" w:cs="Arial"/>
        </w:rPr>
        <w:t xml:space="preserve">een </w:t>
      </w:r>
      <w:r w:rsidR="00A45548">
        <w:rPr>
          <w:rFonts w:ascii="Arial" w:hAnsi="Arial" w:cs="Arial"/>
        </w:rPr>
        <w:t xml:space="preserve">zwart </w:t>
      </w:r>
      <w:r w:rsidR="001D6911" w:rsidRPr="00BA3A1F">
        <w:rPr>
          <w:rFonts w:ascii="Arial" w:hAnsi="Arial" w:cs="Arial"/>
        </w:rPr>
        <w:t>broekje (</w:t>
      </w:r>
      <w:r w:rsidR="009D27EC" w:rsidRPr="00BA3A1F">
        <w:rPr>
          <w:rFonts w:ascii="Arial" w:hAnsi="Arial" w:cs="Arial"/>
        </w:rPr>
        <w:t>facultatief te bestellen op school)</w:t>
      </w:r>
    </w:p>
    <w:p w14:paraId="76C9FD18" w14:textId="77777777" w:rsidR="001D6911" w:rsidRPr="00BA3A1F" w:rsidRDefault="009D27EC" w:rsidP="001D6911">
      <w:pPr>
        <w:pStyle w:val="standaard3"/>
        <w:ind w:left="0"/>
        <w:rPr>
          <w:rFonts w:ascii="Arial" w:hAnsi="Arial" w:cs="Arial"/>
        </w:rPr>
      </w:pPr>
      <w:r w:rsidRPr="00BA3A1F">
        <w:rPr>
          <w:rFonts w:ascii="Arial" w:hAnsi="Arial" w:cs="Arial"/>
        </w:rPr>
        <w:lastRenderedPageBreak/>
        <w:t>De</w:t>
      </w:r>
      <w:r w:rsidR="001D6911" w:rsidRPr="00BA3A1F">
        <w:rPr>
          <w:rFonts w:ascii="Arial" w:hAnsi="Arial" w:cs="Arial"/>
        </w:rPr>
        <w:t xml:space="preserve"> turn</w:t>
      </w:r>
      <w:r w:rsidRPr="00BA3A1F">
        <w:rPr>
          <w:rFonts w:ascii="Arial" w:hAnsi="Arial" w:cs="Arial"/>
        </w:rPr>
        <w:t>kledij</w:t>
      </w:r>
      <w:r w:rsidR="001D6911" w:rsidRPr="00BA3A1F">
        <w:rPr>
          <w:rFonts w:ascii="Arial" w:hAnsi="Arial" w:cs="Arial"/>
        </w:rPr>
        <w:t xml:space="preserve"> steekt in een </w:t>
      </w:r>
      <w:r w:rsidRPr="00BA3A1F">
        <w:rPr>
          <w:rFonts w:ascii="Arial" w:hAnsi="Arial" w:cs="Arial"/>
        </w:rPr>
        <w:t>stoffen sportzak.</w:t>
      </w:r>
    </w:p>
    <w:p w14:paraId="3DFF70FD" w14:textId="77777777" w:rsidR="001D6911" w:rsidRPr="00BA3A1F" w:rsidRDefault="001D6911" w:rsidP="001D6911">
      <w:pPr>
        <w:pStyle w:val="standaard3"/>
        <w:ind w:left="0"/>
        <w:rPr>
          <w:rFonts w:ascii="Arial" w:hAnsi="Arial" w:cs="Arial"/>
        </w:rPr>
      </w:pPr>
      <w:r w:rsidRPr="00BA3A1F">
        <w:rPr>
          <w:rFonts w:ascii="Arial" w:hAnsi="Arial" w:cs="Arial"/>
        </w:rPr>
        <w:t>Zorg ervoor dat de naam van het kind overal op vermeld staat.</w:t>
      </w:r>
    </w:p>
    <w:p w14:paraId="0B9E69B6" w14:textId="77777777" w:rsidR="001D6911" w:rsidRPr="00BA3A1F" w:rsidRDefault="009D27EC" w:rsidP="001D6911">
      <w:pPr>
        <w:pStyle w:val="standaard3"/>
        <w:ind w:left="0"/>
        <w:rPr>
          <w:rFonts w:ascii="Arial" w:hAnsi="Arial" w:cs="Arial"/>
        </w:rPr>
      </w:pPr>
      <w:r w:rsidRPr="00BA3A1F">
        <w:rPr>
          <w:rFonts w:ascii="Arial" w:hAnsi="Arial" w:cs="Arial"/>
        </w:rPr>
        <w:t>D</w:t>
      </w:r>
      <w:r w:rsidR="001D6911" w:rsidRPr="00BA3A1F">
        <w:rPr>
          <w:rFonts w:ascii="Arial" w:hAnsi="Arial" w:cs="Arial"/>
        </w:rPr>
        <w:t>eze kledij</w:t>
      </w:r>
      <w:r w:rsidRPr="00BA3A1F">
        <w:rPr>
          <w:rFonts w:ascii="Arial" w:hAnsi="Arial" w:cs="Arial"/>
        </w:rPr>
        <w:t xml:space="preserve"> dient regelmatig </w:t>
      </w:r>
      <w:r w:rsidR="001D6911" w:rsidRPr="00BA3A1F">
        <w:rPr>
          <w:rFonts w:ascii="Arial" w:hAnsi="Arial" w:cs="Arial"/>
        </w:rPr>
        <w:t>mee naar huis genomen te worden voor een wasbeurt.</w:t>
      </w:r>
    </w:p>
    <w:p w14:paraId="574A2FC0" w14:textId="77777777" w:rsidR="001D6911" w:rsidRPr="00BA3A1F" w:rsidRDefault="001D6911" w:rsidP="001D6911">
      <w:pPr>
        <w:pStyle w:val="standaard3"/>
        <w:ind w:left="0"/>
        <w:rPr>
          <w:rFonts w:ascii="Arial" w:hAnsi="Arial" w:cs="Arial"/>
        </w:rPr>
      </w:pPr>
      <w:r w:rsidRPr="00BA3A1F">
        <w:rPr>
          <w:rFonts w:ascii="Arial" w:hAnsi="Arial" w:cs="Arial"/>
        </w:rPr>
        <w:t>Leerlingen die niet in orde zijn, mogen niet deelnemen aan de gymles.</w:t>
      </w:r>
    </w:p>
    <w:p w14:paraId="5416C146" w14:textId="77777777" w:rsidR="001D6911" w:rsidRPr="00BA3A1F" w:rsidRDefault="001D6911" w:rsidP="001D6911">
      <w:pPr>
        <w:pStyle w:val="standaard3"/>
        <w:ind w:left="0"/>
        <w:rPr>
          <w:rFonts w:ascii="Arial" w:hAnsi="Arial" w:cs="Arial"/>
        </w:rPr>
      </w:pPr>
      <w:r w:rsidRPr="00BA3A1F">
        <w:rPr>
          <w:rFonts w:ascii="Arial" w:hAnsi="Arial" w:cs="Arial"/>
        </w:rPr>
        <w:t xml:space="preserve">Bestellen van turnkledij gebeurt op het einde van het </w:t>
      </w:r>
      <w:r w:rsidR="00ED754F">
        <w:rPr>
          <w:rFonts w:ascii="Arial" w:hAnsi="Arial" w:cs="Arial"/>
        </w:rPr>
        <w:t>2</w:t>
      </w:r>
      <w:r w:rsidRPr="00BA3A1F">
        <w:rPr>
          <w:rFonts w:ascii="Arial" w:hAnsi="Arial" w:cs="Arial"/>
          <w:vertAlign w:val="superscript"/>
        </w:rPr>
        <w:t>e</w:t>
      </w:r>
      <w:r w:rsidRPr="00BA3A1F">
        <w:rPr>
          <w:rFonts w:ascii="Arial" w:hAnsi="Arial" w:cs="Arial"/>
        </w:rPr>
        <w:t xml:space="preserve"> trimester.</w:t>
      </w:r>
      <w:r w:rsidR="006E24B9" w:rsidRPr="00BA3A1F">
        <w:rPr>
          <w:rFonts w:ascii="Arial" w:hAnsi="Arial" w:cs="Arial"/>
        </w:rPr>
        <w:t xml:space="preserve"> Nieuwe leerlingen krijgen de kans in september. </w:t>
      </w:r>
    </w:p>
    <w:p w14:paraId="0801832F" w14:textId="77777777" w:rsidR="001D6911" w:rsidRPr="00BA3A1F" w:rsidRDefault="001D6911" w:rsidP="001D6911">
      <w:pPr>
        <w:pStyle w:val="standaard3"/>
        <w:rPr>
          <w:rFonts w:ascii="Arial" w:hAnsi="Arial" w:cs="Arial"/>
        </w:rPr>
      </w:pPr>
    </w:p>
    <w:p w14:paraId="3D125301" w14:textId="77777777" w:rsidR="001D6911" w:rsidRPr="00BA3A1F" w:rsidRDefault="001D6911" w:rsidP="001D6911">
      <w:pPr>
        <w:pStyle w:val="standaard3"/>
        <w:ind w:left="0"/>
        <w:rPr>
          <w:rFonts w:ascii="Arial" w:hAnsi="Arial" w:cs="Arial"/>
        </w:rPr>
      </w:pPr>
      <w:r w:rsidRPr="00BA3A1F">
        <w:rPr>
          <w:rFonts w:ascii="Arial" w:hAnsi="Arial" w:cs="Arial"/>
        </w:rPr>
        <w:t>Ook aan onze kleuters wordt gevraagd om sportschoentjes te dragen in onze turnzalen, gelieve deze zeker van naam te voorzien.</w:t>
      </w:r>
    </w:p>
    <w:p w14:paraId="0307184C" w14:textId="77777777" w:rsidR="001D6911" w:rsidRPr="00BA3A1F" w:rsidRDefault="001D6911" w:rsidP="001D6911">
      <w:pPr>
        <w:pStyle w:val="standaard3"/>
        <w:ind w:left="0"/>
        <w:rPr>
          <w:rFonts w:ascii="Arial" w:hAnsi="Arial" w:cs="Arial"/>
        </w:rPr>
      </w:pPr>
      <w:r w:rsidRPr="00BA3A1F">
        <w:rPr>
          <w:rFonts w:ascii="Arial" w:hAnsi="Arial" w:cs="Arial"/>
        </w:rPr>
        <w:t>Dit hoeft niet voor de 1</w:t>
      </w:r>
      <w:r w:rsidRPr="00BA3A1F">
        <w:rPr>
          <w:rFonts w:ascii="Arial" w:hAnsi="Arial" w:cs="Arial"/>
          <w:vertAlign w:val="superscript"/>
        </w:rPr>
        <w:t>ste</w:t>
      </w:r>
      <w:r w:rsidRPr="00BA3A1F">
        <w:rPr>
          <w:rFonts w:ascii="Arial" w:hAnsi="Arial" w:cs="Arial"/>
        </w:rPr>
        <w:t xml:space="preserve"> kleuterklassen.</w:t>
      </w:r>
    </w:p>
    <w:p w14:paraId="423BC14C" w14:textId="77777777" w:rsidR="001D6911" w:rsidRPr="00BA3A1F" w:rsidRDefault="001D6911" w:rsidP="001D6911">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ind w:left="1412"/>
        <w:rPr>
          <w:rFonts w:ascii="Arial" w:hAnsi="Arial" w:cs="Arial"/>
          <w:sz w:val="24"/>
          <w:szCs w:val="24"/>
        </w:rPr>
      </w:pPr>
    </w:p>
    <w:p w14:paraId="09736877" w14:textId="77777777" w:rsidR="001D6911" w:rsidRPr="00BA3A1F" w:rsidRDefault="001D6911" w:rsidP="001D6911">
      <w:pPr>
        <w:pStyle w:val="standaard3"/>
        <w:ind w:left="0"/>
        <w:rPr>
          <w:rFonts w:ascii="Arial" w:hAnsi="Arial" w:cs="Arial"/>
        </w:rPr>
      </w:pPr>
      <w:r w:rsidRPr="00BA3A1F">
        <w:rPr>
          <w:rFonts w:ascii="Arial" w:hAnsi="Arial" w:cs="Arial"/>
        </w:rPr>
        <w:t xml:space="preserve">Woensdagvoormiddag is onze </w:t>
      </w:r>
      <w:r w:rsidR="00BB3C2B" w:rsidRPr="00BA3A1F">
        <w:rPr>
          <w:rFonts w:ascii="Arial" w:hAnsi="Arial" w:cs="Arial"/>
        </w:rPr>
        <w:t>“</w:t>
      </w:r>
      <w:proofErr w:type="spellStart"/>
      <w:r w:rsidRPr="00BA3A1F">
        <w:rPr>
          <w:rFonts w:ascii="Arial" w:hAnsi="Arial" w:cs="Arial"/>
        </w:rPr>
        <w:t>zwemdag</w:t>
      </w:r>
      <w:proofErr w:type="spellEnd"/>
      <w:r w:rsidR="00BB3C2B" w:rsidRPr="00BA3A1F">
        <w:rPr>
          <w:rFonts w:ascii="Arial" w:hAnsi="Arial" w:cs="Arial"/>
        </w:rPr>
        <w:t>”</w:t>
      </w:r>
      <w:r w:rsidRPr="00BA3A1F">
        <w:rPr>
          <w:rFonts w:ascii="Arial" w:hAnsi="Arial" w:cs="Arial"/>
        </w:rPr>
        <w:t>.</w:t>
      </w:r>
    </w:p>
    <w:p w14:paraId="2B7B5E45" w14:textId="77777777" w:rsidR="001D6911" w:rsidRPr="00BA3A1F" w:rsidRDefault="001D6911" w:rsidP="001D6911">
      <w:pPr>
        <w:pStyle w:val="standaard3"/>
        <w:ind w:left="0"/>
        <w:rPr>
          <w:rFonts w:ascii="Arial" w:hAnsi="Arial" w:cs="Arial"/>
        </w:rPr>
      </w:pPr>
      <w:r w:rsidRPr="00BA3A1F">
        <w:rPr>
          <w:rFonts w:ascii="Arial" w:hAnsi="Arial" w:cs="Arial"/>
        </w:rPr>
        <w:t>Leerlingen van het 3</w:t>
      </w:r>
      <w:r w:rsidRPr="00BA3A1F">
        <w:rPr>
          <w:rFonts w:ascii="Arial" w:hAnsi="Arial" w:cs="Arial"/>
          <w:vertAlign w:val="superscript"/>
        </w:rPr>
        <w:t>de</w:t>
      </w:r>
      <w:r w:rsidRPr="00BA3A1F">
        <w:rPr>
          <w:rFonts w:ascii="Arial" w:hAnsi="Arial" w:cs="Arial"/>
        </w:rPr>
        <w:t>, 4</w:t>
      </w:r>
      <w:r w:rsidRPr="00BA3A1F">
        <w:rPr>
          <w:rFonts w:ascii="Arial" w:hAnsi="Arial" w:cs="Arial"/>
          <w:vertAlign w:val="superscript"/>
        </w:rPr>
        <w:t>de</w:t>
      </w:r>
      <w:r w:rsidRPr="00BA3A1F">
        <w:rPr>
          <w:rFonts w:ascii="Arial" w:hAnsi="Arial" w:cs="Arial"/>
        </w:rPr>
        <w:t>, 5</w:t>
      </w:r>
      <w:r w:rsidRPr="00BA3A1F">
        <w:rPr>
          <w:rFonts w:ascii="Arial" w:hAnsi="Arial" w:cs="Arial"/>
          <w:vertAlign w:val="superscript"/>
        </w:rPr>
        <w:t>de</w:t>
      </w:r>
      <w:r w:rsidRPr="00BA3A1F">
        <w:rPr>
          <w:rFonts w:ascii="Arial" w:hAnsi="Arial" w:cs="Arial"/>
        </w:rPr>
        <w:t xml:space="preserve"> en 6</w:t>
      </w:r>
      <w:r w:rsidRPr="00BA3A1F">
        <w:rPr>
          <w:rFonts w:ascii="Arial" w:hAnsi="Arial" w:cs="Arial"/>
          <w:vertAlign w:val="superscript"/>
        </w:rPr>
        <w:t>de</w:t>
      </w:r>
      <w:r w:rsidRPr="00BA3A1F">
        <w:rPr>
          <w:rFonts w:ascii="Arial" w:hAnsi="Arial" w:cs="Arial"/>
        </w:rPr>
        <w:t xml:space="preserve"> leerjaar gaan om</w:t>
      </w:r>
      <w:r w:rsidR="009D27EC" w:rsidRPr="00BA3A1F">
        <w:rPr>
          <w:rFonts w:ascii="Arial" w:hAnsi="Arial" w:cs="Arial"/>
        </w:rPr>
        <w:t xml:space="preserve"> de</w:t>
      </w:r>
      <w:r w:rsidRPr="00BA3A1F">
        <w:rPr>
          <w:rFonts w:ascii="Arial" w:hAnsi="Arial" w:cs="Arial"/>
        </w:rPr>
        <w:t xml:space="preserve"> beurt zwemmen.</w:t>
      </w:r>
    </w:p>
    <w:p w14:paraId="36DC4A05" w14:textId="77777777" w:rsidR="001D6911" w:rsidRPr="00BA3A1F" w:rsidRDefault="001D6911" w:rsidP="001D6911">
      <w:pPr>
        <w:pStyle w:val="standaard3"/>
        <w:ind w:left="0"/>
        <w:rPr>
          <w:rFonts w:ascii="Arial" w:hAnsi="Arial" w:cs="Arial"/>
        </w:rPr>
      </w:pPr>
      <w:r w:rsidRPr="00BA3A1F">
        <w:rPr>
          <w:rFonts w:ascii="Arial" w:hAnsi="Arial" w:cs="Arial"/>
        </w:rPr>
        <w:t>Alleen met een ernstige schriftelijke nota kan een vrijstelling verleend worden.</w:t>
      </w:r>
    </w:p>
    <w:p w14:paraId="3C106A33" w14:textId="77777777" w:rsidR="001D6911" w:rsidRPr="00BA3A1F" w:rsidRDefault="001D6911" w:rsidP="001D6911">
      <w:pPr>
        <w:pStyle w:val="standaard3"/>
        <w:ind w:left="0"/>
        <w:rPr>
          <w:rFonts w:ascii="Arial" w:hAnsi="Arial" w:cs="Arial"/>
        </w:rPr>
      </w:pPr>
      <w:r w:rsidRPr="00BA3A1F">
        <w:rPr>
          <w:rFonts w:ascii="Arial" w:hAnsi="Arial" w:cs="Arial"/>
        </w:rPr>
        <w:t>Ook onze leerlingen van het 1</w:t>
      </w:r>
      <w:r w:rsidRPr="00BA3A1F">
        <w:rPr>
          <w:rFonts w:ascii="Arial" w:hAnsi="Arial" w:cs="Arial"/>
          <w:vertAlign w:val="superscript"/>
        </w:rPr>
        <w:t>ste</w:t>
      </w:r>
      <w:r w:rsidRPr="00BA3A1F">
        <w:rPr>
          <w:rFonts w:ascii="Arial" w:hAnsi="Arial" w:cs="Arial"/>
        </w:rPr>
        <w:t xml:space="preserve"> en 2</w:t>
      </w:r>
      <w:r w:rsidRPr="00BA3A1F">
        <w:rPr>
          <w:rFonts w:ascii="Arial" w:hAnsi="Arial" w:cs="Arial"/>
          <w:vertAlign w:val="superscript"/>
        </w:rPr>
        <w:t>de</w:t>
      </w:r>
      <w:r w:rsidRPr="00BA3A1F">
        <w:rPr>
          <w:rFonts w:ascii="Arial" w:hAnsi="Arial" w:cs="Arial"/>
        </w:rPr>
        <w:t xml:space="preserve"> leerjaar gaan op regelmatige tijdstippen zwemmen en dit op donderdagnamiddag.</w:t>
      </w:r>
    </w:p>
    <w:p w14:paraId="5CC6EBD6" w14:textId="77777777" w:rsidR="001D6911" w:rsidRPr="00BA3A1F" w:rsidRDefault="001D6911" w:rsidP="001D6911">
      <w:pPr>
        <w:pStyle w:val="standaard3"/>
        <w:ind w:left="0"/>
        <w:rPr>
          <w:rFonts w:ascii="Arial" w:hAnsi="Arial" w:cs="Arial"/>
        </w:rPr>
      </w:pPr>
      <w:r w:rsidRPr="00BA3A1F">
        <w:rPr>
          <w:rFonts w:ascii="Arial" w:hAnsi="Arial" w:cs="Arial"/>
        </w:rPr>
        <w:t>Zwemshorts zijn niet toegelaten.</w:t>
      </w:r>
    </w:p>
    <w:p w14:paraId="56524B41" w14:textId="77777777" w:rsidR="001D6911" w:rsidRPr="00BA3A1F" w:rsidRDefault="001D6911" w:rsidP="001D6911">
      <w:pPr>
        <w:pStyle w:val="standaard3"/>
        <w:ind w:left="0"/>
        <w:rPr>
          <w:rFonts w:ascii="Arial" w:hAnsi="Arial" w:cs="Arial"/>
        </w:rPr>
      </w:pPr>
      <w:r w:rsidRPr="00BA3A1F">
        <w:rPr>
          <w:rFonts w:ascii="Arial" w:hAnsi="Arial" w:cs="Arial"/>
        </w:rPr>
        <w:t xml:space="preserve">Per zwembeurt betalen de </w:t>
      </w:r>
      <w:r w:rsidRPr="003A2C26">
        <w:rPr>
          <w:rFonts w:ascii="Arial" w:hAnsi="Arial" w:cs="Arial"/>
        </w:rPr>
        <w:t xml:space="preserve">leerlingen </w:t>
      </w:r>
      <w:r w:rsidR="0023070D" w:rsidRPr="003A2C26">
        <w:rPr>
          <w:rFonts w:ascii="Arial" w:hAnsi="Arial" w:cs="Arial"/>
        </w:rPr>
        <w:t>4,</w:t>
      </w:r>
      <w:r w:rsidR="003A2C26" w:rsidRPr="003A2C26">
        <w:rPr>
          <w:rFonts w:ascii="Arial" w:hAnsi="Arial" w:cs="Arial"/>
        </w:rPr>
        <w:t>5</w:t>
      </w:r>
      <w:r w:rsidR="0023070D" w:rsidRPr="003A2C26">
        <w:rPr>
          <w:rFonts w:ascii="Arial" w:hAnsi="Arial" w:cs="Arial"/>
        </w:rPr>
        <w:t>0</w:t>
      </w:r>
      <w:r w:rsidRPr="003A2C26">
        <w:rPr>
          <w:rFonts w:ascii="Arial" w:hAnsi="Arial" w:cs="Arial"/>
        </w:rPr>
        <w:t xml:space="preserve"> </w:t>
      </w:r>
      <w:r w:rsidRPr="00EA53E4">
        <w:rPr>
          <w:rFonts w:ascii="Arial" w:hAnsi="Arial" w:cs="Arial"/>
        </w:rPr>
        <w:t>euro</w:t>
      </w:r>
      <w:r w:rsidR="009D27EC" w:rsidRPr="00EA53E4">
        <w:rPr>
          <w:rFonts w:ascii="Arial" w:hAnsi="Arial" w:cs="Arial"/>
        </w:rPr>
        <w:t xml:space="preserve"> </w:t>
      </w:r>
      <w:r w:rsidR="009D27EC" w:rsidRPr="00BA3A1F">
        <w:rPr>
          <w:rFonts w:ascii="Arial" w:hAnsi="Arial" w:cs="Arial"/>
        </w:rPr>
        <w:t>via de schoolrekening</w:t>
      </w:r>
      <w:r w:rsidRPr="00BA3A1F">
        <w:rPr>
          <w:rFonts w:ascii="Arial" w:hAnsi="Arial" w:cs="Arial"/>
        </w:rPr>
        <w:t>, de leerlingen van het 6</w:t>
      </w:r>
      <w:r w:rsidRPr="00BA3A1F">
        <w:rPr>
          <w:rFonts w:ascii="Arial" w:hAnsi="Arial" w:cs="Arial"/>
          <w:vertAlign w:val="superscript"/>
        </w:rPr>
        <w:t>e</w:t>
      </w:r>
      <w:r w:rsidRPr="00BA3A1F">
        <w:rPr>
          <w:rFonts w:ascii="Arial" w:hAnsi="Arial" w:cs="Arial"/>
        </w:rPr>
        <w:t xml:space="preserve"> leerjaar zwemmen gratis.</w:t>
      </w:r>
    </w:p>
    <w:p w14:paraId="2E1DE6A3" w14:textId="77777777" w:rsidR="009D27EC" w:rsidRPr="00BA3A1F" w:rsidRDefault="009D27EC" w:rsidP="001D6911">
      <w:pPr>
        <w:pStyle w:val="standaard3"/>
        <w:ind w:left="0"/>
        <w:rPr>
          <w:rFonts w:ascii="Arial" w:hAnsi="Arial" w:cs="Arial"/>
        </w:rPr>
      </w:pPr>
      <w:r w:rsidRPr="00BA3A1F">
        <w:rPr>
          <w:rFonts w:ascii="Arial" w:hAnsi="Arial" w:cs="Arial"/>
        </w:rPr>
        <w:t xml:space="preserve">Adres: Zwembad </w:t>
      </w:r>
      <w:proofErr w:type="spellStart"/>
      <w:r w:rsidRPr="00BA3A1F">
        <w:rPr>
          <w:rFonts w:ascii="Arial" w:hAnsi="Arial" w:cs="Arial"/>
        </w:rPr>
        <w:t>Geerdegemvaart</w:t>
      </w:r>
      <w:proofErr w:type="spellEnd"/>
    </w:p>
    <w:p w14:paraId="4C25D5E1" w14:textId="77777777" w:rsidR="009D27EC" w:rsidRPr="00BA3A1F" w:rsidRDefault="009D27EC" w:rsidP="001D6911">
      <w:pPr>
        <w:pStyle w:val="standaard3"/>
        <w:ind w:left="0"/>
        <w:rPr>
          <w:rFonts w:ascii="Arial" w:hAnsi="Arial" w:cs="Arial"/>
        </w:rPr>
      </w:pPr>
      <w:r w:rsidRPr="00BA3A1F">
        <w:rPr>
          <w:rFonts w:ascii="Arial" w:hAnsi="Arial" w:cs="Arial"/>
        </w:rPr>
        <w:t>Leliestraat 32  -  2800 Mechelen</w:t>
      </w:r>
    </w:p>
    <w:p w14:paraId="628AEA55" w14:textId="77777777" w:rsidR="001D6911" w:rsidRPr="00BA3A1F" w:rsidRDefault="001D6911" w:rsidP="001D6911">
      <w:pPr>
        <w:pStyle w:val="standaard3"/>
        <w:ind w:left="0"/>
        <w:rPr>
          <w:rFonts w:ascii="Arial" w:hAnsi="Arial" w:cs="Arial"/>
        </w:rPr>
      </w:pPr>
      <w:r w:rsidRPr="00BA3A1F">
        <w:rPr>
          <w:rFonts w:ascii="Arial" w:hAnsi="Arial" w:cs="Arial"/>
        </w:rPr>
        <w:t>Tel. zwembad: 015 41 77 44</w:t>
      </w:r>
    </w:p>
    <w:p w14:paraId="064CB7AB" w14:textId="77777777" w:rsidR="001D6911" w:rsidRPr="00BA3A1F" w:rsidRDefault="001D6911" w:rsidP="001D6911">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ind w:left="1412"/>
        <w:rPr>
          <w:rFonts w:ascii="Arial" w:hAnsi="Arial" w:cs="Arial"/>
          <w:sz w:val="24"/>
          <w:szCs w:val="24"/>
        </w:rPr>
      </w:pPr>
    </w:p>
    <w:p w14:paraId="482EC71B" w14:textId="77777777" w:rsidR="001D6911" w:rsidRPr="00BA3A1F" w:rsidRDefault="001D6911" w:rsidP="004F6366">
      <w:pPr>
        <w:pStyle w:val="standaard3"/>
        <w:ind w:left="0"/>
        <w:rPr>
          <w:rFonts w:ascii="Arial" w:hAnsi="Arial" w:cs="Arial"/>
        </w:rPr>
      </w:pPr>
      <w:r w:rsidRPr="00BA3A1F">
        <w:rPr>
          <w:rFonts w:ascii="Arial" w:hAnsi="Arial" w:cs="Arial"/>
        </w:rPr>
        <w:t>De lessen bewegingsopvoeding en zwemmen maken integraal deel uit van het lesaanbod. Alle kinderen moeten hieraan dan ook deelnemen. Wanneer een kind om medische redenen niet kan deelnemen aan deze lessen moet er hiervan een geschreven nota van de ouders of arts zijn. Zo niet zal de leerling toch deelnemen aan de activiteit.</w:t>
      </w:r>
    </w:p>
    <w:p w14:paraId="45992230" w14:textId="77777777" w:rsidR="001D6911" w:rsidRPr="00BA3A1F" w:rsidRDefault="001D6911" w:rsidP="001D6911">
      <w:pPr>
        <w:pStyle w:val="standaard3"/>
        <w:rPr>
          <w:rFonts w:ascii="Arial" w:hAnsi="Arial" w:cs="Arial"/>
        </w:rPr>
      </w:pPr>
    </w:p>
    <w:p w14:paraId="1EC15AF0" w14:textId="77777777" w:rsidR="001D6911" w:rsidRPr="00BA3A1F" w:rsidRDefault="001D6911" w:rsidP="004F6366">
      <w:pPr>
        <w:pStyle w:val="standaard3"/>
        <w:ind w:left="0"/>
        <w:rPr>
          <w:rFonts w:ascii="Arial" w:hAnsi="Arial" w:cs="Arial"/>
        </w:rPr>
      </w:pPr>
      <w:r w:rsidRPr="00BA3A1F">
        <w:rPr>
          <w:rFonts w:ascii="Arial" w:hAnsi="Arial" w:cs="Arial"/>
        </w:rPr>
        <w:t xml:space="preserve">Elk jaar </w:t>
      </w:r>
      <w:r w:rsidR="009D27EC" w:rsidRPr="00BA3A1F">
        <w:rPr>
          <w:rFonts w:ascii="Arial" w:hAnsi="Arial" w:cs="Arial"/>
        </w:rPr>
        <w:t>organiseert de school</w:t>
      </w:r>
      <w:r w:rsidRPr="00BA3A1F">
        <w:rPr>
          <w:rFonts w:ascii="Arial" w:hAnsi="Arial" w:cs="Arial"/>
        </w:rPr>
        <w:t xml:space="preserve"> een sportdag</w:t>
      </w:r>
      <w:r w:rsidR="009D27EC" w:rsidRPr="00BA3A1F">
        <w:rPr>
          <w:rFonts w:ascii="Arial" w:hAnsi="Arial" w:cs="Arial"/>
        </w:rPr>
        <w:t xml:space="preserve"> tijdens de lesuren</w:t>
      </w:r>
      <w:r w:rsidRPr="00BA3A1F">
        <w:rPr>
          <w:rFonts w:ascii="Arial" w:hAnsi="Arial" w:cs="Arial"/>
        </w:rPr>
        <w:t xml:space="preserve">. </w:t>
      </w:r>
    </w:p>
    <w:p w14:paraId="7ACA784F" w14:textId="77777777" w:rsidR="001D6911" w:rsidRPr="00BA3A1F" w:rsidRDefault="001D6911" w:rsidP="001D6911">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ind w:left="1412"/>
        <w:rPr>
          <w:rFonts w:ascii="Arial" w:hAnsi="Arial" w:cs="Arial"/>
          <w:sz w:val="24"/>
          <w:szCs w:val="24"/>
        </w:rPr>
      </w:pPr>
    </w:p>
    <w:p w14:paraId="447667B5" w14:textId="77777777" w:rsidR="001D6911" w:rsidRPr="00BA3A1F" w:rsidRDefault="001D6911" w:rsidP="004F6366">
      <w:pPr>
        <w:pStyle w:val="standaard3"/>
        <w:ind w:left="0"/>
        <w:rPr>
          <w:rFonts w:ascii="Arial" w:hAnsi="Arial" w:cs="Arial"/>
        </w:rPr>
      </w:pPr>
      <w:r w:rsidRPr="00BA3A1F">
        <w:rPr>
          <w:rFonts w:ascii="Arial" w:hAnsi="Arial" w:cs="Arial"/>
        </w:rPr>
        <w:t>We nemen jaarlijks deel aan verschillende sportactiviteiten in het kader van “Sportieve school”.</w:t>
      </w:r>
      <w:r w:rsidR="009D27EC" w:rsidRPr="00BA3A1F">
        <w:rPr>
          <w:rFonts w:ascii="Arial" w:hAnsi="Arial" w:cs="Arial"/>
        </w:rPr>
        <w:t xml:space="preserve"> Deze worden buiten de schooluren georganiseerd. </w:t>
      </w:r>
      <w:r w:rsidRPr="00BA3A1F">
        <w:rPr>
          <w:rFonts w:ascii="Arial" w:hAnsi="Arial" w:cs="Arial"/>
        </w:rPr>
        <w:t xml:space="preserve">Bij het einde van de sportactiviteiten worden de leerlingen </w:t>
      </w:r>
      <w:r w:rsidR="009D27EC" w:rsidRPr="00BA3A1F">
        <w:rPr>
          <w:rFonts w:ascii="Arial" w:hAnsi="Arial" w:cs="Arial"/>
          <w:bCs/>
        </w:rPr>
        <w:t>stipt</w:t>
      </w:r>
      <w:r w:rsidRPr="00BA3A1F">
        <w:rPr>
          <w:rFonts w:ascii="Arial" w:hAnsi="Arial" w:cs="Arial"/>
        </w:rPr>
        <w:t xml:space="preserve"> afgehaald.</w:t>
      </w:r>
    </w:p>
    <w:p w14:paraId="0D757215" w14:textId="77777777" w:rsidR="004F6366" w:rsidRPr="00BA3A1F" w:rsidRDefault="004F6366" w:rsidP="003B1B1E">
      <w:pPr>
        <w:pStyle w:val="titel3zn"/>
        <w:spacing w:before="0"/>
        <w:ind w:left="0"/>
        <w:rPr>
          <w:rStyle w:val="titel3znChar1"/>
          <w:rFonts w:ascii="Arial" w:hAnsi="Arial"/>
          <w:sz w:val="24"/>
          <w:szCs w:val="24"/>
        </w:rPr>
      </w:pPr>
    </w:p>
    <w:p w14:paraId="6DA6559C" w14:textId="77777777" w:rsidR="004F6366" w:rsidRPr="00BA3A1F" w:rsidRDefault="004F6366" w:rsidP="008216EE">
      <w:pPr>
        <w:pStyle w:val="Stijl4"/>
      </w:pPr>
      <w:bookmarkStart w:id="162" w:name="_Toc396399381"/>
      <w:bookmarkStart w:id="163" w:name="_Toc49861309"/>
      <w:r w:rsidRPr="00BA3A1F">
        <w:t>Schoolagenda – huistaken – lessen</w:t>
      </w:r>
      <w:bookmarkEnd w:id="162"/>
      <w:bookmarkEnd w:id="163"/>
    </w:p>
    <w:p w14:paraId="212F348A" w14:textId="77777777" w:rsidR="004F6366" w:rsidRPr="00BA3A1F" w:rsidRDefault="004F6366" w:rsidP="004F6366">
      <w:pPr>
        <w:pStyle w:val="standaard3"/>
        <w:rPr>
          <w:rFonts w:ascii="Arial" w:hAnsi="Arial" w:cs="Arial"/>
        </w:rPr>
      </w:pPr>
    </w:p>
    <w:p w14:paraId="2AFF5725" w14:textId="77777777" w:rsidR="004F6366" w:rsidRPr="00BA3A1F" w:rsidRDefault="004F6366" w:rsidP="004F6366">
      <w:pPr>
        <w:pStyle w:val="standaard3"/>
        <w:ind w:left="0"/>
        <w:rPr>
          <w:rFonts w:ascii="Arial" w:hAnsi="Arial" w:cs="Arial"/>
        </w:rPr>
      </w:pPr>
      <w:r w:rsidRPr="00BA3A1F">
        <w:rPr>
          <w:rFonts w:ascii="Arial" w:hAnsi="Arial" w:cs="Arial"/>
        </w:rPr>
        <w:t xml:space="preserve">Allerlei mededelingen kunnen, zowel door de ouders als door de </w:t>
      </w:r>
      <w:r w:rsidR="004113BD">
        <w:rPr>
          <w:rFonts w:ascii="Arial" w:hAnsi="Arial" w:cs="Arial"/>
        </w:rPr>
        <w:t>leraren</w:t>
      </w:r>
      <w:r w:rsidRPr="00BA3A1F">
        <w:rPr>
          <w:rFonts w:ascii="Arial" w:hAnsi="Arial" w:cs="Arial"/>
        </w:rPr>
        <w:t>, via een nota in de agenda aan elkaar gemeld worden.</w:t>
      </w:r>
    </w:p>
    <w:p w14:paraId="20BEE515" w14:textId="77777777" w:rsidR="004F6366" w:rsidRPr="00BA3A1F" w:rsidRDefault="004F6366" w:rsidP="004F6366">
      <w:pPr>
        <w:pStyle w:val="standaard3"/>
        <w:rPr>
          <w:rFonts w:ascii="Arial" w:hAnsi="Arial" w:cs="Arial"/>
        </w:rPr>
      </w:pPr>
    </w:p>
    <w:p w14:paraId="56672AC6" w14:textId="77777777" w:rsidR="004F6366" w:rsidRPr="00BA3A1F" w:rsidRDefault="004F6366" w:rsidP="004F6366">
      <w:pPr>
        <w:pStyle w:val="standaard3"/>
        <w:ind w:left="0"/>
        <w:rPr>
          <w:rFonts w:ascii="Arial" w:hAnsi="Arial" w:cs="Arial"/>
        </w:rPr>
      </w:pPr>
      <w:r w:rsidRPr="00BA3A1F">
        <w:rPr>
          <w:rFonts w:ascii="Arial" w:hAnsi="Arial" w:cs="Arial"/>
        </w:rPr>
        <w:t>Wekelijks wordt de agenda door een ouder of voogd geparafeerd.</w:t>
      </w:r>
    </w:p>
    <w:p w14:paraId="4EE0C718" w14:textId="77777777" w:rsidR="004F6366" w:rsidRPr="00BA3A1F" w:rsidRDefault="004F6366" w:rsidP="004F6366">
      <w:pPr>
        <w:pStyle w:val="standaard3"/>
        <w:rPr>
          <w:rFonts w:ascii="Arial" w:hAnsi="Arial" w:cs="Arial"/>
        </w:rPr>
      </w:pPr>
    </w:p>
    <w:p w14:paraId="2042C368" w14:textId="77777777" w:rsidR="004F6366" w:rsidRPr="00BA3A1F" w:rsidRDefault="004F6366" w:rsidP="004F6366">
      <w:pPr>
        <w:pStyle w:val="standaard3"/>
        <w:ind w:left="0"/>
        <w:rPr>
          <w:rFonts w:ascii="Arial" w:hAnsi="Arial" w:cs="Arial"/>
        </w:rPr>
      </w:pPr>
      <w:r w:rsidRPr="00BA3A1F">
        <w:rPr>
          <w:rFonts w:ascii="Arial" w:hAnsi="Arial" w:cs="Arial"/>
        </w:rPr>
        <w:t>Taken en lessen worden in de agenda genoteerd.</w:t>
      </w:r>
    </w:p>
    <w:p w14:paraId="3C4F1E89" w14:textId="77777777" w:rsidR="004F6366" w:rsidRPr="00BA3A1F" w:rsidRDefault="004F6366" w:rsidP="004F6366">
      <w:pPr>
        <w:pStyle w:val="standaard3"/>
        <w:ind w:left="0"/>
        <w:rPr>
          <w:rFonts w:ascii="Arial" w:hAnsi="Arial" w:cs="Arial"/>
        </w:rPr>
      </w:pPr>
      <w:r w:rsidRPr="00BA3A1F">
        <w:rPr>
          <w:rFonts w:ascii="Arial" w:hAnsi="Arial" w:cs="Arial"/>
        </w:rPr>
        <w:t xml:space="preserve">De opdrachten zijn een vervolg op hetgeen tijdens de schooltijd verworven is of een </w:t>
      </w:r>
      <w:proofErr w:type="spellStart"/>
      <w:r w:rsidRPr="00BA3A1F">
        <w:rPr>
          <w:rFonts w:ascii="Arial" w:hAnsi="Arial" w:cs="Arial"/>
        </w:rPr>
        <w:t>inoefening</w:t>
      </w:r>
      <w:proofErr w:type="spellEnd"/>
      <w:r w:rsidRPr="00BA3A1F">
        <w:rPr>
          <w:rFonts w:ascii="Arial" w:hAnsi="Arial" w:cs="Arial"/>
        </w:rPr>
        <w:t xml:space="preserve"> ervan, soms ook het opzoeken van gepaste documentatie.</w:t>
      </w:r>
    </w:p>
    <w:p w14:paraId="425338A0" w14:textId="77777777" w:rsidR="004F6366" w:rsidRPr="00BA3A1F" w:rsidRDefault="004F6366" w:rsidP="004F6366">
      <w:pPr>
        <w:pStyle w:val="standaard3"/>
        <w:rPr>
          <w:rFonts w:ascii="Arial" w:hAnsi="Arial" w:cs="Arial"/>
        </w:rPr>
      </w:pPr>
    </w:p>
    <w:p w14:paraId="0DB01736" w14:textId="77777777" w:rsidR="004F6366" w:rsidRPr="00BA3A1F" w:rsidRDefault="004F6366" w:rsidP="004F6366">
      <w:pPr>
        <w:pStyle w:val="standaard3"/>
        <w:ind w:left="0"/>
        <w:rPr>
          <w:rFonts w:ascii="Arial" w:hAnsi="Arial" w:cs="Arial"/>
        </w:rPr>
      </w:pPr>
      <w:r w:rsidRPr="00BA3A1F">
        <w:rPr>
          <w:rFonts w:ascii="Arial" w:hAnsi="Arial" w:cs="Arial"/>
        </w:rPr>
        <w:t>Van onze leerlingen wordt verwacht dat zij de lessen leren en de huistaken netjes en tijdig afwerken.</w:t>
      </w:r>
    </w:p>
    <w:p w14:paraId="3777383A" w14:textId="77777777" w:rsidR="004F6366" w:rsidRPr="00BA3A1F" w:rsidRDefault="004F6366" w:rsidP="004F6366">
      <w:pPr>
        <w:pStyle w:val="standaard3"/>
        <w:rPr>
          <w:rFonts w:ascii="Arial" w:hAnsi="Arial" w:cs="Arial"/>
        </w:rPr>
      </w:pPr>
    </w:p>
    <w:p w14:paraId="73B4D917" w14:textId="77777777" w:rsidR="004F6366" w:rsidRPr="00BA3A1F" w:rsidRDefault="004F6366" w:rsidP="004F6366">
      <w:pPr>
        <w:pStyle w:val="standaard3"/>
        <w:ind w:left="0"/>
        <w:rPr>
          <w:rFonts w:ascii="Arial" w:hAnsi="Arial" w:cs="Arial"/>
        </w:rPr>
      </w:pPr>
      <w:r w:rsidRPr="00BA3A1F">
        <w:rPr>
          <w:rFonts w:ascii="Arial" w:hAnsi="Arial" w:cs="Arial"/>
        </w:rPr>
        <w:lastRenderedPageBreak/>
        <w:t>De ouders kijken regelmatig na of de lessen geleerd werden en de taken gemaakt, om zo kinderen tot een goede leerhouding te brengen</w:t>
      </w:r>
      <w:r w:rsidR="009D27EC" w:rsidRPr="00BA3A1F">
        <w:rPr>
          <w:rFonts w:ascii="Arial" w:hAnsi="Arial" w:cs="Arial"/>
        </w:rPr>
        <w:t>.</w:t>
      </w:r>
      <w:r w:rsidRPr="00BA3A1F">
        <w:rPr>
          <w:rFonts w:ascii="Arial" w:hAnsi="Arial" w:cs="Arial"/>
        </w:rPr>
        <w:t xml:space="preserve"> </w:t>
      </w:r>
      <w:r w:rsidR="009A76F6" w:rsidRPr="00BA3A1F">
        <w:rPr>
          <w:rFonts w:ascii="Arial" w:hAnsi="Arial" w:cs="Arial"/>
        </w:rPr>
        <w:t>Ze</w:t>
      </w:r>
      <w:r w:rsidRPr="00BA3A1F">
        <w:rPr>
          <w:rFonts w:ascii="Arial" w:hAnsi="Arial" w:cs="Arial"/>
        </w:rPr>
        <w:t xml:space="preserve"> staven dit door </w:t>
      </w:r>
      <w:r w:rsidR="009A76F6" w:rsidRPr="00BA3A1F">
        <w:rPr>
          <w:rFonts w:ascii="Arial" w:hAnsi="Arial" w:cs="Arial"/>
        </w:rPr>
        <w:t xml:space="preserve">de agenda </w:t>
      </w:r>
      <w:r w:rsidRPr="00BA3A1F">
        <w:rPr>
          <w:rFonts w:ascii="Arial" w:hAnsi="Arial" w:cs="Arial"/>
        </w:rPr>
        <w:t>te paraferen of te handtekenen.</w:t>
      </w:r>
    </w:p>
    <w:p w14:paraId="7BF94741" w14:textId="77777777" w:rsidR="004F6366" w:rsidRPr="00BA3A1F" w:rsidRDefault="004F6366" w:rsidP="004F6366">
      <w:pPr>
        <w:pStyle w:val="standaard3"/>
        <w:rPr>
          <w:rFonts w:ascii="Arial" w:hAnsi="Arial" w:cs="Arial"/>
        </w:rPr>
      </w:pPr>
    </w:p>
    <w:p w14:paraId="252F8B37" w14:textId="77777777" w:rsidR="00A92556" w:rsidRDefault="00A92556">
      <w:pPr>
        <w:rPr>
          <w:rFonts w:cs="Arial"/>
          <w:lang w:val="nl-BE"/>
        </w:rPr>
      </w:pPr>
    </w:p>
    <w:p w14:paraId="2BFC8789" w14:textId="77777777" w:rsidR="004F6366" w:rsidRPr="00BA3A1F" w:rsidRDefault="004F6366" w:rsidP="004F6366">
      <w:pPr>
        <w:pStyle w:val="standaard3"/>
        <w:ind w:left="0"/>
        <w:rPr>
          <w:rFonts w:ascii="Arial" w:hAnsi="Arial" w:cs="Arial"/>
        </w:rPr>
      </w:pPr>
      <w:r w:rsidRPr="00BA3A1F">
        <w:rPr>
          <w:rFonts w:ascii="Arial" w:hAnsi="Arial" w:cs="Arial"/>
        </w:rPr>
        <w:t>Huiswerk in de lagere school.</w:t>
      </w:r>
    </w:p>
    <w:p w14:paraId="11E86259" w14:textId="77777777" w:rsidR="004F6366" w:rsidRPr="00BA3A1F" w:rsidRDefault="004F6366" w:rsidP="009F18C7">
      <w:pPr>
        <w:pStyle w:val="standaard3"/>
        <w:numPr>
          <w:ilvl w:val="0"/>
          <w:numId w:val="20"/>
        </w:numPr>
        <w:rPr>
          <w:rFonts w:ascii="Arial" w:hAnsi="Arial" w:cs="Arial"/>
          <w:b/>
          <w:bCs/>
        </w:rPr>
      </w:pPr>
      <w:r w:rsidRPr="00BA3A1F">
        <w:rPr>
          <w:rFonts w:ascii="Arial" w:hAnsi="Arial" w:cs="Arial"/>
        </w:rPr>
        <w:t xml:space="preserve">Huiswerk is een </w:t>
      </w:r>
      <w:proofErr w:type="spellStart"/>
      <w:r w:rsidRPr="00BA3A1F">
        <w:rPr>
          <w:rFonts w:ascii="Arial" w:hAnsi="Arial" w:cs="Arial"/>
        </w:rPr>
        <w:t>inoefening</w:t>
      </w:r>
      <w:proofErr w:type="spellEnd"/>
      <w:r w:rsidRPr="00BA3A1F">
        <w:rPr>
          <w:rFonts w:ascii="Arial" w:hAnsi="Arial" w:cs="Arial"/>
        </w:rPr>
        <w:t xml:space="preserve"> van geziene leerstof. Het helpt de leerstof te verwerken.</w:t>
      </w:r>
    </w:p>
    <w:p w14:paraId="1B11A010" w14:textId="77777777" w:rsidR="004F6366" w:rsidRPr="00BA3A1F" w:rsidRDefault="004F6366" w:rsidP="009F18C7">
      <w:pPr>
        <w:pStyle w:val="standaard3"/>
        <w:numPr>
          <w:ilvl w:val="0"/>
          <w:numId w:val="20"/>
        </w:numPr>
        <w:rPr>
          <w:rFonts w:ascii="Arial" w:hAnsi="Arial" w:cs="Arial"/>
          <w:b/>
          <w:bCs/>
        </w:rPr>
      </w:pPr>
      <w:r w:rsidRPr="00BA3A1F">
        <w:rPr>
          <w:rFonts w:ascii="Arial" w:hAnsi="Arial" w:cs="Arial"/>
        </w:rPr>
        <w:t>Huiswerk is een kans om vaardiger te worden in het zelfstandig werken. Meteen een goede voorbereiding op het werken in het secundair onderwijs.</w:t>
      </w:r>
    </w:p>
    <w:p w14:paraId="0E365457" w14:textId="77777777" w:rsidR="004F6366" w:rsidRPr="00BA3A1F" w:rsidRDefault="004F6366" w:rsidP="009F18C7">
      <w:pPr>
        <w:pStyle w:val="standaard3"/>
        <w:numPr>
          <w:ilvl w:val="0"/>
          <w:numId w:val="20"/>
        </w:numPr>
        <w:rPr>
          <w:rFonts w:ascii="Arial" w:hAnsi="Arial" w:cs="Arial"/>
          <w:b/>
          <w:bCs/>
        </w:rPr>
      </w:pPr>
      <w:r w:rsidRPr="00BA3A1F">
        <w:rPr>
          <w:rFonts w:ascii="Arial" w:hAnsi="Arial" w:cs="Arial"/>
        </w:rPr>
        <w:t>Huiswerk laat ouders zien waar we mee bezig zijn op school. Via het huiswerk zijn we voortdurend in communicatie.</w:t>
      </w:r>
    </w:p>
    <w:p w14:paraId="554E4EDE" w14:textId="77777777" w:rsidR="004F6366" w:rsidRPr="00BA3A1F" w:rsidRDefault="004F6366" w:rsidP="004F6366">
      <w:pPr>
        <w:pStyle w:val="standaard3"/>
        <w:rPr>
          <w:rFonts w:ascii="Arial" w:hAnsi="Arial" w:cs="Arial"/>
          <w:b/>
          <w:bCs/>
        </w:rPr>
      </w:pPr>
    </w:p>
    <w:p w14:paraId="38347C81" w14:textId="77777777" w:rsidR="004F6366" w:rsidRPr="00BA3A1F" w:rsidRDefault="004F6366" w:rsidP="004F6366">
      <w:pPr>
        <w:pStyle w:val="standaard3"/>
        <w:ind w:left="0"/>
        <w:rPr>
          <w:rFonts w:ascii="Arial" w:hAnsi="Arial" w:cs="Arial"/>
          <w:b/>
          <w:bCs/>
        </w:rPr>
      </w:pPr>
      <w:r w:rsidRPr="00BA3A1F">
        <w:rPr>
          <w:rFonts w:ascii="Arial" w:hAnsi="Arial" w:cs="Arial"/>
        </w:rPr>
        <w:t>Richtlijn:</w:t>
      </w:r>
    </w:p>
    <w:p w14:paraId="5099433E" w14:textId="77777777" w:rsidR="004F6366" w:rsidRPr="00BA3A1F" w:rsidRDefault="004F6366" w:rsidP="009F18C7">
      <w:pPr>
        <w:pStyle w:val="standaard3"/>
        <w:numPr>
          <w:ilvl w:val="0"/>
          <w:numId w:val="21"/>
        </w:numPr>
        <w:rPr>
          <w:rFonts w:ascii="Arial" w:hAnsi="Arial" w:cs="Arial"/>
          <w:b/>
          <w:bCs/>
        </w:rPr>
      </w:pPr>
      <w:r w:rsidRPr="00BA3A1F">
        <w:rPr>
          <w:rFonts w:ascii="Arial" w:hAnsi="Arial" w:cs="Arial"/>
        </w:rPr>
        <w:t>Maandag, dinsdag en donderdag zijn onze vaste huiswerkdagen. Als vierde komt er woensdag bij. Gelieve er ook rekening mee te houden dat voor bepaalde opdrachten meerdere dagen tijd gegeven wordt.</w:t>
      </w:r>
    </w:p>
    <w:p w14:paraId="22B58E52" w14:textId="77777777" w:rsidR="004F6366" w:rsidRPr="00BA3A1F" w:rsidRDefault="004F6366" w:rsidP="009F18C7">
      <w:pPr>
        <w:pStyle w:val="standaard3"/>
        <w:numPr>
          <w:ilvl w:val="0"/>
          <w:numId w:val="21"/>
        </w:numPr>
        <w:rPr>
          <w:rFonts w:ascii="Arial" w:hAnsi="Arial" w:cs="Arial"/>
          <w:b/>
          <w:bCs/>
        </w:rPr>
      </w:pPr>
    </w:p>
    <w:tbl>
      <w:tblPr>
        <w:tblW w:w="80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8"/>
        <w:gridCol w:w="900"/>
        <w:gridCol w:w="900"/>
        <w:gridCol w:w="900"/>
        <w:gridCol w:w="900"/>
        <w:gridCol w:w="1080"/>
        <w:gridCol w:w="1260"/>
      </w:tblGrid>
      <w:tr w:rsidR="004F6366" w:rsidRPr="00BA3A1F" w14:paraId="1C67ECC4" w14:textId="77777777" w:rsidTr="001B597D">
        <w:tc>
          <w:tcPr>
            <w:tcW w:w="2078" w:type="dxa"/>
          </w:tcPr>
          <w:p w14:paraId="2A21AFBD"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Leerjaar</w:t>
            </w:r>
          </w:p>
        </w:tc>
        <w:tc>
          <w:tcPr>
            <w:tcW w:w="900" w:type="dxa"/>
          </w:tcPr>
          <w:p w14:paraId="695FB83B"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1</w:t>
            </w:r>
          </w:p>
        </w:tc>
        <w:tc>
          <w:tcPr>
            <w:tcW w:w="900" w:type="dxa"/>
          </w:tcPr>
          <w:p w14:paraId="182B8FB8"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2</w:t>
            </w:r>
          </w:p>
        </w:tc>
        <w:tc>
          <w:tcPr>
            <w:tcW w:w="900" w:type="dxa"/>
          </w:tcPr>
          <w:p w14:paraId="5A3548FA"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3</w:t>
            </w:r>
          </w:p>
        </w:tc>
        <w:tc>
          <w:tcPr>
            <w:tcW w:w="900" w:type="dxa"/>
          </w:tcPr>
          <w:p w14:paraId="493D956E"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4</w:t>
            </w:r>
          </w:p>
        </w:tc>
        <w:tc>
          <w:tcPr>
            <w:tcW w:w="1080" w:type="dxa"/>
          </w:tcPr>
          <w:p w14:paraId="5A9A8B67"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5</w:t>
            </w:r>
          </w:p>
        </w:tc>
        <w:tc>
          <w:tcPr>
            <w:tcW w:w="1260" w:type="dxa"/>
          </w:tcPr>
          <w:p w14:paraId="75E2E494"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6</w:t>
            </w:r>
          </w:p>
        </w:tc>
      </w:tr>
      <w:tr w:rsidR="004F6366" w:rsidRPr="00BA3A1F" w14:paraId="55A3389B" w14:textId="77777777" w:rsidTr="001B597D">
        <w:tc>
          <w:tcPr>
            <w:tcW w:w="2078" w:type="dxa"/>
          </w:tcPr>
          <w:p w14:paraId="59F2DD5D"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Aantal dagen</w:t>
            </w:r>
          </w:p>
        </w:tc>
        <w:tc>
          <w:tcPr>
            <w:tcW w:w="900" w:type="dxa"/>
          </w:tcPr>
          <w:p w14:paraId="55232189"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w:t>
            </w:r>
          </w:p>
        </w:tc>
        <w:tc>
          <w:tcPr>
            <w:tcW w:w="900" w:type="dxa"/>
          </w:tcPr>
          <w:p w14:paraId="3FCA5C10"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w:t>
            </w:r>
          </w:p>
        </w:tc>
        <w:tc>
          <w:tcPr>
            <w:tcW w:w="900" w:type="dxa"/>
          </w:tcPr>
          <w:p w14:paraId="513A9CBD"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 à 4</w:t>
            </w:r>
          </w:p>
        </w:tc>
        <w:tc>
          <w:tcPr>
            <w:tcW w:w="900" w:type="dxa"/>
          </w:tcPr>
          <w:p w14:paraId="509BF113"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 à 4</w:t>
            </w:r>
          </w:p>
        </w:tc>
        <w:tc>
          <w:tcPr>
            <w:tcW w:w="1080" w:type="dxa"/>
          </w:tcPr>
          <w:p w14:paraId="097C4DC2"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5</w:t>
            </w:r>
          </w:p>
        </w:tc>
        <w:tc>
          <w:tcPr>
            <w:tcW w:w="1260" w:type="dxa"/>
          </w:tcPr>
          <w:p w14:paraId="00BFB584"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5</w:t>
            </w:r>
          </w:p>
        </w:tc>
      </w:tr>
      <w:tr w:rsidR="004F6366" w:rsidRPr="00BA3A1F" w14:paraId="5639F3F4" w14:textId="77777777" w:rsidTr="001B597D">
        <w:tc>
          <w:tcPr>
            <w:tcW w:w="2078" w:type="dxa"/>
          </w:tcPr>
          <w:p w14:paraId="71BF803A"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Gemiddelde tijd</w:t>
            </w:r>
          </w:p>
        </w:tc>
        <w:tc>
          <w:tcPr>
            <w:tcW w:w="900" w:type="dxa"/>
          </w:tcPr>
          <w:p w14:paraId="5AA72848"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15 min</w:t>
            </w:r>
          </w:p>
        </w:tc>
        <w:tc>
          <w:tcPr>
            <w:tcW w:w="900" w:type="dxa"/>
          </w:tcPr>
          <w:p w14:paraId="59C12BB2"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15 min</w:t>
            </w:r>
          </w:p>
        </w:tc>
        <w:tc>
          <w:tcPr>
            <w:tcW w:w="900" w:type="dxa"/>
          </w:tcPr>
          <w:p w14:paraId="62B627D3"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30 min</w:t>
            </w:r>
          </w:p>
        </w:tc>
        <w:tc>
          <w:tcPr>
            <w:tcW w:w="900" w:type="dxa"/>
          </w:tcPr>
          <w:p w14:paraId="0122B388"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30 min</w:t>
            </w:r>
          </w:p>
        </w:tc>
        <w:tc>
          <w:tcPr>
            <w:tcW w:w="1080" w:type="dxa"/>
          </w:tcPr>
          <w:p w14:paraId="2B4E0EC5"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45 min</w:t>
            </w:r>
          </w:p>
        </w:tc>
        <w:tc>
          <w:tcPr>
            <w:tcW w:w="1260" w:type="dxa"/>
          </w:tcPr>
          <w:p w14:paraId="6C997567"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60 min</w:t>
            </w:r>
          </w:p>
        </w:tc>
      </w:tr>
    </w:tbl>
    <w:p w14:paraId="0850BFB8" w14:textId="77777777" w:rsidR="004F6366" w:rsidRPr="00BA3A1F" w:rsidRDefault="004F6366" w:rsidP="004F6366">
      <w:pPr>
        <w:pStyle w:val="standaard3"/>
        <w:ind w:left="0"/>
        <w:rPr>
          <w:rFonts w:ascii="Arial" w:hAnsi="Arial" w:cs="Arial"/>
        </w:rPr>
      </w:pPr>
    </w:p>
    <w:p w14:paraId="1CD7B4C9" w14:textId="77777777" w:rsidR="004F6366" w:rsidRPr="00BA3A1F" w:rsidRDefault="004F6366" w:rsidP="004F6366">
      <w:pPr>
        <w:pStyle w:val="standaard3"/>
        <w:rPr>
          <w:rFonts w:ascii="Arial" w:hAnsi="Arial" w:cs="Arial"/>
        </w:rPr>
      </w:pPr>
    </w:p>
    <w:p w14:paraId="1A3F4CAD" w14:textId="77777777" w:rsidR="004F6366" w:rsidRPr="00BA3A1F" w:rsidRDefault="004F6366" w:rsidP="008216EE">
      <w:pPr>
        <w:pStyle w:val="Stijl4"/>
      </w:pPr>
      <w:bookmarkStart w:id="164" w:name="_Toc396399382"/>
      <w:bookmarkStart w:id="165" w:name="_Toc49861310"/>
      <w:r w:rsidRPr="00BA3A1F">
        <w:t>Rapporten</w:t>
      </w:r>
      <w:bookmarkEnd w:id="164"/>
      <w:bookmarkEnd w:id="165"/>
    </w:p>
    <w:p w14:paraId="096D5188" w14:textId="77777777" w:rsidR="004F6366" w:rsidRPr="00BA3A1F" w:rsidRDefault="004F6366" w:rsidP="004F6366">
      <w:pPr>
        <w:pStyle w:val="standaard3"/>
        <w:rPr>
          <w:rFonts w:ascii="Arial" w:hAnsi="Arial" w:cs="Arial"/>
        </w:rPr>
      </w:pPr>
    </w:p>
    <w:p w14:paraId="41DD893A" w14:textId="77777777" w:rsidR="004F6366" w:rsidRPr="00BA3A1F" w:rsidRDefault="004F6366" w:rsidP="004F6366">
      <w:pPr>
        <w:pStyle w:val="standaard3"/>
        <w:ind w:left="0"/>
        <w:rPr>
          <w:rFonts w:ascii="Arial" w:hAnsi="Arial" w:cs="Arial"/>
        </w:rPr>
      </w:pPr>
      <w:r w:rsidRPr="00BA3A1F">
        <w:rPr>
          <w:rFonts w:ascii="Arial" w:hAnsi="Arial" w:cs="Arial"/>
        </w:rPr>
        <w:t xml:space="preserve">De rapporten worden op vaste dagen (zie verder) meegegeven. Schenk er de nodige aandacht aan. Ze zijn de weerspiegeling van het gedrag en de </w:t>
      </w:r>
      <w:r w:rsidR="0041668A">
        <w:rPr>
          <w:rFonts w:ascii="Arial" w:hAnsi="Arial" w:cs="Arial"/>
        </w:rPr>
        <w:t>inzet</w:t>
      </w:r>
      <w:r w:rsidRPr="00BA3A1F">
        <w:rPr>
          <w:rFonts w:ascii="Arial" w:hAnsi="Arial" w:cs="Arial"/>
        </w:rPr>
        <w:t xml:space="preserve"> van </w:t>
      </w:r>
      <w:r w:rsidR="006E24B9" w:rsidRPr="00BA3A1F">
        <w:rPr>
          <w:rFonts w:ascii="Arial" w:hAnsi="Arial" w:cs="Arial"/>
        </w:rPr>
        <w:t>je</w:t>
      </w:r>
      <w:r w:rsidRPr="00BA3A1F">
        <w:rPr>
          <w:rFonts w:ascii="Arial" w:hAnsi="Arial" w:cs="Arial"/>
        </w:rPr>
        <w:t xml:space="preserve"> kind. </w:t>
      </w:r>
    </w:p>
    <w:p w14:paraId="6AE64019" w14:textId="77777777" w:rsidR="004F6366" w:rsidRPr="00BA3A1F" w:rsidRDefault="004F6366" w:rsidP="004F6366">
      <w:pPr>
        <w:pStyle w:val="standaard3"/>
        <w:ind w:left="0"/>
        <w:rPr>
          <w:rFonts w:ascii="Arial" w:hAnsi="Arial" w:cs="Arial"/>
        </w:rPr>
      </w:pPr>
      <w:r w:rsidRPr="00BA3A1F">
        <w:rPr>
          <w:rFonts w:ascii="Arial" w:hAnsi="Arial" w:cs="Arial"/>
        </w:rPr>
        <w:t>Vóór de kerst- en zomervakantie hebben er algemene proeven plaats.</w:t>
      </w:r>
      <w:r w:rsidR="00466C30">
        <w:rPr>
          <w:rFonts w:ascii="Arial" w:hAnsi="Arial" w:cs="Arial"/>
        </w:rPr>
        <w:t xml:space="preserve"> </w:t>
      </w:r>
      <w:r w:rsidRPr="00BA3A1F">
        <w:rPr>
          <w:rFonts w:ascii="Arial" w:hAnsi="Arial" w:cs="Arial"/>
        </w:rPr>
        <w:t>Samengeteld bij de toetsen geven ze de einduitslag.</w:t>
      </w:r>
    </w:p>
    <w:p w14:paraId="1E35EA9B" w14:textId="77777777" w:rsidR="004F6366" w:rsidRPr="00BA3A1F" w:rsidRDefault="004F6366" w:rsidP="004F6366">
      <w:pPr>
        <w:pStyle w:val="standaard3"/>
        <w:rPr>
          <w:rFonts w:ascii="Arial" w:hAnsi="Arial" w:cs="Arial"/>
        </w:rPr>
      </w:pPr>
    </w:p>
    <w:p w14:paraId="157608F7" w14:textId="77777777" w:rsidR="004F6366" w:rsidRPr="00BA3A1F" w:rsidRDefault="004F6366" w:rsidP="004F6366">
      <w:pPr>
        <w:pStyle w:val="standaard3"/>
        <w:ind w:left="0"/>
        <w:rPr>
          <w:rFonts w:ascii="Arial" w:hAnsi="Arial" w:cs="Arial"/>
        </w:rPr>
      </w:pPr>
      <w:r w:rsidRPr="00BA3A1F">
        <w:rPr>
          <w:rFonts w:ascii="Arial" w:hAnsi="Arial" w:cs="Arial"/>
        </w:rPr>
        <w:t xml:space="preserve">Eén van de ouders of </w:t>
      </w:r>
      <w:r w:rsidR="009C5E0E">
        <w:rPr>
          <w:rFonts w:ascii="Arial" w:hAnsi="Arial" w:cs="Arial"/>
        </w:rPr>
        <w:t xml:space="preserve">de </w:t>
      </w:r>
      <w:r w:rsidRPr="00BA3A1F">
        <w:rPr>
          <w:rFonts w:ascii="Arial" w:hAnsi="Arial" w:cs="Arial"/>
        </w:rPr>
        <w:t xml:space="preserve">voogd moet het schoolrapport </w:t>
      </w:r>
      <w:r w:rsidR="009A76F6" w:rsidRPr="00BA3A1F">
        <w:rPr>
          <w:rFonts w:ascii="Arial" w:hAnsi="Arial" w:cs="Arial"/>
        </w:rPr>
        <w:t xml:space="preserve">telkens </w:t>
      </w:r>
      <w:r w:rsidRPr="00BA3A1F">
        <w:rPr>
          <w:rFonts w:ascii="Arial" w:hAnsi="Arial" w:cs="Arial"/>
        </w:rPr>
        <w:t>ondertekenen.</w:t>
      </w:r>
    </w:p>
    <w:p w14:paraId="6C42983C" w14:textId="77777777" w:rsidR="004F6366" w:rsidRPr="00BA3A1F" w:rsidRDefault="004F6366" w:rsidP="004F6366">
      <w:pPr>
        <w:pStyle w:val="standaard3"/>
        <w:rPr>
          <w:rFonts w:ascii="Arial" w:hAnsi="Arial" w:cs="Arial"/>
        </w:rPr>
      </w:pPr>
    </w:p>
    <w:p w14:paraId="51D731F4" w14:textId="77777777" w:rsidR="004F6366" w:rsidRPr="00BA3A1F" w:rsidRDefault="004F6366" w:rsidP="004F6366">
      <w:pPr>
        <w:pStyle w:val="standaard3"/>
        <w:ind w:left="0"/>
        <w:rPr>
          <w:rFonts w:ascii="Arial" w:hAnsi="Arial" w:cs="Arial"/>
        </w:rPr>
      </w:pPr>
      <w:r w:rsidRPr="00BA3A1F">
        <w:rPr>
          <w:rFonts w:ascii="Arial" w:hAnsi="Arial" w:cs="Arial"/>
        </w:rPr>
        <w:t>Rapporten voor het 1</w:t>
      </w:r>
      <w:r w:rsidRPr="00BA3A1F">
        <w:rPr>
          <w:rFonts w:ascii="Arial" w:hAnsi="Arial" w:cs="Arial"/>
          <w:vertAlign w:val="superscript"/>
        </w:rPr>
        <w:t>ste</w:t>
      </w:r>
      <w:r w:rsidRPr="00BA3A1F">
        <w:rPr>
          <w:rFonts w:ascii="Arial" w:hAnsi="Arial" w:cs="Arial"/>
        </w:rPr>
        <w:t xml:space="preserve"> leerjaar vermelden geen cijfermateriaal.  </w:t>
      </w:r>
    </w:p>
    <w:p w14:paraId="47A436BB" w14:textId="77777777" w:rsidR="004F6366" w:rsidRPr="00BA3A1F" w:rsidRDefault="004F6366" w:rsidP="004F6366">
      <w:pPr>
        <w:pStyle w:val="standaard3"/>
        <w:rPr>
          <w:rFonts w:ascii="Arial" w:hAnsi="Arial" w:cs="Arial"/>
        </w:rPr>
      </w:pPr>
    </w:p>
    <w:p w14:paraId="01D47CA7" w14:textId="77777777" w:rsidR="004F6366" w:rsidRPr="00BA3A1F" w:rsidRDefault="004F6366" w:rsidP="004F6366">
      <w:pPr>
        <w:pStyle w:val="standaard3"/>
        <w:ind w:left="0"/>
        <w:rPr>
          <w:rFonts w:ascii="Arial" w:hAnsi="Arial" w:cs="Arial"/>
        </w:rPr>
      </w:pPr>
      <w:r w:rsidRPr="00BA3A1F">
        <w:rPr>
          <w:rFonts w:ascii="Arial" w:hAnsi="Arial" w:cs="Arial"/>
        </w:rPr>
        <w:t>Ook de zorg</w:t>
      </w:r>
      <w:r w:rsidR="00923677">
        <w:rPr>
          <w:rFonts w:ascii="Arial" w:hAnsi="Arial" w:cs="Arial"/>
        </w:rPr>
        <w:t>leraar</w:t>
      </w:r>
      <w:r w:rsidRPr="00BA3A1F">
        <w:rPr>
          <w:rFonts w:ascii="Arial" w:hAnsi="Arial" w:cs="Arial"/>
        </w:rPr>
        <w:t xml:space="preserve"> bezorgt schriftelijk de vorderingen van de haar toevertrouwde leerlingen. </w:t>
      </w:r>
    </w:p>
    <w:p w14:paraId="4FBEC88A" w14:textId="77777777" w:rsidR="004F6366" w:rsidRPr="00BA3A1F" w:rsidRDefault="004F6366" w:rsidP="004F6366">
      <w:pPr>
        <w:pStyle w:val="standaard3"/>
        <w:rPr>
          <w:rFonts w:ascii="Arial" w:hAnsi="Arial" w:cs="Arial"/>
        </w:rPr>
      </w:pPr>
    </w:p>
    <w:p w14:paraId="652046FA" w14:textId="77777777" w:rsidR="004F6366" w:rsidRPr="00BA3A1F" w:rsidRDefault="004F6366" w:rsidP="004F6366">
      <w:pPr>
        <w:pStyle w:val="standaard3"/>
        <w:ind w:left="0"/>
        <w:rPr>
          <w:rFonts w:ascii="Arial" w:hAnsi="Arial" w:cs="Arial"/>
        </w:rPr>
      </w:pPr>
      <w:r w:rsidRPr="00BA3A1F">
        <w:rPr>
          <w:rFonts w:ascii="Arial" w:hAnsi="Arial" w:cs="Arial"/>
        </w:rPr>
        <w:t xml:space="preserve">Op het einde van elk trimester krijgen ouders de kans om met de </w:t>
      </w:r>
      <w:r w:rsidR="00923677">
        <w:rPr>
          <w:rFonts w:ascii="Arial" w:hAnsi="Arial" w:cs="Arial"/>
        </w:rPr>
        <w:t>leraar</w:t>
      </w:r>
      <w:r w:rsidRPr="00BA3A1F">
        <w:rPr>
          <w:rFonts w:ascii="Arial" w:hAnsi="Arial" w:cs="Arial"/>
        </w:rPr>
        <w:t>(en) over de resultaten van hun kind(eren) te praten.</w:t>
      </w:r>
      <w:r w:rsidR="00466C30">
        <w:rPr>
          <w:rFonts w:ascii="Arial" w:hAnsi="Arial" w:cs="Arial"/>
        </w:rPr>
        <w:t xml:space="preserve"> </w:t>
      </w:r>
      <w:r w:rsidRPr="00BA3A1F">
        <w:rPr>
          <w:rFonts w:ascii="Arial" w:hAnsi="Arial" w:cs="Arial"/>
        </w:rPr>
        <w:t>Ook de zorgbegeleiders</w:t>
      </w:r>
      <w:r w:rsidR="004B2C2B">
        <w:rPr>
          <w:rFonts w:ascii="Arial" w:hAnsi="Arial" w:cs="Arial"/>
        </w:rPr>
        <w:t>,</w:t>
      </w:r>
      <w:r w:rsidRPr="00BA3A1F">
        <w:rPr>
          <w:rFonts w:ascii="Arial" w:hAnsi="Arial" w:cs="Arial"/>
        </w:rPr>
        <w:t xml:space="preserve"> de </w:t>
      </w:r>
      <w:r w:rsidR="004113BD">
        <w:rPr>
          <w:rFonts w:ascii="Arial" w:hAnsi="Arial" w:cs="Arial"/>
        </w:rPr>
        <w:t>leraren</w:t>
      </w:r>
      <w:r w:rsidRPr="00BA3A1F">
        <w:rPr>
          <w:rFonts w:ascii="Arial" w:hAnsi="Arial" w:cs="Arial"/>
        </w:rPr>
        <w:t xml:space="preserve"> bewegingsopvoeding</w:t>
      </w:r>
      <w:r w:rsidR="004B2C2B">
        <w:rPr>
          <w:rFonts w:ascii="Arial" w:hAnsi="Arial" w:cs="Arial"/>
        </w:rPr>
        <w:t xml:space="preserve"> en technologie</w:t>
      </w:r>
      <w:r w:rsidRPr="00BA3A1F">
        <w:rPr>
          <w:rFonts w:ascii="Arial" w:hAnsi="Arial" w:cs="Arial"/>
        </w:rPr>
        <w:t xml:space="preserve"> zijn dan in de school aanwezig.</w:t>
      </w:r>
    </w:p>
    <w:p w14:paraId="224FC46E" w14:textId="77777777" w:rsidR="004F6366" w:rsidRPr="00BA3A1F" w:rsidRDefault="004F6366" w:rsidP="004F6366">
      <w:pPr>
        <w:pStyle w:val="standaard3"/>
        <w:rPr>
          <w:rFonts w:ascii="Arial" w:hAnsi="Arial" w:cs="Arial"/>
        </w:rPr>
      </w:pPr>
    </w:p>
    <w:p w14:paraId="692F811B" w14:textId="152EBE26" w:rsidR="004F6366" w:rsidRPr="00172701" w:rsidRDefault="004F6366" w:rsidP="0016663C">
      <w:pPr>
        <w:pStyle w:val="standaard3"/>
        <w:ind w:left="0"/>
        <w:rPr>
          <w:rFonts w:ascii="Arial" w:hAnsi="Arial" w:cs="Arial"/>
        </w:rPr>
      </w:pPr>
      <w:r w:rsidRPr="00172701">
        <w:rPr>
          <w:rFonts w:ascii="Arial" w:hAnsi="Arial" w:cs="Arial"/>
        </w:rPr>
        <w:t>Rapporten:</w:t>
      </w:r>
      <w:r w:rsidRPr="00172701">
        <w:rPr>
          <w:rFonts w:ascii="Arial" w:hAnsi="Arial" w:cs="Arial"/>
        </w:rPr>
        <w:tab/>
      </w:r>
      <w:r w:rsidRPr="00172701">
        <w:rPr>
          <w:rFonts w:ascii="Arial" w:hAnsi="Arial" w:cs="Arial"/>
        </w:rPr>
        <w:tab/>
      </w:r>
      <w:r w:rsidRPr="00172701">
        <w:rPr>
          <w:rFonts w:ascii="Arial" w:hAnsi="Arial" w:cs="Arial"/>
          <w:i/>
        </w:rPr>
        <w:t>Herfstrapport</w:t>
      </w:r>
      <w:r w:rsidR="0016663C" w:rsidRPr="00172701">
        <w:rPr>
          <w:rFonts w:ascii="Arial" w:hAnsi="Arial" w:cs="Arial"/>
        </w:rPr>
        <w:t>:</w:t>
      </w:r>
      <w:r w:rsidR="00A6318B" w:rsidRPr="00172701">
        <w:rPr>
          <w:rFonts w:ascii="Arial" w:hAnsi="Arial" w:cs="Arial"/>
        </w:rPr>
        <w:tab/>
      </w:r>
      <w:r w:rsidR="00A6318B" w:rsidRPr="00172701">
        <w:rPr>
          <w:rFonts w:ascii="Arial" w:hAnsi="Arial" w:cs="Arial"/>
        </w:rPr>
        <w:tab/>
        <w:t xml:space="preserve">vrij </w:t>
      </w:r>
      <w:r w:rsidR="0008100D" w:rsidRPr="00172701">
        <w:rPr>
          <w:rFonts w:ascii="Arial" w:hAnsi="Arial" w:cs="Arial"/>
        </w:rPr>
        <w:t>29</w:t>
      </w:r>
      <w:r w:rsidR="00A6318B" w:rsidRPr="00172701">
        <w:rPr>
          <w:rFonts w:ascii="Arial" w:hAnsi="Arial" w:cs="Arial"/>
        </w:rPr>
        <w:t xml:space="preserve"> oktober 202</w:t>
      </w:r>
      <w:r w:rsidR="0008100D" w:rsidRPr="00172701">
        <w:rPr>
          <w:rFonts w:ascii="Arial" w:hAnsi="Arial" w:cs="Arial"/>
        </w:rPr>
        <w:t>1</w:t>
      </w:r>
    </w:p>
    <w:p w14:paraId="5E78DE25" w14:textId="407C65D4" w:rsidR="004F6366" w:rsidRPr="00172701" w:rsidRDefault="004F6366" w:rsidP="0016663C">
      <w:pPr>
        <w:pStyle w:val="standaard3"/>
        <w:rPr>
          <w:rFonts w:ascii="Arial" w:hAnsi="Arial" w:cs="Arial"/>
          <w:i/>
        </w:rPr>
      </w:pPr>
      <w:r w:rsidRPr="00172701">
        <w:rPr>
          <w:rFonts w:ascii="Arial" w:hAnsi="Arial" w:cs="Arial"/>
        </w:rPr>
        <w:tab/>
      </w:r>
      <w:r w:rsidRPr="00172701">
        <w:rPr>
          <w:rFonts w:ascii="Arial" w:hAnsi="Arial" w:cs="Arial"/>
        </w:rPr>
        <w:tab/>
      </w:r>
      <w:r w:rsidRPr="00172701">
        <w:rPr>
          <w:rFonts w:ascii="Arial" w:hAnsi="Arial" w:cs="Arial"/>
          <w:i/>
        </w:rPr>
        <w:t>Kerstrapport:</w:t>
      </w:r>
      <w:r w:rsidRPr="00172701">
        <w:rPr>
          <w:rFonts w:ascii="Arial" w:hAnsi="Arial" w:cs="Arial"/>
        </w:rPr>
        <w:tab/>
      </w:r>
      <w:r w:rsidRPr="00172701">
        <w:rPr>
          <w:rFonts w:ascii="Arial" w:hAnsi="Arial" w:cs="Arial"/>
        </w:rPr>
        <w:tab/>
      </w:r>
      <w:r w:rsidRPr="00172701">
        <w:rPr>
          <w:rFonts w:ascii="Arial" w:hAnsi="Arial" w:cs="Arial"/>
        </w:rPr>
        <w:tab/>
        <w:t xml:space="preserve">woe </w:t>
      </w:r>
      <w:r w:rsidR="00AB680A" w:rsidRPr="004E70BA">
        <w:rPr>
          <w:rFonts w:ascii="Arial" w:hAnsi="Arial" w:cs="Arial"/>
        </w:rPr>
        <w:t>22</w:t>
      </w:r>
      <w:r w:rsidR="00A6318B" w:rsidRPr="004E70BA">
        <w:rPr>
          <w:rFonts w:ascii="Arial" w:hAnsi="Arial" w:cs="Arial"/>
        </w:rPr>
        <w:t>december 202</w:t>
      </w:r>
      <w:r w:rsidR="0008100D" w:rsidRPr="004E70BA">
        <w:rPr>
          <w:rFonts w:ascii="Arial" w:hAnsi="Arial" w:cs="Arial"/>
        </w:rPr>
        <w:t>1</w:t>
      </w:r>
    </w:p>
    <w:p w14:paraId="5DEF1C83" w14:textId="58CD5FC2" w:rsidR="004F6366" w:rsidRPr="00172701" w:rsidRDefault="0016663C" w:rsidP="004F6366">
      <w:pPr>
        <w:pStyle w:val="standaard3"/>
        <w:ind w:left="0"/>
        <w:rPr>
          <w:rFonts w:ascii="Arial" w:hAnsi="Arial" w:cs="Arial"/>
        </w:rPr>
      </w:pPr>
      <w:r w:rsidRPr="00172701">
        <w:rPr>
          <w:rFonts w:ascii="Arial" w:hAnsi="Arial" w:cs="Arial"/>
        </w:rPr>
        <w:tab/>
      </w:r>
      <w:r w:rsidRPr="00172701">
        <w:rPr>
          <w:rFonts w:ascii="Arial" w:hAnsi="Arial" w:cs="Arial"/>
        </w:rPr>
        <w:tab/>
      </w:r>
      <w:r w:rsidRPr="00172701">
        <w:rPr>
          <w:rFonts w:ascii="Arial" w:hAnsi="Arial" w:cs="Arial"/>
        </w:rPr>
        <w:tab/>
      </w:r>
      <w:r w:rsidR="004F6366" w:rsidRPr="00172701">
        <w:rPr>
          <w:rFonts w:ascii="Arial" w:hAnsi="Arial" w:cs="Arial"/>
        </w:rPr>
        <w:t xml:space="preserve">bespreking </w:t>
      </w:r>
      <w:r w:rsidR="004F6366" w:rsidRPr="00172701">
        <w:rPr>
          <w:rFonts w:ascii="Arial" w:hAnsi="Arial" w:cs="Arial"/>
        </w:rPr>
        <w:tab/>
      </w:r>
      <w:r w:rsidR="004F6366" w:rsidRPr="00172701">
        <w:rPr>
          <w:rFonts w:ascii="Arial" w:hAnsi="Arial" w:cs="Arial"/>
        </w:rPr>
        <w:tab/>
      </w:r>
      <w:r w:rsidRPr="00172701">
        <w:rPr>
          <w:rFonts w:ascii="Arial" w:hAnsi="Arial" w:cs="Arial"/>
        </w:rPr>
        <w:tab/>
      </w:r>
      <w:r w:rsidR="00E67DE7" w:rsidRPr="00172701">
        <w:rPr>
          <w:rFonts w:ascii="Arial" w:hAnsi="Arial" w:cs="Arial"/>
        </w:rPr>
        <w:t xml:space="preserve">do </w:t>
      </w:r>
      <w:r w:rsidR="00AB680A" w:rsidRPr="00172701">
        <w:rPr>
          <w:rFonts w:ascii="Arial" w:hAnsi="Arial" w:cs="Arial"/>
        </w:rPr>
        <w:t>23</w:t>
      </w:r>
      <w:r w:rsidR="00A6318B" w:rsidRPr="00172701">
        <w:rPr>
          <w:rFonts w:ascii="Arial" w:hAnsi="Arial" w:cs="Arial"/>
        </w:rPr>
        <w:t xml:space="preserve"> december 202</w:t>
      </w:r>
      <w:r w:rsidR="006E4322" w:rsidRPr="00172701">
        <w:rPr>
          <w:rFonts w:ascii="Arial" w:hAnsi="Arial" w:cs="Arial"/>
        </w:rPr>
        <w:t>1</w:t>
      </w:r>
    </w:p>
    <w:p w14:paraId="3925BD15" w14:textId="77777777" w:rsidR="00224C81" w:rsidRPr="00172701" w:rsidRDefault="004F6366" w:rsidP="004F6366">
      <w:pPr>
        <w:pStyle w:val="standaard3"/>
        <w:rPr>
          <w:rFonts w:ascii="Arial" w:hAnsi="Arial" w:cs="Arial"/>
        </w:rPr>
      </w:pPr>
      <w:r w:rsidRPr="00172701">
        <w:rPr>
          <w:rFonts w:ascii="Arial" w:hAnsi="Arial" w:cs="Arial"/>
        </w:rPr>
        <w:tab/>
      </w:r>
      <w:r w:rsidRPr="00172701">
        <w:rPr>
          <w:rFonts w:ascii="Arial" w:hAnsi="Arial" w:cs="Arial"/>
        </w:rPr>
        <w:tab/>
      </w:r>
    </w:p>
    <w:p w14:paraId="77D3B341" w14:textId="77777777" w:rsidR="004F6366" w:rsidRPr="00172701" w:rsidRDefault="004F6366" w:rsidP="004F6366">
      <w:pPr>
        <w:pStyle w:val="standaard3"/>
        <w:rPr>
          <w:rFonts w:ascii="Arial" w:hAnsi="Arial" w:cs="Arial"/>
        </w:rPr>
      </w:pPr>
      <w:r w:rsidRPr="00172701">
        <w:rPr>
          <w:rFonts w:ascii="Arial" w:hAnsi="Arial" w:cs="Arial"/>
        </w:rPr>
        <w:tab/>
      </w:r>
    </w:p>
    <w:p w14:paraId="0F90C2A5" w14:textId="320E7C40" w:rsidR="004F6366" w:rsidRPr="00172701" w:rsidRDefault="004F6366" w:rsidP="0016663C">
      <w:pPr>
        <w:pStyle w:val="standaard3"/>
        <w:rPr>
          <w:rFonts w:ascii="Arial" w:hAnsi="Arial" w:cs="Arial"/>
          <w:i/>
        </w:rPr>
      </w:pPr>
      <w:r w:rsidRPr="00172701">
        <w:rPr>
          <w:rFonts w:ascii="Arial" w:hAnsi="Arial" w:cs="Arial"/>
          <w:i/>
        </w:rPr>
        <w:tab/>
      </w:r>
      <w:r w:rsidRPr="00172701">
        <w:rPr>
          <w:rFonts w:ascii="Arial" w:hAnsi="Arial" w:cs="Arial"/>
          <w:i/>
        </w:rPr>
        <w:tab/>
        <w:t>Paasrapport:</w:t>
      </w:r>
      <w:r w:rsidR="0016663C" w:rsidRPr="00172701">
        <w:rPr>
          <w:rFonts w:ascii="Arial" w:hAnsi="Arial" w:cs="Arial"/>
          <w:i/>
        </w:rPr>
        <w:tab/>
      </w:r>
      <w:r w:rsidR="0016663C" w:rsidRPr="00172701">
        <w:rPr>
          <w:rFonts w:ascii="Arial" w:hAnsi="Arial" w:cs="Arial"/>
          <w:i/>
        </w:rPr>
        <w:tab/>
      </w:r>
      <w:r w:rsidR="0016663C" w:rsidRPr="00172701">
        <w:rPr>
          <w:rFonts w:ascii="Arial" w:hAnsi="Arial" w:cs="Arial"/>
          <w:i/>
        </w:rPr>
        <w:tab/>
      </w:r>
      <w:r w:rsidR="0016663C" w:rsidRPr="00172701">
        <w:rPr>
          <w:rFonts w:ascii="Arial" w:hAnsi="Arial" w:cs="Arial"/>
        </w:rPr>
        <w:t>woe</w:t>
      </w:r>
      <w:r w:rsidRPr="00172701">
        <w:rPr>
          <w:rFonts w:ascii="Arial" w:hAnsi="Arial" w:cs="Arial"/>
        </w:rPr>
        <w:t xml:space="preserve"> </w:t>
      </w:r>
      <w:r w:rsidR="00A6318B" w:rsidRPr="00172701">
        <w:rPr>
          <w:rFonts w:ascii="Arial" w:hAnsi="Arial" w:cs="Arial"/>
        </w:rPr>
        <w:t>3</w:t>
      </w:r>
      <w:r w:rsidR="00DA4AF8" w:rsidRPr="00172701">
        <w:rPr>
          <w:rFonts w:ascii="Arial" w:hAnsi="Arial" w:cs="Arial"/>
        </w:rPr>
        <w:t>0</w:t>
      </w:r>
      <w:r w:rsidR="005854A8" w:rsidRPr="00172701">
        <w:rPr>
          <w:rFonts w:ascii="Arial" w:hAnsi="Arial" w:cs="Arial"/>
        </w:rPr>
        <w:t xml:space="preserve"> </w:t>
      </w:r>
      <w:r w:rsidR="00A6318B" w:rsidRPr="00172701">
        <w:rPr>
          <w:rFonts w:ascii="Arial" w:hAnsi="Arial" w:cs="Arial"/>
        </w:rPr>
        <w:t xml:space="preserve">maart </w:t>
      </w:r>
      <w:r w:rsidR="00E67DE7" w:rsidRPr="00172701">
        <w:rPr>
          <w:rFonts w:ascii="Arial" w:hAnsi="Arial" w:cs="Arial"/>
        </w:rPr>
        <w:t>202</w:t>
      </w:r>
      <w:r w:rsidR="006E4322" w:rsidRPr="00172701">
        <w:rPr>
          <w:rFonts w:ascii="Arial" w:hAnsi="Arial" w:cs="Arial"/>
        </w:rPr>
        <w:t>2</w:t>
      </w:r>
    </w:p>
    <w:p w14:paraId="3F87FB80" w14:textId="65B9C474" w:rsidR="004F6366" w:rsidRPr="00172701" w:rsidRDefault="0016663C" w:rsidP="004F6366">
      <w:pPr>
        <w:pStyle w:val="standaard3"/>
        <w:rPr>
          <w:rFonts w:ascii="Arial" w:hAnsi="Arial" w:cs="Arial"/>
        </w:rPr>
      </w:pPr>
      <w:r w:rsidRPr="00172701">
        <w:rPr>
          <w:rFonts w:ascii="Arial" w:hAnsi="Arial" w:cs="Arial"/>
        </w:rPr>
        <w:tab/>
      </w:r>
      <w:r w:rsidRPr="00172701">
        <w:rPr>
          <w:rFonts w:ascii="Arial" w:hAnsi="Arial" w:cs="Arial"/>
        </w:rPr>
        <w:tab/>
      </w:r>
      <w:r w:rsidR="004F6366" w:rsidRPr="00172701">
        <w:rPr>
          <w:rFonts w:ascii="Arial" w:hAnsi="Arial" w:cs="Arial"/>
        </w:rPr>
        <w:t xml:space="preserve">bespreking </w:t>
      </w:r>
      <w:r w:rsidR="004F6366" w:rsidRPr="00172701">
        <w:rPr>
          <w:rFonts w:ascii="Arial" w:hAnsi="Arial" w:cs="Arial"/>
        </w:rPr>
        <w:tab/>
      </w:r>
      <w:r w:rsidRPr="00172701">
        <w:rPr>
          <w:rFonts w:ascii="Arial" w:hAnsi="Arial" w:cs="Arial"/>
        </w:rPr>
        <w:tab/>
      </w:r>
      <w:r w:rsidR="0056426C" w:rsidRPr="00172701">
        <w:rPr>
          <w:rFonts w:ascii="Arial" w:hAnsi="Arial" w:cs="Arial"/>
        </w:rPr>
        <w:tab/>
        <w:t xml:space="preserve">do </w:t>
      </w:r>
      <w:r w:rsidR="00DA4AF8" w:rsidRPr="00172701">
        <w:rPr>
          <w:rFonts w:ascii="Arial" w:hAnsi="Arial" w:cs="Arial"/>
        </w:rPr>
        <w:t>31</w:t>
      </w:r>
      <w:r w:rsidR="004F6366" w:rsidRPr="00172701">
        <w:rPr>
          <w:rFonts w:ascii="Arial" w:hAnsi="Arial" w:cs="Arial"/>
        </w:rPr>
        <w:t xml:space="preserve"> </w:t>
      </w:r>
      <w:r w:rsidR="00DA4AF8" w:rsidRPr="00172701">
        <w:rPr>
          <w:rFonts w:ascii="Arial" w:hAnsi="Arial" w:cs="Arial"/>
        </w:rPr>
        <w:t>maart</w:t>
      </w:r>
      <w:r w:rsidR="00E67DE7" w:rsidRPr="00172701">
        <w:rPr>
          <w:rFonts w:ascii="Arial" w:hAnsi="Arial" w:cs="Arial"/>
        </w:rPr>
        <w:t xml:space="preserve"> 202</w:t>
      </w:r>
      <w:r w:rsidR="006E4322" w:rsidRPr="00172701">
        <w:rPr>
          <w:rFonts w:ascii="Arial" w:hAnsi="Arial" w:cs="Arial"/>
        </w:rPr>
        <w:t>2</w:t>
      </w:r>
    </w:p>
    <w:p w14:paraId="5EC822E2" w14:textId="77777777" w:rsidR="004F6366" w:rsidRPr="00172701" w:rsidRDefault="004F6366" w:rsidP="00224C81">
      <w:pPr>
        <w:pStyle w:val="standaard3"/>
        <w:rPr>
          <w:rFonts w:ascii="Arial" w:hAnsi="Arial" w:cs="Arial"/>
        </w:rPr>
      </w:pPr>
      <w:r w:rsidRPr="00172701">
        <w:rPr>
          <w:rFonts w:ascii="Arial" w:hAnsi="Arial" w:cs="Arial"/>
        </w:rPr>
        <w:tab/>
      </w:r>
      <w:r w:rsidRPr="00172701">
        <w:rPr>
          <w:rFonts w:ascii="Arial" w:hAnsi="Arial" w:cs="Arial"/>
        </w:rPr>
        <w:tab/>
      </w:r>
      <w:r w:rsidRPr="00172701">
        <w:rPr>
          <w:rFonts w:ascii="Arial" w:hAnsi="Arial" w:cs="Arial"/>
        </w:rPr>
        <w:tab/>
      </w:r>
      <w:r w:rsidRPr="00172701">
        <w:rPr>
          <w:rFonts w:ascii="Arial" w:hAnsi="Arial" w:cs="Arial"/>
        </w:rPr>
        <w:tab/>
      </w:r>
      <w:r w:rsidRPr="00172701">
        <w:rPr>
          <w:rFonts w:ascii="Arial" w:hAnsi="Arial" w:cs="Arial"/>
        </w:rPr>
        <w:tab/>
      </w:r>
      <w:r w:rsidRPr="00172701">
        <w:rPr>
          <w:rFonts w:ascii="Arial" w:hAnsi="Arial" w:cs="Arial"/>
        </w:rPr>
        <w:tab/>
      </w:r>
    </w:p>
    <w:p w14:paraId="3EEF1995" w14:textId="18377D9E" w:rsidR="004F6366" w:rsidRPr="00172701" w:rsidRDefault="004F6366" w:rsidP="0016663C">
      <w:pPr>
        <w:pStyle w:val="standaard3"/>
        <w:rPr>
          <w:rFonts w:ascii="Arial" w:hAnsi="Arial" w:cs="Arial"/>
          <w:i/>
        </w:rPr>
      </w:pPr>
      <w:r w:rsidRPr="00172701">
        <w:rPr>
          <w:rFonts w:ascii="Arial" w:hAnsi="Arial" w:cs="Arial"/>
          <w:i/>
        </w:rPr>
        <w:tab/>
      </w:r>
      <w:r w:rsidRPr="00172701">
        <w:rPr>
          <w:rFonts w:ascii="Arial" w:hAnsi="Arial" w:cs="Arial"/>
          <w:i/>
        </w:rPr>
        <w:tab/>
        <w:t>Eindrapport:</w:t>
      </w:r>
      <w:r w:rsidRPr="00172701">
        <w:rPr>
          <w:rFonts w:ascii="Arial" w:hAnsi="Arial" w:cs="Arial"/>
        </w:rPr>
        <w:tab/>
      </w:r>
      <w:r w:rsidRPr="00172701">
        <w:rPr>
          <w:rFonts w:ascii="Arial" w:hAnsi="Arial" w:cs="Arial"/>
        </w:rPr>
        <w:tab/>
      </w:r>
      <w:r w:rsidRPr="00172701">
        <w:rPr>
          <w:rFonts w:ascii="Arial" w:hAnsi="Arial" w:cs="Arial"/>
        </w:rPr>
        <w:tab/>
      </w:r>
      <w:r w:rsidR="00D64530" w:rsidRPr="00172701">
        <w:rPr>
          <w:rFonts w:ascii="Arial" w:hAnsi="Arial" w:cs="Arial"/>
        </w:rPr>
        <w:t>ma</w:t>
      </w:r>
      <w:r w:rsidRPr="00172701">
        <w:rPr>
          <w:rFonts w:ascii="Arial" w:hAnsi="Arial" w:cs="Arial"/>
        </w:rPr>
        <w:t xml:space="preserve"> 2</w:t>
      </w:r>
      <w:r w:rsidR="00D64530" w:rsidRPr="00172701">
        <w:rPr>
          <w:rFonts w:ascii="Arial" w:hAnsi="Arial" w:cs="Arial"/>
        </w:rPr>
        <w:t>7</w:t>
      </w:r>
      <w:r w:rsidR="00ED754F" w:rsidRPr="00172701">
        <w:rPr>
          <w:rFonts w:ascii="Arial" w:hAnsi="Arial" w:cs="Arial"/>
        </w:rPr>
        <w:t xml:space="preserve"> juni 202</w:t>
      </w:r>
      <w:r w:rsidR="006E4322" w:rsidRPr="00172701">
        <w:rPr>
          <w:rFonts w:ascii="Arial" w:hAnsi="Arial" w:cs="Arial"/>
        </w:rPr>
        <w:t>2</w:t>
      </w:r>
    </w:p>
    <w:p w14:paraId="75B54F07" w14:textId="1567E7ED" w:rsidR="000135D0" w:rsidRPr="00172701" w:rsidRDefault="0016663C" w:rsidP="004F6366">
      <w:pPr>
        <w:pStyle w:val="standaard3"/>
        <w:rPr>
          <w:rFonts w:ascii="Arial" w:hAnsi="Arial" w:cs="Arial"/>
        </w:rPr>
      </w:pPr>
      <w:r w:rsidRPr="00172701">
        <w:rPr>
          <w:rFonts w:ascii="Arial" w:hAnsi="Arial" w:cs="Arial"/>
        </w:rPr>
        <w:lastRenderedPageBreak/>
        <w:tab/>
      </w:r>
      <w:r w:rsidRPr="00172701">
        <w:rPr>
          <w:rFonts w:ascii="Arial" w:hAnsi="Arial" w:cs="Arial"/>
        </w:rPr>
        <w:tab/>
      </w:r>
      <w:r w:rsidR="004F6366" w:rsidRPr="00172701">
        <w:rPr>
          <w:rFonts w:ascii="Arial" w:hAnsi="Arial" w:cs="Arial"/>
        </w:rPr>
        <w:t xml:space="preserve">bespreking </w:t>
      </w:r>
      <w:r w:rsidR="004F6366" w:rsidRPr="00172701">
        <w:rPr>
          <w:rFonts w:ascii="Arial" w:hAnsi="Arial" w:cs="Arial"/>
        </w:rPr>
        <w:tab/>
      </w:r>
      <w:r w:rsidRPr="00172701">
        <w:rPr>
          <w:rFonts w:ascii="Arial" w:hAnsi="Arial" w:cs="Arial"/>
        </w:rPr>
        <w:tab/>
      </w:r>
      <w:r w:rsidR="00F60C34" w:rsidRPr="00172701">
        <w:rPr>
          <w:rFonts w:ascii="Arial" w:hAnsi="Arial" w:cs="Arial"/>
        </w:rPr>
        <w:tab/>
      </w:r>
      <w:r w:rsidR="00D64530" w:rsidRPr="00172701">
        <w:rPr>
          <w:rFonts w:ascii="Arial" w:hAnsi="Arial" w:cs="Arial"/>
        </w:rPr>
        <w:t>di</w:t>
      </w:r>
      <w:r w:rsidR="004F6366" w:rsidRPr="00172701">
        <w:rPr>
          <w:rFonts w:ascii="Arial" w:hAnsi="Arial" w:cs="Arial"/>
        </w:rPr>
        <w:t xml:space="preserve"> 2</w:t>
      </w:r>
      <w:r w:rsidR="00D64530" w:rsidRPr="00172701">
        <w:rPr>
          <w:rFonts w:ascii="Arial" w:hAnsi="Arial" w:cs="Arial"/>
        </w:rPr>
        <w:t>8</w:t>
      </w:r>
      <w:r w:rsidR="00ED754F" w:rsidRPr="00172701">
        <w:rPr>
          <w:rFonts w:ascii="Arial" w:hAnsi="Arial" w:cs="Arial"/>
        </w:rPr>
        <w:t xml:space="preserve"> juni 202</w:t>
      </w:r>
      <w:r w:rsidR="006E4322" w:rsidRPr="00172701">
        <w:rPr>
          <w:rFonts w:ascii="Arial" w:hAnsi="Arial" w:cs="Arial"/>
        </w:rPr>
        <w:t>2</w:t>
      </w:r>
      <w:r w:rsidR="00A6318B" w:rsidRPr="00172701">
        <w:rPr>
          <w:rFonts w:ascii="Arial" w:hAnsi="Arial" w:cs="Arial"/>
        </w:rPr>
        <w:t xml:space="preserve"> </w:t>
      </w:r>
    </w:p>
    <w:p w14:paraId="47A5C0F2" w14:textId="77777777" w:rsidR="000135D0" w:rsidRPr="00172701" w:rsidRDefault="000135D0" w:rsidP="000135D0">
      <w:pPr>
        <w:rPr>
          <w:lang w:val="nl-BE"/>
        </w:rPr>
      </w:pPr>
    </w:p>
    <w:p w14:paraId="3CE7D211" w14:textId="77777777" w:rsidR="003325A1" w:rsidRPr="00BA3A1F" w:rsidRDefault="006A5B83" w:rsidP="001A0D72">
      <w:pPr>
        <w:pStyle w:val="Stijl2"/>
      </w:pPr>
      <w:bookmarkStart w:id="166" w:name="_Toc396399383"/>
      <w:bookmarkStart w:id="167" w:name="_Toc49861311"/>
      <w:r>
        <w:t>R</w:t>
      </w:r>
      <w:r w:rsidR="003325A1" w:rsidRPr="00BA3A1F">
        <w:t>evalidatie/logopedie</w:t>
      </w:r>
      <w:bookmarkEnd w:id="166"/>
      <w:r w:rsidR="00A1313D">
        <w:t xml:space="preserve"> tijdens de lestijden</w:t>
      </w:r>
      <w:bookmarkEnd w:id="167"/>
    </w:p>
    <w:p w14:paraId="24729AF6" w14:textId="77777777" w:rsidR="006E1BEC" w:rsidRPr="00BA3A1F" w:rsidRDefault="006E1BEC" w:rsidP="0094577E">
      <w:pPr>
        <w:rPr>
          <w:rFonts w:cs="Arial"/>
        </w:rPr>
      </w:pPr>
    </w:p>
    <w:p w14:paraId="5BAF9F77" w14:textId="77777777" w:rsidR="004B2C2B" w:rsidRPr="00E440FF" w:rsidRDefault="00A1313D" w:rsidP="0094577E">
      <w:pPr>
        <w:rPr>
          <w:rFonts w:cs="Arial"/>
        </w:rPr>
      </w:pPr>
      <w:r>
        <w:rPr>
          <w:rFonts w:cs="Arial"/>
        </w:rPr>
        <w:t>Er</w:t>
      </w:r>
      <w:r w:rsidR="004B2C2B" w:rsidRPr="00E440FF">
        <w:rPr>
          <w:rFonts w:cs="Arial"/>
        </w:rPr>
        <w:t xml:space="preserve"> zijn twee situaties </w:t>
      </w:r>
      <w:r>
        <w:rPr>
          <w:rFonts w:cs="Arial"/>
        </w:rPr>
        <w:t>waardoor een kind</w:t>
      </w:r>
      <w:r w:rsidR="004B2C2B" w:rsidRPr="00E440FF">
        <w:rPr>
          <w:rFonts w:cs="Arial"/>
        </w:rPr>
        <w:t xml:space="preserve"> afwezig</w:t>
      </w:r>
      <w:r>
        <w:rPr>
          <w:rFonts w:cs="Arial"/>
        </w:rPr>
        <w:t xml:space="preserve"> kan zijn</w:t>
      </w:r>
      <w:r w:rsidR="004B2C2B" w:rsidRPr="00E440FF">
        <w:rPr>
          <w:rFonts w:cs="Arial"/>
        </w:rPr>
        <w:t xml:space="preserve"> omwille van revalidatie tijdens de lestijden:</w:t>
      </w:r>
    </w:p>
    <w:p w14:paraId="7B8578BC" w14:textId="77777777" w:rsidR="004B2C2B" w:rsidRPr="00E440FF" w:rsidRDefault="004B2C2B" w:rsidP="009F18C7">
      <w:pPr>
        <w:pStyle w:val="Opsomming"/>
        <w:numPr>
          <w:ilvl w:val="0"/>
          <w:numId w:val="33"/>
        </w:numPr>
        <w:jc w:val="left"/>
        <w:rPr>
          <w:rFonts w:ascii="Arial" w:hAnsi="Arial" w:cs="Arial"/>
        </w:rPr>
      </w:pPr>
      <w:r w:rsidRPr="00E440FF">
        <w:rPr>
          <w:rFonts w:ascii="Arial" w:hAnsi="Arial" w:cs="Arial"/>
        </w:rPr>
        <w:t>revalidatie na ziekte of ongeval (max. 150 minuten per week, verplaatsingen inbegrepen)</w:t>
      </w:r>
    </w:p>
    <w:p w14:paraId="4A75C2B3" w14:textId="77777777" w:rsidR="004B2C2B" w:rsidRPr="00E440FF" w:rsidRDefault="00822DAE" w:rsidP="009F18C7">
      <w:pPr>
        <w:pStyle w:val="Opsomming"/>
        <w:numPr>
          <w:ilvl w:val="0"/>
          <w:numId w:val="33"/>
        </w:numPr>
        <w:jc w:val="left"/>
        <w:rPr>
          <w:rFonts w:ascii="Arial" w:hAnsi="Arial" w:cs="Arial"/>
        </w:rPr>
      </w:pPr>
      <w:r>
        <w:rPr>
          <w:rFonts w:ascii="Arial" w:hAnsi="Arial" w:cs="Arial"/>
        </w:rPr>
        <w:t xml:space="preserve">revalidatie voor kinderen met een specifieke </w:t>
      </w:r>
      <w:proofErr w:type="spellStart"/>
      <w:r>
        <w:rPr>
          <w:rFonts w:ascii="Arial" w:hAnsi="Arial" w:cs="Arial"/>
        </w:rPr>
        <w:t>onderwijsgerelateerde</w:t>
      </w:r>
      <w:proofErr w:type="spellEnd"/>
      <w:r>
        <w:rPr>
          <w:rFonts w:ascii="Arial" w:hAnsi="Arial" w:cs="Arial"/>
        </w:rPr>
        <w:t xml:space="preserve"> behoefte waarvoor een handelingsgericht advies is gegeven</w:t>
      </w:r>
      <w:r w:rsidR="004B2C2B" w:rsidRPr="00E440FF">
        <w:rPr>
          <w:rFonts w:ascii="Arial" w:hAnsi="Arial" w:cs="Arial"/>
        </w:rPr>
        <w:t xml:space="preserve"> </w:t>
      </w:r>
      <w:r>
        <w:rPr>
          <w:rFonts w:ascii="Arial" w:hAnsi="Arial" w:cs="Arial"/>
        </w:rPr>
        <w:t>(m</w:t>
      </w:r>
      <w:r w:rsidR="004B2C2B" w:rsidRPr="00E440FF">
        <w:rPr>
          <w:rFonts w:ascii="Arial" w:hAnsi="Arial" w:cs="Arial"/>
        </w:rPr>
        <w:t>ax. 150 minuten per week, verplaatsingen inbegrepen)</w:t>
      </w:r>
      <w:r>
        <w:rPr>
          <w:rFonts w:ascii="Arial" w:hAnsi="Arial" w:cs="Arial"/>
        </w:rPr>
        <w:t>.</w:t>
      </w:r>
    </w:p>
    <w:p w14:paraId="22BB375A" w14:textId="77777777" w:rsidR="004B2C2B" w:rsidRPr="00E440FF" w:rsidRDefault="004B2C2B" w:rsidP="0094577E">
      <w:pPr>
        <w:pStyle w:val="Opsomming"/>
        <w:numPr>
          <w:ilvl w:val="0"/>
          <w:numId w:val="0"/>
        </w:numPr>
        <w:ind w:left="720"/>
        <w:jc w:val="left"/>
        <w:rPr>
          <w:rFonts w:ascii="Arial" w:hAnsi="Arial" w:cs="Arial"/>
        </w:rPr>
      </w:pPr>
    </w:p>
    <w:p w14:paraId="034747DF" w14:textId="77777777" w:rsidR="004B2C2B" w:rsidRPr="00E440FF" w:rsidRDefault="004B2C2B" w:rsidP="0094577E">
      <w:pPr>
        <w:pStyle w:val="Opsomming"/>
        <w:numPr>
          <w:ilvl w:val="0"/>
          <w:numId w:val="0"/>
        </w:numPr>
        <w:jc w:val="left"/>
        <w:rPr>
          <w:rFonts w:ascii="Arial" w:hAnsi="Arial" w:cs="Arial"/>
        </w:rPr>
      </w:pPr>
      <w:r w:rsidRPr="00E440FF">
        <w:rPr>
          <w:rFonts w:ascii="Arial" w:hAnsi="Arial" w:cs="Arial"/>
        </w:rPr>
        <w:t>Ouders moeten toestemming vragen aan de directeur om hun kind revalidatie te laten volgen tijdens de lestijden.</w:t>
      </w:r>
      <w:r w:rsidR="00A1313D">
        <w:rPr>
          <w:rFonts w:ascii="Arial" w:hAnsi="Arial" w:cs="Arial"/>
        </w:rPr>
        <w:t xml:space="preserve"> </w:t>
      </w:r>
    </w:p>
    <w:p w14:paraId="609CF71F" w14:textId="77777777" w:rsidR="004B2C2B" w:rsidRPr="00E440FF" w:rsidRDefault="004B2C2B" w:rsidP="0094577E">
      <w:pPr>
        <w:pStyle w:val="Opsomming"/>
        <w:numPr>
          <w:ilvl w:val="0"/>
          <w:numId w:val="0"/>
        </w:numPr>
        <w:jc w:val="left"/>
        <w:rPr>
          <w:rFonts w:ascii="Arial" w:hAnsi="Arial" w:cs="Arial"/>
        </w:rPr>
      </w:pPr>
      <w:r w:rsidRPr="00E440FF">
        <w:rPr>
          <w:rFonts w:ascii="Arial" w:hAnsi="Arial" w:cs="Arial"/>
        </w:rPr>
        <w:t>Om een beslissing te kunnen nemen om revalidatie na ziekte of ongeval toe te staan, moet de school over een dossier beschikken dat minstens de volgende elementen bevat:</w:t>
      </w:r>
    </w:p>
    <w:p w14:paraId="00C15A8D" w14:textId="77777777" w:rsidR="004B2C2B" w:rsidRPr="00E440FF" w:rsidRDefault="004B2C2B" w:rsidP="009F18C7">
      <w:pPr>
        <w:pStyle w:val="Opsomming"/>
        <w:numPr>
          <w:ilvl w:val="0"/>
          <w:numId w:val="33"/>
        </w:numPr>
        <w:jc w:val="left"/>
        <w:rPr>
          <w:rFonts w:ascii="Arial" w:hAnsi="Arial" w:cs="Arial"/>
        </w:rPr>
      </w:pPr>
      <w:r w:rsidRPr="00E440FF">
        <w:rPr>
          <w:rFonts w:ascii="Arial" w:hAnsi="Arial" w:cs="Arial"/>
        </w:rPr>
        <w:t>Een verklaring van de ouders waaruit blijkt dat de revalidatie tijdens de lestijden moet plaatsvinden.</w:t>
      </w:r>
    </w:p>
    <w:p w14:paraId="14BB8820" w14:textId="77777777" w:rsidR="004B2C2B" w:rsidRPr="00E440FF" w:rsidRDefault="004B2C2B" w:rsidP="009F18C7">
      <w:pPr>
        <w:pStyle w:val="Opsomming"/>
        <w:numPr>
          <w:ilvl w:val="0"/>
          <w:numId w:val="33"/>
        </w:numPr>
        <w:jc w:val="left"/>
        <w:rPr>
          <w:rFonts w:ascii="Arial" w:hAnsi="Arial" w:cs="Arial"/>
        </w:rPr>
      </w:pPr>
      <w:r w:rsidRPr="00E440FF">
        <w:rPr>
          <w:rFonts w:ascii="Arial" w:hAnsi="Arial" w:cs="Arial"/>
        </w:rPr>
        <w:t>Een medisch attest waaruit de noodzakelijkheid, de frequentie en de duur van de revalidatie blijkt.</w:t>
      </w:r>
    </w:p>
    <w:p w14:paraId="7961F03D" w14:textId="77777777" w:rsidR="004B2C2B" w:rsidRPr="00E440FF" w:rsidRDefault="004B2C2B" w:rsidP="009F18C7">
      <w:pPr>
        <w:pStyle w:val="Opsomming"/>
        <w:numPr>
          <w:ilvl w:val="0"/>
          <w:numId w:val="33"/>
        </w:numPr>
        <w:jc w:val="left"/>
        <w:rPr>
          <w:rFonts w:ascii="Arial" w:hAnsi="Arial" w:cs="Arial"/>
        </w:rPr>
      </w:pPr>
      <w:r w:rsidRPr="00E440FF">
        <w:rPr>
          <w:rFonts w:ascii="Arial" w:hAnsi="Arial" w:cs="Arial"/>
        </w:rPr>
        <w:t>Een advies van het CLB, geformuleerd na overleg met klassenraad en ouders, dat motiveert waarom de revalidatie tijdens de lestijden vereist is.</w:t>
      </w:r>
    </w:p>
    <w:p w14:paraId="3D4A5DD7" w14:textId="77777777" w:rsidR="004B2C2B" w:rsidRPr="00E440FF" w:rsidRDefault="00A94E13" w:rsidP="009F18C7">
      <w:pPr>
        <w:pStyle w:val="Opsomming"/>
        <w:numPr>
          <w:ilvl w:val="0"/>
          <w:numId w:val="33"/>
        </w:numPr>
        <w:jc w:val="left"/>
        <w:rPr>
          <w:rFonts w:ascii="Arial" w:hAnsi="Arial" w:cs="Arial"/>
        </w:rPr>
      </w:pPr>
      <w:r>
        <w:rPr>
          <w:rFonts w:ascii="Arial" w:hAnsi="Arial" w:cs="Arial"/>
        </w:rPr>
        <w:t>E</w:t>
      </w:r>
      <w:r w:rsidR="004B2C2B" w:rsidRPr="00E440FF">
        <w:rPr>
          <w:rFonts w:ascii="Arial" w:hAnsi="Arial" w:cs="Arial"/>
        </w:rPr>
        <w:t>en toestemming van de directeur voor een periode die de duur van de behandeling, vermeld in het medisch attest, niet kan overschrijden.</w:t>
      </w:r>
    </w:p>
    <w:p w14:paraId="68FEE522" w14:textId="77777777" w:rsidR="004B2C2B" w:rsidRPr="00E440FF" w:rsidRDefault="004B2C2B" w:rsidP="0094577E">
      <w:pPr>
        <w:pStyle w:val="Opsomming"/>
        <w:numPr>
          <w:ilvl w:val="0"/>
          <w:numId w:val="0"/>
        </w:numPr>
        <w:contextualSpacing w:val="0"/>
        <w:jc w:val="left"/>
        <w:rPr>
          <w:rFonts w:ascii="Arial" w:hAnsi="Arial" w:cs="Arial"/>
        </w:rPr>
      </w:pPr>
    </w:p>
    <w:p w14:paraId="15A93600" w14:textId="77777777" w:rsidR="004B2C2B" w:rsidRPr="00E440FF" w:rsidRDefault="004B2C2B" w:rsidP="0094577E">
      <w:pPr>
        <w:rPr>
          <w:rFonts w:cs="Arial"/>
        </w:rPr>
      </w:pPr>
      <w:r w:rsidRPr="00E440FF">
        <w:rPr>
          <w:rFonts w:cs="Arial"/>
        </w:rPr>
        <w:t>Om een beslissing te kunnen nemen om revalidatie toe te staan</w:t>
      </w:r>
      <w:r w:rsidR="00822DAE">
        <w:rPr>
          <w:rFonts w:cs="Arial"/>
        </w:rPr>
        <w:t xml:space="preserve"> voor de leerling met een specifieke </w:t>
      </w:r>
      <w:proofErr w:type="spellStart"/>
      <w:r w:rsidR="00822DAE">
        <w:rPr>
          <w:rFonts w:cs="Arial"/>
        </w:rPr>
        <w:t>onderwijsgerelateerde</w:t>
      </w:r>
      <w:proofErr w:type="spellEnd"/>
      <w:r w:rsidR="00822DAE">
        <w:rPr>
          <w:rFonts w:cs="Arial"/>
        </w:rPr>
        <w:t xml:space="preserve"> behoefte waarvoor een handelingsgericht advie</w:t>
      </w:r>
      <w:r w:rsidR="003F674C">
        <w:rPr>
          <w:rFonts w:cs="Arial"/>
        </w:rPr>
        <w:t>s</w:t>
      </w:r>
      <w:r w:rsidR="00822DAE">
        <w:rPr>
          <w:rFonts w:cs="Arial"/>
        </w:rPr>
        <w:t xml:space="preserve"> is gegeven</w:t>
      </w:r>
      <w:r w:rsidRPr="00E440FF">
        <w:rPr>
          <w:rFonts w:cs="Arial"/>
        </w:rPr>
        <w:t>, moet de school over een dossier beschikken dat minstens de volgende elementen bevat:</w:t>
      </w:r>
    </w:p>
    <w:p w14:paraId="17896004" w14:textId="77777777" w:rsidR="004B2C2B" w:rsidRPr="00E440FF" w:rsidRDefault="00127983" w:rsidP="009F18C7">
      <w:pPr>
        <w:pStyle w:val="Lijstalinea"/>
        <w:numPr>
          <w:ilvl w:val="0"/>
          <w:numId w:val="34"/>
        </w:numPr>
        <w:spacing w:after="120"/>
        <w:rPr>
          <w:rFonts w:cs="Arial"/>
        </w:rPr>
      </w:pPr>
      <w:r>
        <w:rPr>
          <w:rFonts w:cs="Arial"/>
        </w:rPr>
        <w:t>e</w:t>
      </w:r>
      <w:r w:rsidR="004B2C2B" w:rsidRPr="00E440FF">
        <w:rPr>
          <w:rFonts w:cs="Arial"/>
        </w:rPr>
        <w:t>en verklaring van de ouders waaruit blijkt dat de revalidatie tijdens de lestijden moet plaatsvinden.</w:t>
      </w:r>
    </w:p>
    <w:p w14:paraId="0C352DE8" w14:textId="77777777" w:rsidR="004B2C2B" w:rsidRPr="00E440FF" w:rsidRDefault="00127983" w:rsidP="009F18C7">
      <w:pPr>
        <w:pStyle w:val="Opsomming"/>
        <w:numPr>
          <w:ilvl w:val="0"/>
          <w:numId w:val="34"/>
        </w:numPr>
        <w:jc w:val="left"/>
        <w:rPr>
          <w:rFonts w:ascii="Arial" w:hAnsi="Arial" w:cs="Arial"/>
        </w:rPr>
      </w:pPr>
      <w:r>
        <w:rPr>
          <w:rFonts w:ascii="Arial" w:hAnsi="Arial" w:cs="Arial"/>
        </w:rPr>
        <w:t>e</w:t>
      </w:r>
      <w:r w:rsidR="004B2C2B" w:rsidRPr="00E440FF">
        <w:rPr>
          <w:rFonts w:ascii="Arial" w:hAnsi="Arial" w:cs="Arial"/>
        </w:rPr>
        <w:t>en advies van het CLB, geformuleerd na ov</w:t>
      </w:r>
      <w:r>
        <w:rPr>
          <w:rFonts w:ascii="Arial" w:hAnsi="Arial" w:cs="Arial"/>
        </w:rPr>
        <w:t>erleg met klassenraad en ouders. D</w:t>
      </w:r>
      <w:r w:rsidR="004B2C2B" w:rsidRPr="00E440FF">
        <w:rPr>
          <w:rFonts w:ascii="Arial" w:hAnsi="Arial" w:cs="Arial"/>
        </w:rPr>
        <w:t xml:space="preserve">at </w:t>
      </w:r>
      <w:r>
        <w:rPr>
          <w:rFonts w:ascii="Arial" w:hAnsi="Arial" w:cs="Arial"/>
        </w:rPr>
        <w:t xml:space="preserve">advies moet </w:t>
      </w:r>
      <w:r w:rsidR="004B2C2B" w:rsidRPr="00E440FF">
        <w:rPr>
          <w:rFonts w:ascii="Arial" w:hAnsi="Arial" w:cs="Arial"/>
        </w:rPr>
        <w:t>motiver</w:t>
      </w:r>
      <w:r>
        <w:rPr>
          <w:rFonts w:ascii="Arial" w:hAnsi="Arial" w:cs="Arial"/>
        </w:rPr>
        <w:t xml:space="preserve">en </w:t>
      </w:r>
      <w:r w:rsidR="004B2C2B" w:rsidRPr="00E440FF">
        <w:rPr>
          <w:rFonts w:ascii="Arial" w:hAnsi="Arial" w:cs="Arial"/>
        </w:rPr>
        <w:t xml:space="preserve">waarom de </w:t>
      </w:r>
      <w:r>
        <w:rPr>
          <w:rFonts w:ascii="Arial" w:hAnsi="Arial" w:cs="Arial"/>
        </w:rPr>
        <w:t xml:space="preserve">problematiek van de leerling van die aard is dat het wettelijk voorziene zorgbeleid van een school daarop geen antwoord kan geven en dat de </w:t>
      </w:r>
      <w:r w:rsidR="004B2C2B" w:rsidRPr="00E440FF">
        <w:rPr>
          <w:rFonts w:ascii="Arial" w:hAnsi="Arial" w:cs="Arial"/>
        </w:rPr>
        <w:t>revalidatie</w:t>
      </w:r>
      <w:r>
        <w:rPr>
          <w:rFonts w:ascii="Arial" w:hAnsi="Arial" w:cs="Arial"/>
        </w:rPr>
        <w:t xml:space="preserve">tussenkomsten niet beschouwd kunnen worden als </w:t>
      </w:r>
      <w:proofErr w:type="spellStart"/>
      <w:r>
        <w:rPr>
          <w:rFonts w:ascii="Arial" w:hAnsi="Arial" w:cs="Arial"/>
        </w:rPr>
        <w:t>schoolgebonden</w:t>
      </w:r>
      <w:proofErr w:type="spellEnd"/>
      <w:r>
        <w:rPr>
          <w:rFonts w:ascii="Arial" w:hAnsi="Arial" w:cs="Arial"/>
        </w:rPr>
        <w:t xml:space="preserve"> aanbod.</w:t>
      </w:r>
      <w:r w:rsidR="004B2C2B" w:rsidRPr="00E440FF">
        <w:rPr>
          <w:rFonts w:ascii="Arial" w:hAnsi="Arial" w:cs="Arial"/>
        </w:rPr>
        <w:t xml:space="preserve"> </w:t>
      </w:r>
      <w:r w:rsidR="003F674C">
        <w:rPr>
          <w:rFonts w:ascii="Arial" w:hAnsi="Arial" w:cs="Arial"/>
        </w:rPr>
        <w:t>Indien er op het moment van de aanvraag tot afwezigheid nog geen handelingsgericht advies werd gegeven voor de leerling,</w:t>
      </w:r>
      <w:r w:rsidR="00A94E13">
        <w:rPr>
          <w:rFonts w:ascii="Arial" w:hAnsi="Arial" w:cs="Arial"/>
        </w:rPr>
        <w:t xml:space="preserve"> </w:t>
      </w:r>
      <w:r w:rsidR="003F674C">
        <w:rPr>
          <w:rFonts w:ascii="Arial" w:hAnsi="Arial" w:cs="Arial"/>
        </w:rPr>
        <w:t xml:space="preserve">kunnen het handelingsgericht </w:t>
      </w:r>
      <w:r w:rsidR="00A94E13">
        <w:rPr>
          <w:rFonts w:ascii="Arial" w:hAnsi="Arial" w:cs="Arial"/>
        </w:rPr>
        <w:t>a</w:t>
      </w:r>
      <w:r w:rsidR="003F674C">
        <w:rPr>
          <w:rFonts w:ascii="Arial" w:hAnsi="Arial" w:cs="Arial"/>
        </w:rPr>
        <w:t>dvies en dit advies van het CLB gelijktijdig afgeleverd worden</w:t>
      </w:r>
      <w:r w:rsidR="00F82E91">
        <w:rPr>
          <w:rFonts w:ascii="Arial" w:hAnsi="Arial" w:cs="Arial"/>
        </w:rPr>
        <w:t>.</w:t>
      </w:r>
    </w:p>
    <w:p w14:paraId="6F2ED673" w14:textId="77777777" w:rsidR="004B2C2B" w:rsidRPr="00E440FF" w:rsidRDefault="004B2C2B" w:rsidP="009F18C7">
      <w:pPr>
        <w:pStyle w:val="Lijstalinea"/>
        <w:numPr>
          <w:ilvl w:val="0"/>
          <w:numId w:val="34"/>
        </w:numPr>
        <w:spacing w:after="120" w:line="276" w:lineRule="auto"/>
        <w:rPr>
          <w:rFonts w:cs="Arial"/>
        </w:rPr>
      </w:pPr>
      <w:r w:rsidRPr="00E440FF">
        <w:rPr>
          <w:rFonts w:cs="Arial"/>
        </w:rPr>
        <w:t>een samenwerkingsovereenkomst tussen de school en de revalidatieverstrekker over de manier waarop de revalidatie</w:t>
      </w:r>
      <w:r w:rsidR="00127983">
        <w:rPr>
          <w:rFonts w:cs="Arial"/>
        </w:rPr>
        <w:t xml:space="preserve"> in</w:t>
      </w:r>
      <w:r w:rsidRPr="00E440FF">
        <w:rPr>
          <w:rFonts w:cs="Arial"/>
        </w:rPr>
        <w:t xml:space="preserve"> het onderwijs voor de leerling in kwestie zal aanvullen en de manier waarop de informatie-uitwisseling zal verlopen. </w:t>
      </w:r>
      <w:r w:rsidR="00127983">
        <w:rPr>
          <w:rFonts w:cs="Arial"/>
        </w:rPr>
        <w:t xml:space="preserve">De revalidatieverstrekker bezorgt op het einde van elk schooljaar een evaluatieverslag aan de directie van de school en het CLB, met inachtneming van de privacywetgeving waaraan hij onderworpen is. </w:t>
      </w:r>
    </w:p>
    <w:p w14:paraId="72E5EA51" w14:textId="77777777" w:rsidR="004B2C2B" w:rsidRPr="00E440FF" w:rsidRDefault="004B2C2B" w:rsidP="009F18C7">
      <w:pPr>
        <w:pStyle w:val="Lijstalinea"/>
        <w:numPr>
          <w:ilvl w:val="0"/>
          <w:numId w:val="34"/>
        </w:numPr>
        <w:spacing w:after="120" w:line="276" w:lineRule="auto"/>
        <w:rPr>
          <w:rFonts w:cs="Arial"/>
        </w:rPr>
      </w:pPr>
      <w:r w:rsidRPr="00E440FF">
        <w:rPr>
          <w:rFonts w:cs="Arial"/>
        </w:rPr>
        <w:lastRenderedPageBreak/>
        <w:t>een toestemming van de directeur, die jaarlijks vernieuwd en gemotiveerd moet worden,</w:t>
      </w:r>
      <w:r w:rsidR="00127983">
        <w:rPr>
          <w:rFonts w:cs="Arial"/>
        </w:rPr>
        <w:t xml:space="preserve"> rekening houdend met het evaluatieverslag van de revalidatieverstrekker</w:t>
      </w:r>
      <w:r w:rsidRPr="00E440FF">
        <w:rPr>
          <w:rFonts w:cs="Arial"/>
        </w:rPr>
        <w:t>.</w:t>
      </w:r>
    </w:p>
    <w:p w14:paraId="795B1F08" w14:textId="77777777" w:rsidR="004B2C2B" w:rsidRPr="00E440FF" w:rsidRDefault="004B2C2B" w:rsidP="0094577E">
      <w:pPr>
        <w:rPr>
          <w:rFonts w:cs="Arial"/>
        </w:rPr>
      </w:pPr>
      <w:r w:rsidRPr="00E440FF">
        <w:rPr>
          <w:rFonts w:cs="Arial"/>
        </w:rPr>
        <w:t>De directeur van de school neemt, op basis van de verzamelde documenten, de uiteindelijke beslissing of de revalidatie tijdens de lestijden kan plaatsvinden of niet. Deze beslissing wordt door de school aan de ouders meegedeeld.</w:t>
      </w:r>
    </w:p>
    <w:p w14:paraId="37C26E9E" w14:textId="77777777" w:rsidR="003325A1" w:rsidRPr="00E440FF" w:rsidRDefault="003325A1" w:rsidP="0094577E">
      <w:pPr>
        <w:pStyle w:val="Lijstalinea"/>
        <w:keepNext/>
        <w:spacing w:before="240" w:after="240"/>
        <w:outlineLvl w:val="0"/>
        <w:rPr>
          <w:rFonts w:cs="Arial"/>
          <w:b/>
          <w:bCs/>
          <w:smallCaps/>
          <w:color w:val="000000" w:themeColor="text1"/>
        </w:rPr>
      </w:pPr>
    </w:p>
    <w:p w14:paraId="391A6EDA" w14:textId="77777777" w:rsidR="003325A1" w:rsidRPr="00BA3A1F" w:rsidRDefault="006A5B83" w:rsidP="001A0D72">
      <w:pPr>
        <w:pStyle w:val="Stijl2"/>
      </w:pPr>
      <w:bookmarkStart w:id="168" w:name="_Toc396399384"/>
      <w:bookmarkStart w:id="169" w:name="_Toc49861312"/>
      <w:r>
        <w:t>P</w:t>
      </w:r>
      <w:r w:rsidR="003325A1" w:rsidRPr="00BA3A1F">
        <w:t>rivacy</w:t>
      </w:r>
      <w:bookmarkEnd w:id="168"/>
      <w:bookmarkEnd w:id="169"/>
    </w:p>
    <w:p w14:paraId="461B77AA" w14:textId="77777777" w:rsidR="003325A1" w:rsidRPr="00BA3A1F" w:rsidRDefault="00127983" w:rsidP="008216EE">
      <w:pPr>
        <w:pStyle w:val="Stijl4"/>
      </w:pPr>
      <w:bookmarkStart w:id="170" w:name="_Toc49861313"/>
      <w:r>
        <w:t>Welke informatie houden we van u bij?</w:t>
      </w:r>
      <w:bookmarkEnd w:id="170"/>
    </w:p>
    <w:p w14:paraId="26CA7FC3" w14:textId="77777777" w:rsidR="003325A1" w:rsidRDefault="008216EE" w:rsidP="006E24B9">
      <w:pPr>
        <w:spacing w:after="240"/>
        <w:rPr>
          <w:rFonts w:cs="Arial"/>
        </w:rPr>
      </w:pPr>
      <w:r>
        <w:rPr>
          <w:rFonts w:cs="Arial"/>
        </w:rPr>
        <w:br/>
      </w:r>
      <w:r w:rsidR="00B0643C">
        <w:rPr>
          <w:rFonts w:cs="Arial"/>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w:t>
      </w:r>
      <w:r w:rsidR="00F82E91">
        <w:rPr>
          <w:rFonts w:cs="Arial"/>
        </w:rPr>
        <w:t>-</w:t>
      </w:r>
      <w:r w:rsidR="00B0643C">
        <w:rPr>
          <w:rFonts w:cs="Arial"/>
        </w:rPr>
        <w:t xml:space="preserve">begeleiding. </w:t>
      </w:r>
      <w:r w:rsidR="00F82E91">
        <w:rPr>
          <w:rFonts w:cs="Arial"/>
        </w:rPr>
        <w:t>De gegevens die nodig zijn voor de begeleiding van je kind verzamelen we in het kader van ons beleid op</w:t>
      </w:r>
      <w:r w:rsidR="00B0643C">
        <w:rPr>
          <w:rFonts w:cs="Arial"/>
        </w:rPr>
        <w:t xml:space="preserve"> leerlingbegeleiding </w:t>
      </w:r>
      <w:r w:rsidR="00F82E91">
        <w:rPr>
          <w:rFonts w:cs="Arial"/>
        </w:rPr>
        <w:t>(</w:t>
      </w:r>
      <w:r w:rsidR="00F82E91" w:rsidRPr="00A94E13">
        <w:rPr>
          <w:rFonts w:cs="Arial"/>
        </w:rPr>
        <w:t>zie punt 16</w:t>
      </w:r>
      <w:r w:rsidR="00F82E91">
        <w:rPr>
          <w:rFonts w:cs="Arial"/>
        </w:rPr>
        <w:t>)</w:t>
      </w:r>
      <w:r w:rsidR="00B0643C">
        <w:rPr>
          <w:rFonts w:cs="Arial"/>
        </w:rPr>
        <w:t>.</w:t>
      </w:r>
    </w:p>
    <w:p w14:paraId="41942EDC" w14:textId="77777777" w:rsidR="00B0643C" w:rsidRDefault="00B0643C" w:rsidP="006E24B9">
      <w:pPr>
        <w:spacing w:after="240"/>
        <w:rPr>
          <w:rFonts w:cs="Arial"/>
        </w:rPr>
      </w:pPr>
      <w:r>
        <w:rPr>
          <w:rFonts w:cs="Arial"/>
        </w:rPr>
        <w:t xml:space="preserve">De gegevens van je kind verwerken we hierbij met </w:t>
      </w:r>
      <w:proofErr w:type="spellStart"/>
      <w:r>
        <w:rPr>
          <w:rFonts w:cs="Arial"/>
        </w:rPr>
        <w:t>Informat</w:t>
      </w:r>
      <w:proofErr w:type="spellEnd"/>
      <w:r>
        <w:rPr>
          <w:rFonts w:cs="Arial"/>
        </w:rPr>
        <w:t>. We maken met de softwareleverancier afspraken over het gebruik van die gegevens. De leveranciers mogen de gegevens niet gebruiken voor eigen commerciële doeleinden. De gegevens van je kind worden digitaal bewaard en veilig opgeslagen. We zien er op toe dat niet iedereen zomaar toegang heeft tot die gegevens. De toegang is beperkt tot de personen die betrokken zijn bij de begeleiding van je kind.</w:t>
      </w:r>
    </w:p>
    <w:p w14:paraId="6CD691A6" w14:textId="77777777" w:rsidR="00B0643C" w:rsidRDefault="00B0643C" w:rsidP="006E24B9">
      <w:pPr>
        <w:spacing w:after="240"/>
        <w:rPr>
          <w:rFonts w:cs="Arial"/>
        </w:rPr>
      </w:pPr>
      <w:r>
        <w:rPr>
          <w:rFonts w:cs="Arial"/>
        </w:rPr>
        <w:t xml:space="preserve">Om gepast te kunnen optreden bij risicosituaties, kunnen we uitzonderlijk ook gegevens over de gezondheidstoestand van je kind verwerken, maar dat gebeurt enkel met je schriftelijke toestemming. Je kan je toestemming altijd intrekken. </w:t>
      </w:r>
    </w:p>
    <w:p w14:paraId="7E9E8470" w14:textId="77777777" w:rsidR="00B0643C" w:rsidRPr="00E440FF" w:rsidRDefault="00B0643C" w:rsidP="006E24B9">
      <w:pPr>
        <w:spacing w:after="240"/>
        <w:rPr>
          <w:rFonts w:cs="Arial"/>
        </w:rPr>
      </w:pPr>
      <w:r>
        <w:rPr>
          <w:rFonts w:cs="Arial"/>
        </w:rPr>
        <w:t xml:space="preserve">Als je vragen hebt over de privacy rechten van je kind, kan je contact opnemen met </w:t>
      </w:r>
      <w:r w:rsidR="0094577E">
        <w:rPr>
          <w:rFonts w:cs="Arial"/>
        </w:rPr>
        <w:t>de beleidsondersteuner</w:t>
      </w:r>
      <w:r>
        <w:rPr>
          <w:rFonts w:cs="Arial"/>
        </w:rPr>
        <w:t>.</w:t>
      </w:r>
    </w:p>
    <w:p w14:paraId="224BB5B3" w14:textId="77777777" w:rsidR="00126E2E" w:rsidRPr="00BA3A1F" w:rsidRDefault="00126E2E" w:rsidP="006E24B9">
      <w:pPr>
        <w:spacing w:after="240"/>
        <w:rPr>
          <w:rFonts w:cs="Arial"/>
        </w:rPr>
      </w:pPr>
    </w:p>
    <w:p w14:paraId="4D8654FD" w14:textId="77777777" w:rsidR="003325A1" w:rsidRPr="00BA3A1F" w:rsidRDefault="009A76F6" w:rsidP="008216EE">
      <w:pPr>
        <w:pStyle w:val="Stijl4"/>
      </w:pPr>
      <w:bookmarkStart w:id="171" w:name="_Toc49861314"/>
      <w:r w:rsidRPr="00BA3A1F">
        <w:t xml:space="preserve">Overdracht </w:t>
      </w:r>
      <w:r w:rsidR="003325A1" w:rsidRPr="00BA3A1F">
        <w:t>leerlingengegevens bij schoolverandering</w:t>
      </w:r>
      <w:bookmarkEnd w:id="171"/>
    </w:p>
    <w:p w14:paraId="35775A42" w14:textId="77777777" w:rsidR="00F82E91" w:rsidRDefault="008216EE" w:rsidP="009A76F6">
      <w:pPr>
        <w:rPr>
          <w:rFonts w:cs="Arial"/>
        </w:rPr>
      </w:pPr>
      <w:r>
        <w:rPr>
          <w:rFonts w:cs="Arial"/>
        </w:rPr>
        <w:br/>
      </w:r>
      <w:r w:rsidR="00F82E91">
        <w:rPr>
          <w:rFonts w:cs="Arial"/>
        </w:rPr>
        <w:t>Als je kind van school verandert,</w:t>
      </w:r>
      <w:r w:rsidR="003325A1" w:rsidRPr="00E440FF">
        <w:rPr>
          <w:rFonts w:cs="Arial"/>
        </w:rPr>
        <w:t xml:space="preserve"> worden</w:t>
      </w:r>
      <w:r w:rsidR="00F82E91">
        <w:rPr>
          <w:rFonts w:cs="Arial"/>
        </w:rPr>
        <w:t xml:space="preserve"> een aantal </w:t>
      </w:r>
      <w:r w:rsidR="003325A1" w:rsidRPr="00E440FF">
        <w:rPr>
          <w:rFonts w:cs="Arial"/>
        </w:rPr>
        <w:t xml:space="preserve">gegevens overgedragen aan de nieuwe school onder de volgende voorwaarden: </w:t>
      </w:r>
    </w:p>
    <w:p w14:paraId="3ECE627B" w14:textId="77777777" w:rsidR="009A76F6" w:rsidRDefault="009C5E0E" w:rsidP="00F82E91">
      <w:pPr>
        <w:pStyle w:val="Lijstalinea"/>
        <w:numPr>
          <w:ilvl w:val="0"/>
          <w:numId w:val="47"/>
        </w:numPr>
        <w:rPr>
          <w:rFonts w:cs="Arial"/>
        </w:rPr>
      </w:pPr>
      <w:r w:rsidRPr="00F82E91">
        <w:rPr>
          <w:rFonts w:cs="Arial"/>
        </w:rPr>
        <w:t>d</w:t>
      </w:r>
      <w:r w:rsidR="003325A1" w:rsidRPr="00F82E91">
        <w:rPr>
          <w:rFonts w:cs="Arial"/>
        </w:rPr>
        <w:t xml:space="preserve">e gegevens hebben enkel betrekking op de </w:t>
      </w:r>
      <w:proofErr w:type="spellStart"/>
      <w:r w:rsidR="003325A1" w:rsidRPr="00F82E91">
        <w:rPr>
          <w:rFonts w:cs="Arial"/>
        </w:rPr>
        <w:t>leerlingspecifieke</w:t>
      </w:r>
      <w:proofErr w:type="spellEnd"/>
      <w:r w:rsidR="003325A1" w:rsidRPr="00F82E91">
        <w:rPr>
          <w:rFonts w:cs="Arial"/>
        </w:rPr>
        <w:t xml:space="preserve"> onderwijsloopbaan</w:t>
      </w:r>
      <w:r w:rsidR="00F82E91" w:rsidRPr="00F82E91">
        <w:rPr>
          <w:rFonts w:cs="Arial"/>
        </w:rPr>
        <w:t>. Het gaat om essentiële gegevens die de studieresultaten en studievoortgang van je kind</w:t>
      </w:r>
      <w:r w:rsidR="00F82E91">
        <w:rPr>
          <w:rFonts w:cs="Arial"/>
        </w:rPr>
        <w:t xml:space="preserve"> </w:t>
      </w:r>
      <w:r w:rsidR="00F82E91" w:rsidRPr="00F82E91">
        <w:rPr>
          <w:rFonts w:cs="Arial"/>
        </w:rPr>
        <w:t>bevorderen, monitoren, evalueren en attesteren</w:t>
      </w:r>
      <w:r w:rsidR="00F82E91">
        <w:rPr>
          <w:rFonts w:cs="Arial"/>
        </w:rPr>
        <w:t>.</w:t>
      </w:r>
    </w:p>
    <w:p w14:paraId="0EA4CD9F" w14:textId="77777777" w:rsidR="00F82E91" w:rsidRDefault="00F82E91" w:rsidP="00F82E91">
      <w:pPr>
        <w:pStyle w:val="Lijstalinea"/>
        <w:numPr>
          <w:ilvl w:val="0"/>
          <w:numId w:val="47"/>
        </w:numPr>
        <w:rPr>
          <w:rFonts w:cs="Arial"/>
        </w:rPr>
      </w:pPr>
      <w:r>
        <w:rPr>
          <w:rFonts w:cs="Arial"/>
        </w:rPr>
        <w:t>de overdracht gebeurt enkel in het belang van je kind.</w:t>
      </w:r>
    </w:p>
    <w:p w14:paraId="6371046E" w14:textId="77777777" w:rsidR="00F82E91" w:rsidRPr="00F82E91" w:rsidRDefault="00F82E91" w:rsidP="00F82E91">
      <w:pPr>
        <w:pStyle w:val="Lijstalinea"/>
        <w:rPr>
          <w:rFonts w:cs="Arial"/>
        </w:rPr>
      </w:pPr>
    </w:p>
    <w:p w14:paraId="01C3EE98" w14:textId="77777777" w:rsidR="003325A1" w:rsidRPr="00E440FF" w:rsidRDefault="00C354B4" w:rsidP="006E24B9">
      <w:pPr>
        <w:spacing w:after="240"/>
        <w:rPr>
          <w:rFonts w:cs="Arial"/>
        </w:rPr>
      </w:pPr>
      <w:r>
        <w:rPr>
          <w:rFonts w:cs="Arial"/>
        </w:rPr>
        <w:t>Als o</w:t>
      </w:r>
      <w:r w:rsidR="009C5E0E" w:rsidRPr="00E440FF">
        <w:rPr>
          <w:rFonts w:cs="Arial"/>
        </w:rPr>
        <w:t>uder k</w:t>
      </w:r>
      <w:r>
        <w:rPr>
          <w:rFonts w:cs="Arial"/>
        </w:rPr>
        <w:t>a</w:t>
      </w:r>
      <w:r w:rsidR="009C5E0E" w:rsidRPr="00E440FF">
        <w:rPr>
          <w:rFonts w:cs="Arial"/>
        </w:rPr>
        <w:t>n</w:t>
      </w:r>
      <w:r>
        <w:rPr>
          <w:rFonts w:cs="Arial"/>
        </w:rPr>
        <w:t xml:space="preserve"> je </w:t>
      </w:r>
      <w:r w:rsidR="003325A1" w:rsidRPr="00E440FF">
        <w:rPr>
          <w:rFonts w:cs="Arial"/>
        </w:rPr>
        <w:t>deze gegevens</w:t>
      </w:r>
      <w:r>
        <w:rPr>
          <w:rFonts w:cs="Arial"/>
        </w:rPr>
        <w:t xml:space="preserve"> -</w:t>
      </w:r>
      <w:r w:rsidRPr="00E440FF">
        <w:rPr>
          <w:rFonts w:cs="Arial"/>
        </w:rPr>
        <w:t xml:space="preserve"> op </w:t>
      </w:r>
      <w:r>
        <w:rPr>
          <w:rFonts w:cs="Arial"/>
        </w:rPr>
        <w:t xml:space="preserve"> je </w:t>
      </w:r>
      <w:r w:rsidRPr="00E440FF">
        <w:rPr>
          <w:rFonts w:cs="Arial"/>
        </w:rPr>
        <w:t>verzoek</w:t>
      </w:r>
      <w:r>
        <w:rPr>
          <w:rFonts w:cs="Arial"/>
        </w:rPr>
        <w:t xml:space="preserve"> -</w:t>
      </w:r>
      <w:r w:rsidRPr="00E440FF">
        <w:rPr>
          <w:rFonts w:cs="Arial"/>
        </w:rPr>
        <w:t xml:space="preserve"> </w:t>
      </w:r>
      <w:r w:rsidR="003325A1" w:rsidRPr="00E440FF">
        <w:rPr>
          <w:rFonts w:cs="Arial"/>
        </w:rPr>
        <w:t xml:space="preserve"> inzien. </w:t>
      </w:r>
      <w:r>
        <w:rPr>
          <w:rFonts w:cs="Arial"/>
        </w:rPr>
        <w:t>Je kan je tegen de overdracht van</w:t>
      </w:r>
      <w:r w:rsidR="003325A1" w:rsidRPr="00E440FF">
        <w:rPr>
          <w:rFonts w:cs="Arial"/>
        </w:rPr>
        <w:t xml:space="preserve"> deze gegevens verzetten</w:t>
      </w:r>
      <w:r w:rsidR="003E5C30" w:rsidRPr="00E440FF">
        <w:rPr>
          <w:rFonts w:cs="Arial"/>
        </w:rPr>
        <w:t>, voor zover de regelgeving de overdracht niet verplicht stelt</w:t>
      </w:r>
      <w:r w:rsidR="003325A1" w:rsidRPr="00E440FF">
        <w:rPr>
          <w:rFonts w:cs="Arial"/>
        </w:rPr>
        <w:t xml:space="preserve">. </w:t>
      </w:r>
      <w:r>
        <w:rPr>
          <w:rFonts w:cs="Arial"/>
        </w:rPr>
        <w:t>Je brengt</w:t>
      </w:r>
      <w:r w:rsidR="003325A1" w:rsidRPr="00E440FF">
        <w:rPr>
          <w:rFonts w:cs="Arial"/>
        </w:rPr>
        <w:t xml:space="preserve"> de directie binnen de tien kalenderdagen na de schoolverandering hiervan schriftelijk op de hoogte. </w:t>
      </w:r>
    </w:p>
    <w:p w14:paraId="54A4EFA5" w14:textId="77777777" w:rsidR="004A08F5" w:rsidRPr="00E440FF" w:rsidRDefault="003325A1" w:rsidP="006E24B9">
      <w:pPr>
        <w:spacing w:after="240"/>
        <w:rPr>
          <w:rFonts w:cs="Arial"/>
        </w:rPr>
      </w:pPr>
      <w:r w:rsidRPr="00E440FF">
        <w:rPr>
          <w:rFonts w:cs="Arial"/>
        </w:rPr>
        <w:lastRenderedPageBreak/>
        <w:t>Gegevens die betrekking hebben op schending van leefregels door je kind zijn nooit tussen scholen overdraagbaar</w:t>
      </w:r>
      <w:r w:rsidR="00BB3C2B" w:rsidRPr="00E440FF">
        <w:rPr>
          <w:rFonts w:cs="Arial"/>
        </w:rPr>
        <w:t>.</w:t>
      </w:r>
      <w:r w:rsidR="003E5C30" w:rsidRPr="00E440FF">
        <w:rPr>
          <w:rFonts w:cs="Arial"/>
        </w:rPr>
        <w:t xml:space="preserve"> Wij zijn decretaal verplicht een kopie van een gemotiveerd verslag of een verslag aan de nieuwe school door te geven.</w:t>
      </w:r>
    </w:p>
    <w:p w14:paraId="568A7026" w14:textId="77777777" w:rsidR="000135D0" w:rsidRDefault="000135D0">
      <w:pPr>
        <w:rPr>
          <w:rFonts w:cs="Arial"/>
        </w:rPr>
      </w:pPr>
    </w:p>
    <w:p w14:paraId="17FD3F2B" w14:textId="77777777" w:rsidR="004A08F5" w:rsidRPr="00BA3A1F" w:rsidRDefault="004A08F5" w:rsidP="008216EE">
      <w:pPr>
        <w:pStyle w:val="Stijl4"/>
      </w:pPr>
      <w:bookmarkStart w:id="172" w:name="_Toc396399385"/>
      <w:bookmarkStart w:id="173" w:name="_Toc49861315"/>
      <w:r w:rsidRPr="00BA3A1F">
        <w:t>Public</w:t>
      </w:r>
      <w:r w:rsidR="00C354B4">
        <w:t>atie van beeld- of geluidsopnames (</w:t>
      </w:r>
      <w:r w:rsidRPr="00BA3A1F">
        <w:t>foto’s</w:t>
      </w:r>
      <w:bookmarkEnd w:id="172"/>
      <w:r w:rsidR="00C354B4">
        <w:t>, filmpjes…)</w:t>
      </w:r>
      <w:bookmarkEnd w:id="173"/>
    </w:p>
    <w:p w14:paraId="696D1488" w14:textId="77777777" w:rsidR="006E24B9" w:rsidRPr="00BA3A1F" w:rsidRDefault="006E24B9" w:rsidP="004A08F5">
      <w:pPr>
        <w:pStyle w:val="standaard3"/>
        <w:ind w:left="0"/>
        <w:rPr>
          <w:rFonts w:ascii="Arial" w:hAnsi="Arial" w:cs="Arial"/>
          <w:lang w:val="nl-NL"/>
        </w:rPr>
      </w:pPr>
    </w:p>
    <w:p w14:paraId="18B9A34A" w14:textId="77777777" w:rsidR="004A08F5" w:rsidRDefault="00C354B4" w:rsidP="004A08F5">
      <w:pPr>
        <w:pStyle w:val="standaard3"/>
        <w:ind w:left="0"/>
        <w:rPr>
          <w:rFonts w:ascii="Arial" w:hAnsi="Arial" w:cs="Arial"/>
          <w:lang w:val="nl-NL"/>
        </w:rPr>
      </w:pPr>
      <w:r>
        <w:rPr>
          <w:rFonts w:ascii="Arial" w:hAnsi="Arial" w:cs="Arial"/>
          <w:lang w:val="nl-NL"/>
        </w:rPr>
        <w:t>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w:t>
      </w:r>
    </w:p>
    <w:p w14:paraId="24BA075B" w14:textId="77777777" w:rsidR="00F34AFA" w:rsidRDefault="00C354B4" w:rsidP="004A08F5">
      <w:pPr>
        <w:pStyle w:val="standaard3"/>
        <w:ind w:left="0"/>
        <w:rPr>
          <w:rFonts w:ascii="Arial" w:hAnsi="Arial" w:cs="Arial"/>
          <w:lang w:val="nl-NL"/>
        </w:rPr>
      </w:pPr>
      <w:r>
        <w:rPr>
          <w:rFonts w:ascii="Arial" w:hAnsi="Arial" w:cs="Arial"/>
          <w:lang w:val="nl-NL"/>
        </w:rPr>
        <w:t xml:space="preserve">Bij het begin van </w:t>
      </w:r>
      <w:r w:rsidR="00F34AFA">
        <w:rPr>
          <w:rFonts w:ascii="Arial" w:hAnsi="Arial" w:cs="Arial"/>
          <w:lang w:val="nl-NL"/>
        </w:rPr>
        <w:t>de schoolloopbaan van je kind</w:t>
      </w:r>
      <w:r>
        <w:rPr>
          <w:rFonts w:ascii="Arial" w:hAnsi="Arial" w:cs="Arial"/>
          <w:lang w:val="nl-NL"/>
        </w:rPr>
        <w:t xml:space="preserve"> vragen we jou om toestemming voor het maken </w:t>
      </w:r>
      <w:r w:rsidR="00F34AFA">
        <w:rPr>
          <w:rFonts w:ascii="Arial" w:hAnsi="Arial" w:cs="Arial"/>
          <w:lang w:val="nl-NL"/>
        </w:rPr>
        <w:t xml:space="preserve">en publiceren </w:t>
      </w:r>
      <w:r>
        <w:rPr>
          <w:rFonts w:ascii="Arial" w:hAnsi="Arial" w:cs="Arial"/>
          <w:lang w:val="nl-NL"/>
        </w:rPr>
        <w:t>van deze beeld</w:t>
      </w:r>
      <w:r w:rsidR="00F34AFA">
        <w:rPr>
          <w:rFonts w:ascii="Arial" w:hAnsi="Arial" w:cs="Arial"/>
          <w:lang w:val="nl-NL"/>
        </w:rPr>
        <w:t>- of geluids</w:t>
      </w:r>
      <w:r>
        <w:rPr>
          <w:rFonts w:ascii="Arial" w:hAnsi="Arial" w:cs="Arial"/>
          <w:lang w:val="nl-NL"/>
        </w:rPr>
        <w:t xml:space="preserve">opnames. </w:t>
      </w:r>
    </w:p>
    <w:p w14:paraId="0FB8EDC0" w14:textId="77777777" w:rsidR="00F34AFA" w:rsidRDefault="00F34AFA" w:rsidP="004A08F5">
      <w:pPr>
        <w:pStyle w:val="standaard3"/>
        <w:ind w:left="0"/>
        <w:rPr>
          <w:rFonts w:ascii="Arial" w:hAnsi="Arial" w:cs="Arial"/>
          <w:lang w:val="nl-NL"/>
        </w:rPr>
      </w:pPr>
      <w:r>
        <w:rPr>
          <w:rFonts w:ascii="Arial" w:hAnsi="Arial" w:cs="Arial"/>
          <w:lang w:val="nl-NL"/>
        </w:rPr>
        <w:t xml:space="preserve">Jouw toestemming, die we via een toestemmingsformulier vragen, blijft in principe voor de hele schoolloopbaan van je kind gelden. Enkel indien we de beeld- en geluidsopnames voor een ander doel gebruiken dan we eerder aan jou hebben gevraagd, vragen we opnieuw jouw toestemming. </w:t>
      </w:r>
    </w:p>
    <w:p w14:paraId="4485A15C" w14:textId="77777777" w:rsidR="00C354B4" w:rsidRDefault="00C354B4" w:rsidP="004A08F5">
      <w:pPr>
        <w:pStyle w:val="standaard3"/>
        <w:ind w:left="0"/>
        <w:rPr>
          <w:rFonts w:ascii="Arial" w:hAnsi="Arial" w:cs="Arial"/>
          <w:lang w:val="nl-NL"/>
        </w:rPr>
      </w:pPr>
      <w:r>
        <w:rPr>
          <w:rFonts w:ascii="Arial" w:hAnsi="Arial" w:cs="Arial"/>
          <w:lang w:val="nl-NL"/>
        </w:rPr>
        <w:t>Ook al heb je toestemming gegeven, je kan altijd je toestemming nog intrekken.</w:t>
      </w:r>
    </w:p>
    <w:p w14:paraId="558C329E" w14:textId="77777777" w:rsidR="00F34AFA" w:rsidRDefault="00F34AFA" w:rsidP="004A08F5">
      <w:pPr>
        <w:pStyle w:val="standaard3"/>
        <w:ind w:left="0"/>
        <w:rPr>
          <w:rFonts w:ascii="Arial" w:hAnsi="Arial" w:cs="Arial"/>
          <w:lang w:val="nl-NL"/>
        </w:rPr>
      </w:pPr>
      <w:r>
        <w:rPr>
          <w:rFonts w:ascii="Arial" w:hAnsi="Arial" w:cs="Arial"/>
          <w:lang w:val="nl-NL"/>
        </w:rPr>
        <w:t>Je kan hiervoor altijd contact opnemen met de directeur of het secretariaat.</w:t>
      </w:r>
    </w:p>
    <w:p w14:paraId="7E7EBC53" w14:textId="77777777" w:rsidR="00C354B4" w:rsidRDefault="00C354B4" w:rsidP="004A08F5">
      <w:pPr>
        <w:pStyle w:val="standaard3"/>
        <w:ind w:left="0"/>
        <w:rPr>
          <w:rFonts w:ascii="Arial" w:hAnsi="Arial" w:cs="Arial"/>
          <w:lang w:val="nl-NL"/>
        </w:rPr>
      </w:pPr>
      <w:r>
        <w:rPr>
          <w:rFonts w:ascii="Arial" w:hAnsi="Arial" w:cs="Arial"/>
          <w:lang w:val="nl-NL"/>
        </w:rPr>
        <w:t xml:space="preserve">We wijzen erop dat deze </w:t>
      </w:r>
      <w:r w:rsidR="00F34AFA">
        <w:rPr>
          <w:rFonts w:ascii="Arial" w:hAnsi="Arial" w:cs="Arial"/>
          <w:lang w:val="nl-NL"/>
        </w:rPr>
        <w:t>privacy</w:t>
      </w:r>
      <w:r>
        <w:rPr>
          <w:rFonts w:ascii="Arial" w:hAnsi="Arial" w:cs="Arial"/>
          <w:lang w:val="nl-NL"/>
        </w:rPr>
        <w:t>regels ook voor je kind</w:t>
      </w:r>
      <w:r w:rsidR="00F34AFA">
        <w:rPr>
          <w:rFonts w:ascii="Arial" w:hAnsi="Arial" w:cs="Arial"/>
          <w:lang w:val="nl-NL"/>
        </w:rPr>
        <w:t xml:space="preserve"> gelden</w:t>
      </w:r>
      <w:r>
        <w:rPr>
          <w:rFonts w:ascii="Arial" w:hAnsi="Arial" w:cs="Arial"/>
          <w:lang w:val="nl-NL"/>
        </w:rPr>
        <w:t>. Volgens de privacyregelgeving mag je beeld- of geluidsopnames waarop medeleerlingen, personeel</w:t>
      </w:r>
      <w:r w:rsidR="00746887">
        <w:rPr>
          <w:rFonts w:ascii="Arial" w:hAnsi="Arial" w:cs="Arial"/>
          <w:lang w:val="nl-NL"/>
        </w:rPr>
        <w:t>s</w:t>
      </w:r>
      <w:r>
        <w:rPr>
          <w:rFonts w:ascii="Arial" w:hAnsi="Arial" w:cs="Arial"/>
          <w:lang w:val="nl-NL"/>
        </w:rPr>
        <w:t>leden van de school</w:t>
      </w:r>
      <w:r w:rsidR="00746887">
        <w:rPr>
          <w:rFonts w:ascii="Arial" w:hAnsi="Arial" w:cs="Arial"/>
          <w:lang w:val="nl-NL"/>
        </w:rPr>
        <w:t xml:space="preserve"> of andere personen herkenbaar zijn, niet publiceren of doorsturen tenzij je uitdrukkelijke toestemming hebt van alle betrokkenen.</w:t>
      </w:r>
    </w:p>
    <w:p w14:paraId="5F0BAFB1" w14:textId="77777777" w:rsidR="00746887" w:rsidRPr="00BA3A1F" w:rsidRDefault="00746887" w:rsidP="004A08F5">
      <w:pPr>
        <w:pStyle w:val="standaard3"/>
        <w:ind w:left="0"/>
        <w:rPr>
          <w:rFonts w:ascii="Arial" w:hAnsi="Arial" w:cs="Arial"/>
          <w:lang w:val="nl-NL"/>
        </w:rPr>
      </w:pPr>
      <w:r>
        <w:rPr>
          <w:rFonts w:ascii="Arial" w:hAnsi="Arial" w:cs="Arial"/>
          <w:lang w:val="nl-NL"/>
        </w:rPr>
        <w:t>Op school mogen enkel personeelsleden of personen die daarvoor een opdracht hebben gekregen, bv. de schoolfotograaf, beeld- of geluidsopnames maken.</w:t>
      </w:r>
    </w:p>
    <w:p w14:paraId="5E5FF6BC" w14:textId="77777777" w:rsidR="003325A1" w:rsidRPr="00BA3A1F" w:rsidRDefault="003325A1" w:rsidP="003325A1">
      <w:pPr>
        <w:pStyle w:val="Lijstalinea"/>
        <w:keepNext/>
        <w:spacing w:before="240" w:after="240"/>
        <w:outlineLvl w:val="0"/>
        <w:rPr>
          <w:rFonts w:cs="Arial"/>
          <w:b/>
          <w:bCs/>
          <w:smallCaps/>
          <w:color w:val="000000" w:themeColor="text1"/>
        </w:rPr>
      </w:pPr>
    </w:p>
    <w:p w14:paraId="2289778B" w14:textId="77777777" w:rsidR="004A08F5" w:rsidRPr="00BA3A1F" w:rsidRDefault="004A08F5" w:rsidP="008216EE">
      <w:pPr>
        <w:pStyle w:val="Stijl4"/>
      </w:pPr>
      <w:bookmarkStart w:id="174" w:name="_Toc49861316"/>
      <w:r w:rsidRPr="00BA3A1F">
        <w:t>Recht op inzage</w:t>
      </w:r>
      <w:r w:rsidR="00746887">
        <w:t>,</w:t>
      </w:r>
      <w:r w:rsidRPr="00BA3A1F">
        <w:t xml:space="preserve"> toelichting</w:t>
      </w:r>
      <w:r w:rsidR="00746887">
        <w:t xml:space="preserve"> en kopie</w:t>
      </w:r>
      <w:bookmarkEnd w:id="174"/>
    </w:p>
    <w:p w14:paraId="0EBBE2E5" w14:textId="77777777" w:rsidR="004A08F5" w:rsidRPr="00BA3A1F" w:rsidRDefault="00746887" w:rsidP="00E04A42">
      <w:pPr>
        <w:spacing w:before="240" w:after="240"/>
        <w:rPr>
          <w:rFonts w:eastAsia="Calibri" w:cs="Arial"/>
        </w:rPr>
      </w:pPr>
      <w:r>
        <w:rPr>
          <w:rFonts w:eastAsia="Calibri" w:cs="Arial"/>
        </w:rPr>
        <w:t>Je kan als ouder ook zelf gegevens opvragen die we over je kind bewaren. Je kan inzage krijgen in en uitleg krijgen over deze gegevens</w:t>
      </w:r>
      <w:r w:rsidR="004A08F5" w:rsidRPr="00BA3A1F">
        <w:rPr>
          <w:rFonts w:eastAsia="Calibri" w:cs="Arial"/>
        </w:rPr>
        <w:t>.</w:t>
      </w:r>
      <w:r>
        <w:rPr>
          <w:rFonts w:eastAsia="Calibri" w:cs="Arial"/>
        </w:rPr>
        <w:t xml:space="preserve"> Ook kan je een (digitale) kopie ervan vragen. Dat kan door schriftelijk contact op te nemen met de directeur. We ku</w:t>
      </w:r>
      <w:r w:rsidR="004A08F5" w:rsidRPr="00BA3A1F">
        <w:rPr>
          <w:rFonts w:eastAsia="Calibri" w:cs="Arial"/>
        </w:rPr>
        <w:t>n</w:t>
      </w:r>
      <w:r>
        <w:rPr>
          <w:rFonts w:eastAsia="Calibri" w:cs="Arial"/>
        </w:rPr>
        <w:t>nen</w:t>
      </w:r>
      <w:r w:rsidR="004A08F5" w:rsidRPr="00BA3A1F">
        <w:rPr>
          <w:rFonts w:eastAsia="Calibri" w:cs="Arial"/>
        </w:rPr>
        <w:t xml:space="preserve"> geen gegevens doorgeven die betrekking hebben op</w:t>
      </w:r>
      <w:r>
        <w:rPr>
          <w:rFonts w:eastAsia="Calibri" w:cs="Arial"/>
        </w:rPr>
        <w:t xml:space="preserve"> anderen,</w:t>
      </w:r>
      <w:r w:rsidR="004A08F5" w:rsidRPr="00BA3A1F">
        <w:rPr>
          <w:rFonts w:eastAsia="Calibri" w:cs="Arial"/>
        </w:rPr>
        <w:t xml:space="preserve"> </w:t>
      </w:r>
      <w:r>
        <w:rPr>
          <w:rFonts w:eastAsia="Calibri" w:cs="Arial"/>
        </w:rPr>
        <w:t xml:space="preserve">zoals </w:t>
      </w:r>
      <w:r w:rsidR="004A08F5" w:rsidRPr="00BA3A1F">
        <w:rPr>
          <w:rFonts w:eastAsia="Calibri" w:cs="Arial"/>
        </w:rPr>
        <w:t>medeleerlingen.</w:t>
      </w:r>
    </w:p>
    <w:p w14:paraId="58FC2509" w14:textId="77777777" w:rsidR="004A08F5" w:rsidRDefault="004A08F5" w:rsidP="004F6366">
      <w:pPr>
        <w:pStyle w:val="titel3zn"/>
        <w:ind w:left="0"/>
        <w:rPr>
          <w:rFonts w:ascii="Arial" w:hAnsi="Arial"/>
          <w:sz w:val="24"/>
          <w:szCs w:val="24"/>
        </w:rPr>
      </w:pPr>
    </w:p>
    <w:p w14:paraId="5C25ACCD" w14:textId="77777777" w:rsidR="00873229" w:rsidRDefault="00873229" w:rsidP="00873229">
      <w:pPr>
        <w:pStyle w:val="Stijl2"/>
      </w:pPr>
      <w:bookmarkStart w:id="175" w:name="_Toc49861317"/>
      <w:r>
        <w:t>Leerlingenbegeleiding</w:t>
      </w:r>
      <w:bookmarkEnd w:id="175"/>
    </w:p>
    <w:p w14:paraId="2C6308D8" w14:textId="77777777" w:rsidR="00873229" w:rsidRDefault="00E04230" w:rsidP="00E04230">
      <w:r>
        <w:t xml:space="preserve">Als school hebben wij de opdracht om voor elke leerling in kwaliteitsvolle leerlingenbegeleiding te voorzien. Dit doen wij door vanuit de persoonsgebonden ontwikkeling voor elke leerling actief in te zetten op leren en studeren, onderwijsloopbaanbegeleiding, psychisch en sociaal functioneren en preventieve gezondheidszorg. Via ons zorg- en gelijke kansenbeleid besteedt elke </w:t>
      </w:r>
      <w:r w:rsidR="00923677">
        <w:t>leraar</w:t>
      </w:r>
      <w:r>
        <w:t xml:space="preserve"> bijzondere zorg aan de ontwikkeling en begeleiding van leerlingen die kansen dreigen te missen door hun maatschappelijke kwetsbaarheid of hun specifieke onderwijsbehoeften.</w:t>
      </w:r>
    </w:p>
    <w:p w14:paraId="6E570E2C" w14:textId="77777777" w:rsidR="00383E61" w:rsidRDefault="00E04230" w:rsidP="00383E61">
      <w:r>
        <w:t xml:space="preserve">Zowel ouders, leerlingen als het hele schoolteam worden </w:t>
      </w:r>
      <w:r w:rsidR="00387E24">
        <w:t>hierbij be</w:t>
      </w:r>
      <w:r>
        <w:t>trokken en werken vanuit hun perspectief hieraan mee.</w:t>
      </w:r>
    </w:p>
    <w:p w14:paraId="1CC7A7AC" w14:textId="77777777" w:rsidR="0040436F" w:rsidRDefault="00383E61" w:rsidP="00383E61">
      <w:r>
        <w:lastRenderedPageBreak/>
        <w:t>Onze school werkt hiervoor ook samen met het CLB.</w:t>
      </w:r>
      <w:r w:rsidR="0040436F">
        <w:br/>
      </w:r>
    </w:p>
    <w:p w14:paraId="3278245D" w14:textId="77777777" w:rsidR="00873229" w:rsidRPr="0040436F" w:rsidRDefault="00873229" w:rsidP="0040436F">
      <w:pPr>
        <w:rPr>
          <w:rFonts w:cs="Arial"/>
        </w:rPr>
      </w:pPr>
    </w:p>
    <w:p w14:paraId="4617C413" w14:textId="77777777" w:rsidR="00383E61" w:rsidRDefault="00383E61" w:rsidP="009F18C7">
      <w:pPr>
        <w:pStyle w:val="Voetnoottekst"/>
        <w:numPr>
          <w:ilvl w:val="0"/>
          <w:numId w:val="36"/>
        </w:numPr>
        <w:ind w:left="0" w:hanging="284"/>
        <w:rPr>
          <w:rFonts w:asciiTheme="minorHAnsi" w:hAnsiTheme="minorHAnsi" w:cs="Arial"/>
          <w:b/>
          <w:sz w:val="32"/>
          <w:szCs w:val="28"/>
          <w:u w:val="single"/>
          <w:lang w:val="nl-BE"/>
        </w:rPr>
      </w:pPr>
      <w:r>
        <w:rPr>
          <w:rFonts w:asciiTheme="minorHAnsi" w:hAnsiTheme="minorHAnsi" w:cs="Arial"/>
          <w:b/>
          <w:sz w:val="32"/>
          <w:szCs w:val="28"/>
          <w:u w:val="single"/>
          <w:lang w:val="nl-BE"/>
        </w:rPr>
        <w:t>Contactgegevens</w:t>
      </w:r>
    </w:p>
    <w:p w14:paraId="18C9E0E6" w14:textId="77777777" w:rsidR="00383E61" w:rsidRDefault="00383E61" w:rsidP="00383E61">
      <w:pPr>
        <w:pStyle w:val="Voetnoottekst"/>
        <w:ind w:left="-284"/>
        <w:rPr>
          <w:rFonts w:asciiTheme="minorHAnsi" w:hAnsiTheme="minorHAnsi" w:cs="Arial"/>
          <w:sz w:val="24"/>
          <w:lang w:val="nl-BE"/>
        </w:rPr>
      </w:pPr>
    </w:p>
    <w:p w14:paraId="13C5A2C9" w14:textId="77777777" w:rsidR="00383E61" w:rsidRPr="0009146A" w:rsidRDefault="00383E61" w:rsidP="00383E61">
      <w:pPr>
        <w:ind w:left="-284"/>
        <w:jc w:val="both"/>
        <w:rPr>
          <w:rFonts w:cs="Arial"/>
          <w:lang w:val="nl-BE"/>
        </w:rPr>
      </w:pPr>
      <w:r w:rsidRPr="0009146A">
        <w:rPr>
          <w:rFonts w:cs="Arial"/>
          <w:lang w:val="nl-BE"/>
        </w:rPr>
        <w:t>De school werkt samen met het Centrum voor Leerlingenbegeleiding Het Kompas.</w:t>
      </w:r>
    </w:p>
    <w:p w14:paraId="2002BA96" w14:textId="77777777" w:rsidR="00383E61" w:rsidRPr="0009146A" w:rsidRDefault="00383E61" w:rsidP="00383E61">
      <w:pPr>
        <w:ind w:left="-284"/>
        <w:jc w:val="both"/>
        <w:rPr>
          <w:rFonts w:cs="Arial"/>
          <w:lang w:val="nl-BE"/>
        </w:rPr>
      </w:pPr>
      <w:r w:rsidRPr="0009146A">
        <w:rPr>
          <w:rFonts w:cs="Arial"/>
          <w:lang w:val="nl-BE"/>
        </w:rPr>
        <w:t>Adres: Vijfhoek 1A – 2800 Mechelen</w:t>
      </w:r>
    </w:p>
    <w:p w14:paraId="23BCBD7F" w14:textId="77777777" w:rsidR="00383E61" w:rsidRPr="0009146A" w:rsidRDefault="00383E61" w:rsidP="00383E61">
      <w:pPr>
        <w:pStyle w:val="Kop1"/>
        <w:ind w:left="-284"/>
        <w:jc w:val="both"/>
        <w:rPr>
          <w:sz w:val="24"/>
          <w:szCs w:val="24"/>
          <w:lang w:val="fr-BE"/>
        </w:rPr>
      </w:pPr>
      <w:r w:rsidRPr="0009146A">
        <w:rPr>
          <w:sz w:val="24"/>
          <w:szCs w:val="24"/>
          <w:lang w:val="nl-BE"/>
        </w:rPr>
        <w:t>Tel.: 015/41 89 11    Mail: mechelen@clbkompas.be</w:t>
      </w:r>
    </w:p>
    <w:p w14:paraId="78DB05C5" w14:textId="77777777" w:rsidR="00383E61" w:rsidRPr="00A37C15" w:rsidRDefault="00383E61" w:rsidP="00172701">
      <w:pPr>
        <w:jc w:val="both"/>
        <w:rPr>
          <w:rFonts w:cs="Arial"/>
          <w:lang w:val="nl-BE"/>
        </w:rPr>
      </w:pPr>
    </w:p>
    <w:p w14:paraId="05795E0A" w14:textId="77777777" w:rsidR="00383E61" w:rsidRPr="0009146A" w:rsidRDefault="00383E61" w:rsidP="00383E61">
      <w:pPr>
        <w:ind w:left="-284"/>
        <w:rPr>
          <w:rFonts w:cs="Arial"/>
          <w:lang w:val="nl-BE"/>
        </w:rPr>
      </w:pPr>
      <w:r w:rsidRPr="0009146A">
        <w:rPr>
          <w:rFonts w:cs="Arial"/>
          <w:lang w:val="nl-BE"/>
        </w:rPr>
        <w:t xml:space="preserve">Het CLB is </w:t>
      </w:r>
      <w:r w:rsidRPr="00A92556">
        <w:rPr>
          <w:rFonts w:cs="Arial"/>
          <w:lang w:val="nl-BE"/>
        </w:rPr>
        <w:t>open</w:t>
      </w:r>
      <w:r w:rsidRPr="0009146A">
        <w:rPr>
          <w:rFonts w:cs="Arial"/>
          <w:lang w:val="nl-BE"/>
        </w:rPr>
        <w:t xml:space="preserve">: </w:t>
      </w:r>
    </w:p>
    <w:p w14:paraId="1C1968B2" w14:textId="77777777" w:rsidR="00383E61" w:rsidRPr="006432A5" w:rsidRDefault="00383E61" w:rsidP="00383E61">
      <w:pPr>
        <w:pStyle w:val="Kop3"/>
        <w:ind w:left="-284"/>
        <w:rPr>
          <w:sz w:val="24"/>
          <w:szCs w:val="24"/>
          <w:lang w:val="nl-BE"/>
        </w:rPr>
      </w:pPr>
      <w:r w:rsidRPr="006432A5">
        <w:rPr>
          <w:sz w:val="24"/>
          <w:szCs w:val="24"/>
          <w:lang w:val="nl-BE"/>
        </w:rPr>
        <w:t>Iedere werkdag van 9u tot 12u en van 13u tot 16u. Op maandag is het CLB open tot 19u.</w:t>
      </w:r>
    </w:p>
    <w:p w14:paraId="15D23DF2" w14:textId="77777777" w:rsidR="00383E61" w:rsidRPr="0009146A" w:rsidRDefault="00383E61" w:rsidP="00383E61">
      <w:pPr>
        <w:ind w:left="-284"/>
        <w:rPr>
          <w:rFonts w:cs="Arial"/>
          <w:lang w:val="nl-BE"/>
        </w:rPr>
      </w:pPr>
      <w:r w:rsidRPr="0009146A">
        <w:rPr>
          <w:rFonts w:cs="Arial"/>
          <w:lang w:val="nl-BE"/>
        </w:rPr>
        <w:t>Indien een afspraak tijdens de openingsuren niet lukt, wordt gezocht naar een ander moment.</w:t>
      </w:r>
    </w:p>
    <w:p w14:paraId="3D9F391E" w14:textId="77777777" w:rsidR="00383E61" w:rsidRPr="0009146A" w:rsidRDefault="00383E61" w:rsidP="00383E61">
      <w:pPr>
        <w:ind w:left="-284"/>
        <w:rPr>
          <w:rFonts w:cs="Arial"/>
          <w:lang w:val="nl-BE"/>
        </w:rPr>
      </w:pPr>
    </w:p>
    <w:p w14:paraId="205F0353" w14:textId="77777777" w:rsidR="00383E61" w:rsidRPr="0009146A" w:rsidRDefault="00383E61" w:rsidP="00383E61">
      <w:pPr>
        <w:ind w:left="-284"/>
        <w:rPr>
          <w:rFonts w:cs="Arial"/>
          <w:lang w:val="nl-BE"/>
        </w:rPr>
      </w:pPr>
      <w:r w:rsidRPr="0009146A">
        <w:rPr>
          <w:rFonts w:cs="Arial"/>
          <w:lang w:val="nl-BE"/>
        </w:rPr>
        <w:t xml:space="preserve">Het CLB is </w:t>
      </w:r>
      <w:r w:rsidRPr="00A92556">
        <w:rPr>
          <w:rFonts w:cs="Arial"/>
          <w:lang w:val="nl-BE"/>
        </w:rPr>
        <w:t>gesloten</w:t>
      </w:r>
      <w:r w:rsidRPr="0009146A">
        <w:rPr>
          <w:rFonts w:cs="Arial"/>
          <w:lang w:val="nl-BE"/>
        </w:rPr>
        <w:t>:</w:t>
      </w:r>
    </w:p>
    <w:p w14:paraId="780F4F4E" w14:textId="77777777" w:rsidR="00383E61" w:rsidRPr="0009146A" w:rsidRDefault="00383E61" w:rsidP="009F18C7">
      <w:pPr>
        <w:pStyle w:val="Lijstalinea"/>
        <w:numPr>
          <w:ilvl w:val="0"/>
          <w:numId w:val="37"/>
        </w:numPr>
        <w:tabs>
          <w:tab w:val="left" w:pos="567"/>
        </w:tabs>
        <w:rPr>
          <w:rFonts w:cs="Arial"/>
          <w:lang w:val="nl-BE"/>
        </w:rPr>
      </w:pPr>
      <w:r w:rsidRPr="0009146A">
        <w:rPr>
          <w:rFonts w:cs="Arial"/>
          <w:lang w:val="nl-BE"/>
        </w:rPr>
        <w:t>op 11/7</w:t>
      </w:r>
    </w:p>
    <w:p w14:paraId="7E626076" w14:textId="77777777" w:rsidR="00383E61" w:rsidRPr="0009146A" w:rsidRDefault="00383E61" w:rsidP="009F18C7">
      <w:pPr>
        <w:pStyle w:val="Lijstalinea"/>
        <w:numPr>
          <w:ilvl w:val="0"/>
          <w:numId w:val="37"/>
        </w:numPr>
        <w:tabs>
          <w:tab w:val="left" w:pos="567"/>
        </w:tabs>
        <w:rPr>
          <w:rFonts w:cs="Arial"/>
          <w:lang w:val="nl-BE"/>
        </w:rPr>
      </w:pPr>
      <w:r w:rsidRPr="0009146A">
        <w:rPr>
          <w:rFonts w:cs="Arial"/>
          <w:lang w:val="nl-BE"/>
        </w:rPr>
        <w:t>van 15/07 t.e.m. 15/08</w:t>
      </w:r>
    </w:p>
    <w:p w14:paraId="1F1B9C42" w14:textId="77777777" w:rsidR="00383E61" w:rsidRPr="0009146A" w:rsidRDefault="00383E61" w:rsidP="009F18C7">
      <w:pPr>
        <w:pStyle w:val="Lijstalinea"/>
        <w:numPr>
          <w:ilvl w:val="0"/>
          <w:numId w:val="37"/>
        </w:numPr>
        <w:tabs>
          <w:tab w:val="left" w:pos="567"/>
        </w:tabs>
        <w:rPr>
          <w:rFonts w:cs="Arial"/>
          <w:lang w:val="nl-BE"/>
        </w:rPr>
      </w:pPr>
      <w:r w:rsidRPr="0009146A">
        <w:rPr>
          <w:rFonts w:cs="Arial"/>
          <w:lang w:val="nl-BE"/>
        </w:rPr>
        <w:t>op alle wettelijke feestdagen</w:t>
      </w:r>
    </w:p>
    <w:p w14:paraId="01466087" w14:textId="77777777" w:rsidR="00383E61" w:rsidRPr="0009146A" w:rsidRDefault="00383E61" w:rsidP="009F18C7">
      <w:pPr>
        <w:pStyle w:val="Lijstalinea"/>
        <w:numPr>
          <w:ilvl w:val="0"/>
          <w:numId w:val="37"/>
        </w:numPr>
        <w:tabs>
          <w:tab w:val="left" w:pos="567"/>
        </w:tabs>
        <w:rPr>
          <w:rFonts w:cs="Arial"/>
          <w:lang w:val="nl-BE"/>
        </w:rPr>
      </w:pPr>
      <w:r w:rsidRPr="0009146A">
        <w:rPr>
          <w:rFonts w:cs="Arial"/>
          <w:lang w:val="nl-BE"/>
        </w:rPr>
        <w:t>de andere sluitingsdagen kan u op de website vinden</w:t>
      </w:r>
    </w:p>
    <w:p w14:paraId="03F1D8A3" w14:textId="77777777" w:rsidR="00383E61" w:rsidRPr="0009146A" w:rsidRDefault="00383E61" w:rsidP="00383E61">
      <w:pPr>
        <w:pStyle w:val="Voetnoottekst"/>
        <w:ind w:left="-284"/>
        <w:rPr>
          <w:rFonts w:asciiTheme="minorHAnsi" w:hAnsiTheme="minorHAnsi" w:cs="Arial"/>
          <w:sz w:val="24"/>
          <w:szCs w:val="24"/>
          <w:lang w:val="nl-BE"/>
        </w:rPr>
      </w:pPr>
    </w:p>
    <w:p w14:paraId="7010A487" w14:textId="77777777" w:rsidR="00383E61" w:rsidRDefault="00383E61" w:rsidP="009F18C7">
      <w:pPr>
        <w:pStyle w:val="Voetnoottekst"/>
        <w:numPr>
          <w:ilvl w:val="0"/>
          <w:numId w:val="36"/>
        </w:numPr>
        <w:ind w:left="0" w:hanging="284"/>
        <w:rPr>
          <w:rFonts w:asciiTheme="minorHAnsi" w:hAnsiTheme="minorHAnsi" w:cs="Arial"/>
          <w:b/>
          <w:sz w:val="32"/>
          <w:szCs w:val="28"/>
          <w:u w:val="single"/>
          <w:lang w:val="nl-BE"/>
        </w:rPr>
      </w:pPr>
      <w:r>
        <w:rPr>
          <w:rFonts w:asciiTheme="minorHAnsi" w:hAnsiTheme="minorHAnsi" w:cs="Arial"/>
          <w:b/>
          <w:sz w:val="32"/>
          <w:szCs w:val="28"/>
          <w:u w:val="single"/>
          <w:lang w:val="nl-BE"/>
        </w:rPr>
        <w:t xml:space="preserve">De CLB-werking (zie ook filmpje op </w:t>
      </w:r>
      <w:r w:rsidR="00A92556">
        <w:rPr>
          <w:rFonts w:asciiTheme="minorHAnsi" w:hAnsiTheme="minorHAnsi" w:cs="Arial"/>
          <w:b/>
          <w:sz w:val="32"/>
          <w:szCs w:val="28"/>
          <w:u w:val="single"/>
          <w:lang w:val="nl-BE"/>
        </w:rPr>
        <w:t>d</w:t>
      </w:r>
      <w:r>
        <w:rPr>
          <w:rFonts w:asciiTheme="minorHAnsi" w:hAnsiTheme="minorHAnsi" w:cs="Arial"/>
          <w:b/>
          <w:sz w:val="32"/>
          <w:szCs w:val="28"/>
          <w:u w:val="single"/>
          <w:lang w:val="nl-BE"/>
        </w:rPr>
        <w:t>e website</w:t>
      </w:r>
      <w:r w:rsidR="00A92556">
        <w:rPr>
          <w:rFonts w:asciiTheme="minorHAnsi" w:hAnsiTheme="minorHAnsi" w:cs="Arial"/>
          <w:b/>
          <w:sz w:val="32"/>
          <w:szCs w:val="28"/>
          <w:u w:val="single"/>
          <w:lang w:val="nl-BE"/>
        </w:rPr>
        <w:t xml:space="preserve"> van het CLB</w:t>
      </w:r>
      <w:r>
        <w:rPr>
          <w:rFonts w:asciiTheme="minorHAnsi" w:hAnsiTheme="minorHAnsi" w:cs="Arial"/>
          <w:b/>
          <w:sz w:val="32"/>
          <w:szCs w:val="28"/>
          <w:u w:val="single"/>
          <w:lang w:val="nl-BE"/>
        </w:rPr>
        <w:t>)</w:t>
      </w:r>
    </w:p>
    <w:p w14:paraId="4984C709" w14:textId="77777777" w:rsidR="00383E61" w:rsidRDefault="00383E61" w:rsidP="00383E61">
      <w:pPr>
        <w:ind w:left="-284"/>
        <w:rPr>
          <w:rFonts w:asciiTheme="minorHAnsi" w:hAnsiTheme="minorHAnsi" w:cs="Arial"/>
          <w:sz w:val="22"/>
          <w:szCs w:val="22"/>
          <w:lang w:val="nl-BE"/>
        </w:rPr>
      </w:pPr>
    </w:p>
    <w:p w14:paraId="05D485C1" w14:textId="77777777" w:rsidR="00383E61" w:rsidRPr="0009146A" w:rsidRDefault="00383E61" w:rsidP="00383E61">
      <w:pPr>
        <w:ind w:left="-284"/>
        <w:rPr>
          <w:rFonts w:cs="Arial"/>
          <w:lang w:val="nl-BE"/>
        </w:rPr>
      </w:pPr>
      <w:r w:rsidRPr="0009146A">
        <w:rPr>
          <w:rFonts w:cs="Arial"/>
          <w:lang w:val="nl-BE"/>
        </w:rPr>
        <w:t xml:space="preserve">De begeleiding van het CLB situeert zich op </w:t>
      </w:r>
      <w:r w:rsidRPr="0009146A">
        <w:rPr>
          <w:rFonts w:cs="Arial"/>
          <w:b/>
          <w:bCs/>
          <w:lang w:val="nl-BE"/>
        </w:rPr>
        <w:t>4 domeinen</w:t>
      </w:r>
      <w:r w:rsidRPr="0009146A">
        <w:rPr>
          <w:rFonts w:cs="Arial"/>
          <w:lang w:val="nl-BE"/>
        </w:rPr>
        <w:t>:</w:t>
      </w:r>
    </w:p>
    <w:p w14:paraId="451BFCA7" w14:textId="77777777" w:rsidR="00383E61" w:rsidRPr="0009146A" w:rsidRDefault="00383E61" w:rsidP="009F18C7">
      <w:pPr>
        <w:numPr>
          <w:ilvl w:val="0"/>
          <w:numId w:val="38"/>
        </w:numPr>
        <w:ind w:left="0" w:hanging="284"/>
        <w:rPr>
          <w:rFonts w:cs="Arial"/>
          <w:lang w:val="nl-BE"/>
        </w:rPr>
      </w:pPr>
      <w:proofErr w:type="spellStart"/>
      <w:r w:rsidRPr="0009146A">
        <w:rPr>
          <w:rFonts w:cs="Arial"/>
          <w:lang w:val="nl-BE"/>
        </w:rPr>
        <w:t>psycho-sociaal</w:t>
      </w:r>
      <w:proofErr w:type="spellEnd"/>
      <w:r w:rsidRPr="0009146A">
        <w:rPr>
          <w:rFonts w:cs="Arial"/>
          <w:lang w:val="nl-BE"/>
        </w:rPr>
        <w:t xml:space="preserve"> functioneren</w:t>
      </w:r>
    </w:p>
    <w:p w14:paraId="5DB86DB4" w14:textId="77777777" w:rsidR="00383E61" w:rsidRPr="0009146A" w:rsidRDefault="00383E61" w:rsidP="009F18C7">
      <w:pPr>
        <w:numPr>
          <w:ilvl w:val="0"/>
          <w:numId w:val="38"/>
        </w:numPr>
        <w:ind w:left="0" w:hanging="284"/>
        <w:rPr>
          <w:rFonts w:cs="Arial"/>
          <w:lang w:val="nl-BE"/>
        </w:rPr>
      </w:pPr>
      <w:r w:rsidRPr="0009146A">
        <w:rPr>
          <w:rFonts w:cs="Arial"/>
          <w:lang w:val="nl-BE"/>
        </w:rPr>
        <w:t>preventieve gezondheidszorg</w:t>
      </w:r>
    </w:p>
    <w:p w14:paraId="075586D5" w14:textId="77777777" w:rsidR="00383E61" w:rsidRPr="0009146A" w:rsidRDefault="00383E61" w:rsidP="009F18C7">
      <w:pPr>
        <w:numPr>
          <w:ilvl w:val="0"/>
          <w:numId w:val="38"/>
        </w:numPr>
        <w:ind w:left="0" w:hanging="284"/>
        <w:rPr>
          <w:rFonts w:cs="Arial"/>
          <w:lang w:val="nl-BE"/>
        </w:rPr>
      </w:pPr>
      <w:r w:rsidRPr="0009146A">
        <w:rPr>
          <w:rFonts w:cs="Arial"/>
          <w:lang w:val="nl-BE"/>
        </w:rPr>
        <w:t>leren en studeren</w:t>
      </w:r>
    </w:p>
    <w:p w14:paraId="77225731" w14:textId="77777777" w:rsidR="00383E61" w:rsidRPr="0009146A" w:rsidRDefault="00383E61" w:rsidP="009F18C7">
      <w:pPr>
        <w:pStyle w:val="Lijstalinea"/>
        <w:numPr>
          <w:ilvl w:val="0"/>
          <w:numId w:val="38"/>
        </w:numPr>
        <w:ind w:left="0" w:hanging="284"/>
        <w:rPr>
          <w:rFonts w:cs="Arial"/>
          <w:lang w:val="nl-BE"/>
        </w:rPr>
      </w:pPr>
      <w:r w:rsidRPr="0009146A">
        <w:rPr>
          <w:rFonts w:cs="Arial"/>
          <w:lang w:val="nl-BE"/>
        </w:rPr>
        <w:t>onderwijsloopbaanbegeleiding</w:t>
      </w:r>
    </w:p>
    <w:p w14:paraId="7B77ED61" w14:textId="77777777" w:rsidR="00383E61" w:rsidRPr="0009146A" w:rsidRDefault="00383E61" w:rsidP="00383E61">
      <w:pPr>
        <w:ind w:left="-284"/>
        <w:rPr>
          <w:rFonts w:cs="Arial"/>
          <w:lang w:val="nl-BE"/>
        </w:rPr>
      </w:pPr>
    </w:p>
    <w:p w14:paraId="42DAA8BC" w14:textId="77777777" w:rsidR="00383E61" w:rsidRPr="0009146A" w:rsidRDefault="00383E61" w:rsidP="00383E61">
      <w:pPr>
        <w:ind w:left="-284"/>
        <w:rPr>
          <w:rFonts w:cs="Arial"/>
          <w:lang w:val="nl-BE"/>
        </w:rPr>
      </w:pPr>
      <w:r w:rsidRPr="0009146A">
        <w:rPr>
          <w:rFonts w:cs="Arial"/>
          <w:lang w:val="nl-BE"/>
        </w:rPr>
        <w:t>Het CLB is georganiseerd in ankerteams, trajectteams, een medisch team, een infoteam en een ondersteunend team.</w:t>
      </w:r>
    </w:p>
    <w:p w14:paraId="59880FEF" w14:textId="77777777" w:rsidR="00383E61" w:rsidRPr="0009146A" w:rsidRDefault="00383E61" w:rsidP="00383E61">
      <w:pPr>
        <w:ind w:hanging="284"/>
        <w:jc w:val="both"/>
        <w:rPr>
          <w:rFonts w:cs="Arial"/>
          <w:b/>
          <w:lang w:val="nl-BE"/>
        </w:rPr>
      </w:pPr>
    </w:p>
    <w:p w14:paraId="53D82348"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Aan iedere school is een CLB-medewerker verbonden die elke nieuwe vraag beluistert. Deze medewerkers vormen samen </w:t>
      </w:r>
      <w:r w:rsidRPr="0009146A">
        <w:rPr>
          <w:rFonts w:cs="Arial"/>
          <w:b/>
          <w:lang w:val="nl-BE"/>
        </w:rPr>
        <w:t>het ankerteam</w:t>
      </w:r>
      <w:r w:rsidRPr="0009146A">
        <w:rPr>
          <w:rFonts w:cs="Arial"/>
          <w:lang w:val="nl-BE"/>
        </w:rPr>
        <w:t xml:space="preserve"> van het CLB.</w:t>
      </w:r>
    </w:p>
    <w:p w14:paraId="25CE6ABB" w14:textId="77777777" w:rsidR="00383E61" w:rsidRPr="0009146A" w:rsidRDefault="00383E61" w:rsidP="00383E61">
      <w:pPr>
        <w:ind w:left="-284"/>
        <w:rPr>
          <w:rFonts w:cs="Arial"/>
          <w:lang w:val="nl-BE"/>
        </w:rPr>
      </w:pPr>
    </w:p>
    <w:p w14:paraId="7AE15F26" w14:textId="77777777" w:rsidR="00383E61" w:rsidRPr="0009146A" w:rsidRDefault="00383E61" w:rsidP="00383E61">
      <w:pPr>
        <w:ind w:left="-284"/>
        <w:rPr>
          <w:rFonts w:cs="Arial"/>
          <w:lang w:val="nl-BE"/>
        </w:rPr>
      </w:pPr>
      <w:r w:rsidRPr="0009146A">
        <w:rPr>
          <w:rFonts w:cs="Arial"/>
          <w:lang w:val="nl-BE"/>
        </w:rPr>
        <w:t xml:space="preserve">Leerlingen en ouders kunnen rechtstreeks of via de school </w:t>
      </w:r>
      <w:r w:rsidRPr="0009146A">
        <w:rPr>
          <w:rFonts w:cs="Arial"/>
          <w:b/>
          <w:bCs/>
          <w:lang w:val="nl-BE"/>
        </w:rPr>
        <w:t>contact opnemen</w:t>
      </w:r>
      <w:r w:rsidRPr="0009146A">
        <w:rPr>
          <w:rFonts w:cs="Arial"/>
          <w:lang w:val="nl-BE"/>
        </w:rPr>
        <w:t xml:space="preserve"> met de ankermedewerker. </w:t>
      </w:r>
    </w:p>
    <w:p w14:paraId="330C1F21" w14:textId="77777777" w:rsidR="00383E61" w:rsidRPr="0009146A" w:rsidRDefault="00383E61" w:rsidP="00383E61">
      <w:pPr>
        <w:ind w:left="-284"/>
        <w:rPr>
          <w:rFonts w:cs="Arial"/>
          <w:lang w:val="nl-BE"/>
        </w:rPr>
      </w:pPr>
      <w:r w:rsidRPr="0009146A">
        <w:rPr>
          <w:rFonts w:cs="Arial"/>
          <w:lang w:val="nl-BE"/>
        </w:rPr>
        <w:t xml:space="preserve">De school weet wie de ankermedewerker is en hoe die kan gecontacteerd worden. Via de website </w:t>
      </w:r>
      <w:hyperlink r:id="rId31" w:history="1">
        <w:r w:rsidRPr="00A92556">
          <w:rPr>
            <w:rStyle w:val="Hyperlink"/>
            <w:rFonts w:cs="Arial"/>
            <w:color w:val="auto"/>
            <w:u w:val="none"/>
            <w:lang w:val="nl-BE"/>
          </w:rPr>
          <w:t>www.clbkompas.be</w:t>
        </w:r>
      </w:hyperlink>
      <w:r w:rsidRPr="0009146A">
        <w:rPr>
          <w:rFonts w:cs="Arial"/>
          <w:lang w:val="nl-BE"/>
        </w:rPr>
        <w:t xml:space="preserve"> kan u eveneens deze info vinden.</w:t>
      </w:r>
    </w:p>
    <w:p w14:paraId="7313053C" w14:textId="77777777" w:rsidR="00383E61" w:rsidRPr="0009146A" w:rsidRDefault="00383E61" w:rsidP="00383E61">
      <w:pPr>
        <w:ind w:left="-284"/>
        <w:rPr>
          <w:rFonts w:cs="Arial"/>
          <w:lang w:val="nl-BE"/>
        </w:rPr>
      </w:pPr>
    </w:p>
    <w:p w14:paraId="3BBCBD3E" w14:textId="77777777" w:rsidR="00383E61" w:rsidRPr="0009146A" w:rsidRDefault="00383E61" w:rsidP="00383E61">
      <w:pPr>
        <w:ind w:left="-284"/>
        <w:rPr>
          <w:rFonts w:cs="Arial"/>
          <w:color w:val="FF0000"/>
          <w:lang w:val="nl-BE"/>
        </w:rPr>
      </w:pPr>
      <w:r w:rsidRPr="0009146A">
        <w:rPr>
          <w:rFonts w:cs="Arial"/>
          <w:lang w:val="nl-BE"/>
        </w:rPr>
        <w:t>Als de school advies wenst rond een leerling of wil dat het CLB deze leerling begeleidt, dan bespreekt de school dit vooraf met deze leerling en/of de ouders.</w:t>
      </w:r>
    </w:p>
    <w:p w14:paraId="52B4C379" w14:textId="77777777" w:rsidR="00383E61" w:rsidRPr="0009146A" w:rsidRDefault="00383E61" w:rsidP="00383E61">
      <w:pPr>
        <w:ind w:left="-284"/>
        <w:rPr>
          <w:rFonts w:cs="Arial"/>
          <w:lang w:val="nl-BE"/>
        </w:rPr>
      </w:pPr>
    </w:p>
    <w:p w14:paraId="7BBBCB86" w14:textId="77777777" w:rsidR="00383E61" w:rsidRPr="0009146A" w:rsidRDefault="00383E61" w:rsidP="00383E61">
      <w:pPr>
        <w:ind w:left="-284"/>
        <w:rPr>
          <w:rFonts w:cs="Arial"/>
          <w:lang w:val="nl-BE"/>
        </w:rPr>
      </w:pPr>
      <w:r w:rsidRPr="0009146A">
        <w:rPr>
          <w:rFonts w:cs="Arial"/>
          <w:lang w:val="nl-BE"/>
        </w:rPr>
        <w:t xml:space="preserve">Afhankelijk van de vraag </w:t>
      </w:r>
    </w:p>
    <w:p w14:paraId="6E7BDA53" w14:textId="77777777" w:rsidR="00383E61" w:rsidRPr="0009146A" w:rsidRDefault="00383E61" w:rsidP="009F18C7">
      <w:pPr>
        <w:pStyle w:val="Lijstalinea"/>
        <w:numPr>
          <w:ilvl w:val="0"/>
          <w:numId w:val="40"/>
        </w:numPr>
        <w:rPr>
          <w:rFonts w:cs="Arial"/>
          <w:lang w:val="nl-BE"/>
        </w:rPr>
      </w:pPr>
      <w:r w:rsidRPr="0009146A">
        <w:rPr>
          <w:rFonts w:cs="Arial"/>
          <w:lang w:val="nl-BE"/>
        </w:rPr>
        <w:t xml:space="preserve">neemt de ankermedewerker dit zelf op en geeft advies of informatie </w:t>
      </w:r>
    </w:p>
    <w:p w14:paraId="20738BBB" w14:textId="77777777" w:rsidR="00383E61" w:rsidRPr="0009146A" w:rsidRDefault="00383E61" w:rsidP="009F18C7">
      <w:pPr>
        <w:pStyle w:val="Lijstalinea"/>
        <w:numPr>
          <w:ilvl w:val="0"/>
          <w:numId w:val="40"/>
        </w:numPr>
        <w:rPr>
          <w:rFonts w:cs="Arial"/>
          <w:lang w:val="nl-BE"/>
        </w:rPr>
      </w:pPr>
      <w:r w:rsidRPr="0009146A">
        <w:rPr>
          <w:rFonts w:cs="Arial"/>
          <w:lang w:val="nl-BE"/>
        </w:rPr>
        <w:t>geeft de ankermedewerker de vraag door naar een medewerker van het trajectteam van het CLB, die in overleg de interventies afspreekt</w:t>
      </w:r>
    </w:p>
    <w:p w14:paraId="0BC435DE" w14:textId="77777777" w:rsidR="00383E61" w:rsidRPr="0009146A" w:rsidRDefault="00383E61" w:rsidP="009F18C7">
      <w:pPr>
        <w:pStyle w:val="Lijstalinea"/>
        <w:numPr>
          <w:ilvl w:val="0"/>
          <w:numId w:val="40"/>
        </w:numPr>
        <w:rPr>
          <w:rFonts w:cs="Arial"/>
          <w:lang w:val="nl-BE"/>
        </w:rPr>
      </w:pPr>
      <w:r w:rsidRPr="0009146A">
        <w:rPr>
          <w:rFonts w:cs="Arial"/>
          <w:lang w:val="nl-BE"/>
        </w:rPr>
        <w:t>verwijst de ankermedewerker door naar externe hulpverleners.</w:t>
      </w:r>
    </w:p>
    <w:p w14:paraId="01532A38" w14:textId="77777777" w:rsidR="00383E61" w:rsidRPr="0009146A" w:rsidRDefault="00383E61" w:rsidP="00383E61">
      <w:pPr>
        <w:pStyle w:val="Lijstalinea"/>
        <w:ind w:left="76"/>
        <w:rPr>
          <w:rFonts w:cs="Arial"/>
          <w:lang w:val="nl-BE"/>
        </w:rPr>
      </w:pPr>
    </w:p>
    <w:p w14:paraId="6E874C08"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In het </w:t>
      </w:r>
      <w:r w:rsidRPr="0009146A">
        <w:rPr>
          <w:rFonts w:cs="Arial"/>
          <w:b/>
          <w:lang w:val="nl-BE"/>
        </w:rPr>
        <w:t>trajectteam</w:t>
      </w:r>
      <w:r w:rsidRPr="0009146A">
        <w:rPr>
          <w:rFonts w:cs="Arial"/>
          <w:lang w:val="nl-BE"/>
        </w:rPr>
        <w:t xml:space="preserve"> werken verschillende disciplines : artsen, maatschappelijk werkers, psychologen/pedagogen en verpleegkundigen. Samen zijn zij verantwoordelijk voor het opnemen van alle vragen die door het ankerteam worden doorgegeven. Zij zijn niet gebonden aan één  school.</w:t>
      </w:r>
    </w:p>
    <w:p w14:paraId="577CB6C2" w14:textId="77777777" w:rsidR="00383E61" w:rsidRPr="0009146A" w:rsidRDefault="00383E61" w:rsidP="00383E61">
      <w:pPr>
        <w:pStyle w:val="Lijstalinea"/>
        <w:ind w:left="76"/>
        <w:rPr>
          <w:rFonts w:cs="Arial"/>
          <w:lang w:val="nl-BE"/>
        </w:rPr>
      </w:pPr>
    </w:p>
    <w:p w14:paraId="667C0C69" w14:textId="77777777" w:rsidR="00383E61" w:rsidRPr="0009146A" w:rsidRDefault="00383E61" w:rsidP="00383E61">
      <w:pPr>
        <w:ind w:left="-284"/>
        <w:rPr>
          <w:rFonts w:cs="Arial"/>
          <w:lang w:val="nl-BE"/>
        </w:rPr>
      </w:pPr>
      <w:r w:rsidRPr="0009146A">
        <w:rPr>
          <w:rFonts w:cs="Arial"/>
          <w:lang w:val="nl-BE"/>
        </w:rPr>
        <w:t xml:space="preserve">Voor de begeleiding van </w:t>
      </w:r>
      <w:r w:rsidRPr="0009146A">
        <w:rPr>
          <w:rFonts w:cs="Arial"/>
          <w:b/>
          <w:bCs/>
          <w:lang w:val="nl-BE"/>
        </w:rPr>
        <w:t>leerplichtproblemen</w:t>
      </w:r>
      <w:r w:rsidRPr="0009146A">
        <w:rPr>
          <w:rFonts w:cs="Arial"/>
          <w:lang w:val="nl-BE"/>
        </w:rPr>
        <w:t xml:space="preserve"> (veelvuldige afwezigheden) is instemming van de leerling of van de ouders niet vereist. School en CLB werken hierbij nauw samen.</w:t>
      </w:r>
    </w:p>
    <w:p w14:paraId="3FF5137A" w14:textId="77777777" w:rsidR="00383E61" w:rsidRPr="0009146A" w:rsidRDefault="00383E61" w:rsidP="00383E61">
      <w:pPr>
        <w:ind w:left="-284"/>
        <w:rPr>
          <w:rFonts w:cs="Arial"/>
          <w:lang w:val="nl-BE"/>
        </w:rPr>
      </w:pPr>
    </w:p>
    <w:p w14:paraId="37F90869"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In het </w:t>
      </w:r>
      <w:r w:rsidRPr="0009146A">
        <w:rPr>
          <w:rFonts w:cs="Arial"/>
          <w:b/>
          <w:lang w:val="nl-BE"/>
        </w:rPr>
        <w:t>medisch team</w:t>
      </w:r>
      <w:r w:rsidRPr="0009146A">
        <w:rPr>
          <w:rFonts w:cs="Arial"/>
          <w:lang w:val="nl-BE"/>
        </w:rPr>
        <w:t xml:space="preserve"> verzorgen </w:t>
      </w:r>
      <w:proofErr w:type="spellStart"/>
      <w:r w:rsidRPr="0009146A">
        <w:rPr>
          <w:rFonts w:cs="Arial"/>
          <w:lang w:val="nl-BE"/>
        </w:rPr>
        <w:t>clb</w:t>
      </w:r>
      <w:proofErr w:type="spellEnd"/>
      <w:r w:rsidRPr="0009146A">
        <w:rPr>
          <w:rFonts w:cs="Arial"/>
          <w:lang w:val="nl-BE"/>
        </w:rPr>
        <w:t xml:space="preserve">-artsen en paramedici de systematische contactmomenten. </w:t>
      </w:r>
    </w:p>
    <w:p w14:paraId="67C47CDC" w14:textId="77777777" w:rsidR="00383E61" w:rsidRPr="0009146A" w:rsidRDefault="00383E61" w:rsidP="00383E61">
      <w:pPr>
        <w:ind w:left="-284"/>
        <w:rPr>
          <w:rFonts w:cs="Arial"/>
          <w:lang w:val="nl-BE"/>
        </w:rPr>
      </w:pPr>
      <w:r w:rsidRPr="0009146A">
        <w:rPr>
          <w:rFonts w:cs="Arial"/>
          <w:lang w:val="nl-BE"/>
        </w:rPr>
        <w:t xml:space="preserve">       Ze vaccineren en nemen vragen op rond besmettelijke ziekten. </w:t>
      </w:r>
    </w:p>
    <w:p w14:paraId="77F6E028" w14:textId="77777777" w:rsidR="00383E61" w:rsidRPr="0009146A" w:rsidRDefault="00383E61" w:rsidP="00383E61">
      <w:pPr>
        <w:rPr>
          <w:rFonts w:cs="Arial"/>
          <w:lang w:eastAsia="en-US"/>
        </w:rPr>
      </w:pPr>
      <w:r w:rsidRPr="0009146A">
        <w:rPr>
          <w:rFonts w:cs="Arial"/>
          <w:lang w:eastAsia="en-US"/>
        </w:rPr>
        <w:t xml:space="preserve">Vanaf schooljaar 2019-2020 is er een verplicht contactmoment in de eerste kleuterklas, het eerste leerjaar, het vierde leerjaar, het zesde leerjaar en het derde jaar secundair. </w:t>
      </w:r>
      <w:r w:rsidRPr="0009146A">
        <w:rPr>
          <w:rFonts w:cs="Arial"/>
        </w:rPr>
        <w:t xml:space="preserve">Voor het contactmoment van de eerste kleuterklas zetten we in op maximale aanwezigheid van de ouders. </w:t>
      </w:r>
    </w:p>
    <w:p w14:paraId="55024F5F" w14:textId="77777777" w:rsidR="00383E61" w:rsidRPr="0009146A" w:rsidRDefault="00383E61" w:rsidP="00383E61">
      <w:pPr>
        <w:rPr>
          <w:rFonts w:cs="Arial"/>
          <w:lang w:eastAsia="en-US"/>
        </w:rPr>
      </w:pPr>
      <w:r w:rsidRPr="0009146A">
        <w:rPr>
          <w:rFonts w:cs="Arial"/>
          <w:lang w:eastAsia="en-US"/>
        </w:rPr>
        <w:t xml:space="preserve">Na toestemming kan er gevaccineerd worden in het eerste leerjaar ( Difterie, Tetanus, Pertussis, Polio), het vijfde leerjaar van de lagere school (Mazelen, Bof, Rodehond), </w:t>
      </w:r>
      <w:r w:rsidRPr="0009146A">
        <w:rPr>
          <w:rFonts w:cs="Arial"/>
        </w:rPr>
        <w:t>in het eerste jaar secundair (Baarmoederhalskanker) en het derde jaar secundair (Difterie, Tetanus, Pertussis).</w:t>
      </w:r>
      <w:r w:rsidRPr="0009146A">
        <w:rPr>
          <w:rFonts w:cs="Arial"/>
          <w:lang w:eastAsia="en-US"/>
        </w:rPr>
        <w:t xml:space="preserve"> Voor leerlingen die geen klassiek schooltraject lopen, doen we een leeftijdsgebonden aanbod. We zien  deze leerlingen op de leeftijd van 3 jaar, 6 jaar, 9 jaar, 11 jaar en 14 jaar.</w:t>
      </w:r>
    </w:p>
    <w:p w14:paraId="54ABDEA1" w14:textId="77777777" w:rsidR="00383E61" w:rsidRPr="0009146A" w:rsidRDefault="00383E61" w:rsidP="00383E61">
      <w:pPr>
        <w:ind w:left="-284"/>
        <w:rPr>
          <w:rFonts w:cs="Arial"/>
        </w:rPr>
      </w:pPr>
    </w:p>
    <w:p w14:paraId="6088AEA3" w14:textId="77777777" w:rsidR="00383E61" w:rsidRPr="0009146A" w:rsidRDefault="00383E61" w:rsidP="00383E61">
      <w:pPr>
        <w:ind w:left="-284" w:right="-144"/>
        <w:rPr>
          <w:rFonts w:cs="Arial"/>
        </w:rPr>
      </w:pPr>
      <w:r w:rsidRPr="0009146A">
        <w:rPr>
          <w:rFonts w:cs="Arial"/>
        </w:rPr>
        <w:t xml:space="preserve">De systematische contactmomenten zijn </w:t>
      </w:r>
      <w:r w:rsidRPr="0009146A">
        <w:rPr>
          <w:rFonts w:cs="Arial"/>
          <w:b/>
        </w:rPr>
        <w:t>wettelijk verplicht</w:t>
      </w:r>
      <w:r w:rsidRPr="0009146A">
        <w:rPr>
          <w:rFonts w:cs="Arial"/>
        </w:rPr>
        <w:t xml:space="preserve"> voor iedere leerplichtige leerling. </w:t>
      </w:r>
      <w:r w:rsidRPr="0009146A">
        <w:rPr>
          <w:rFonts w:cs="Arial"/>
          <w:lang w:val="nl-BE"/>
        </w:rPr>
        <w:t xml:space="preserve">De ouders of de leerling vanaf 12 jaar kunnen zich wel verzetten tegen het uitvoeren van het systematisch contactmoment  door een bepaalde </w:t>
      </w:r>
      <w:proofErr w:type="spellStart"/>
      <w:r w:rsidRPr="0009146A">
        <w:rPr>
          <w:rFonts w:cs="Arial"/>
          <w:lang w:val="nl-BE"/>
        </w:rPr>
        <w:t>clb</w:t>
      </w:r>
      <w:proofErr w:type="spellEnd"/>
      <w:r w:rsidRPr="0009146A">
        <w:rPr>
          <w:rFonts w:cs="Arial"/>
          <w:lang w:val="nl-BE"/>
        </w:rPr>
        <w:t xml:space="preserve">-arts of verpleegkundige van het centrum. Dit verzet moet via een aangetekend schrijven (officieel formulier verkrijgbaar op het CLB)  worden ingediend bij de directeur van het CLB. </w:t>
      </w:r>
      <w:r w:rsidRPr="0009146A">
        <w:rPr>
          <w:rFonts w:cs="Arial"/>
        </w:rPr>
        <w:t xml:space="preserve">Het contactmoment moet dan wel binnen een termijn van negentig dagen worden uitgevoerd door een andere </w:t>
      </w:r>
      <w:proofErr w:type="spellStart"/>
      <w:r w:rsidRPr="0009146A">
        <w:rPr>
          <w:rFonts w:cs="Arial"/>
        </w:rPr>
        <w:t>clb</w:t>
      </w:r>
      <w:proofErr w:type="spellEnd"/>
      <w:r w:rsidRPr="0009146A">
        <w:rPr>
          <w:rFonts w:cs="Arial"/>
        </w:rPr>
        <w:t>-arts of door een andere bevoegde arts. In dat laatste geval betalen de ouders zelf de dokterskosten.</w:t>
      </w:r>
    </w:p>
    <w:p w14:paraId="76A08F7C" w14:textId="77777777" w:rsidR="00383E61" w:rsidRPr="0009146A" w:rsidRDefault="00383E61" w:rsidP="00383E61">
      <w:pPr>
        <w:ind w:left="-284"/>
        <w:rPr>
          <w:rFonts w:cs="Arial"/>
          <w:lang w:val="nl-BE"/>
        </w:rPr>
      </w:pPr>
    </w:p>
    <w:p w14:paraId="08AD73F3" w14:textId="77777777" w:rsidR="00383E61" w:rsidRPr="0009146A" w:rsidRDefault="00383E61" w:rsidP="00383E61">
      <w:pPr>
        <w:ind w:left="-284"/>
        <w:rPr>
          <w:rFonts w:cs="Arial"/>
          <w:lang w:val="nl-BE"/>
        </w:rPr>
      </w:pPr>
      <w:r w:rsidRPr="0009146A">
        <w:rPr>
          <w:rFonts w:cs="Arial"/>
          <w:lang w:val="nl-BE"/>
        </w:rPr>
        <w:t xml:space="preserve">School en ouders hebben de plicht om hun medewerking te verlenen aan de organisatie en de uitvoering van de systematische contactmomenten en de </w:t>
      </w:r>
      <w:r w:rsidRPr="0009146A">
        <w:rPr>
          <w:rFonts w:cs="Arial"/>
          <w:b/>
          <w:lang w:val="nl-BE"/>
        </w:rPr>
        <w:t>preventieve maatregelen</w:t>
      </w:r>
      <w:r w:rsidRPr="0009146A">
        <w:rPr>
          <w:rFonts w:cs="Arial"/>
          <w:lang w:val="nl-BE"/>
        </w:rPr>
        <w:t xml:space="preserve"> in het kader van </w:t>
      </w:r>
      <w:r w:rsidRPr="0009146A">
        <w:rPr>
          <w:rFonts w:cs="Arial"/>
          <w:b/>
          <w:lang w:val="nl-BE"/>
        </w:rPr>
        <w:t>besmettelijke ziekten</w:t>
      </w:r>
      <w:r w:rsidRPr="0009146A">
        <w:rPr>
          <w:rFonts w:cs="Arial"/>
          <w:lang w:val="nl-BE"/>
        </w:rPr>
        <w:t>.</w:t>
      </w:r>
    </w:p>
    <w:p w14:paraId="0145D3F9" w14:textId="77777777" w:rsidR="00383E61" w:rsidRPr="0009146A" w:rsidRDefault="00383E61" w:rsidP="00383E61">
      <w:pPr>
        <w:ind w:left="-284"/>
        <w:rPr>
          <w:rFonts w:cs="Arial"/>
          <w:lang w:val="nl-BE"/>
        </w:rPr>
      </w:pPr>
    </w:p>
    <w:p w14:paraId="6EE1AEC0"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Het </w:t>
      </w:r>
      <w:r w:rsidRPr="0009146A">
        <w:rPr>
          <w:rFonts w:cs="Arial"/>
          <w:b/>
          <w:lang w:val="nl-BE"/>
        </w:rPr>
        <w:t>infoteam</w:t>
      </w:r>
      <w:r w:rsidRPr="0009146A">
        <w:rPr>
          <w:rFonts w:cs="Arial"/>
          <w:lang w:val="nl-BE"/>
        </w:rPr>
        <w:t xml:space="preserve"> van het CLB organiseert  collectieve infomomenten voor leerlingen en ouders over de studiekeuzes die moeten gemaakt worden op de scharniermomenten tijdens de schoolloopbaan: de overgang van basis naar secundair onderwijs, de overgang van 1</w:t>
      </w:r>
      <w:r w:rsidRPr="0009146A">
        <w:rPr>
          <w:rFonts w:cs="Arial"/>
          <w:vertAlign w:val="superscript"/>
          <w:lang w:val="nl-BE"/>
        </w:rPr>
        <w:t>ste</w:t>
      </w:r>
      <w:r w:rsidRPr="0009146A">
        <w:rPr>
          <w:rFonts w:cs="Arial"/>
          <w:lang w:val="nl-BE"/>
        </w:rPr>
        <w:t xml:space="preserve"> naar 2</w:t>
      </w:r>
      <w:r w:rsidRPr="0009146A">
        <w:rPr>
          <w:rFonts w:cs="Arial"/>
          <w:vertAlign w:val="superscript"/>
          <w:lang w:val="nl-BE"/>
        </w:rPr>
        <w:t>de</w:t>
      </w:r>
      <w:r w:rsidRPr="0009146A">
        <w:rPr>
          <w:rFonts w:cs="Arial"/>
          <w:lang w:val="nl-BE"/>
        </w:rPr>
        <w:t xml:space="preserve"> graad secundair onderwijs en de overgang van secundair onderwijs naar hoger onderwijs of arbeidsmarkt. </w:t>
      </w:r>
    </w:p>
    <w:p w14:paraId="62F9FDE6" w14:textId="77777777" w:rsidR="00383E61" w:rsidRPr="0009146A" w:rsidRDefault="00383E61" w:rsidP="00383E61">
      <w:pPr>
        <w:pStyle w:val="Lijstalinea"/>
        <w:ind w:left="76"/>
        <w:rPr>
          <w:rFonts w:cs="Arial"/>
          <w:lang w:val="nl-BE"/>
        </w:rPr>
      </w:pPr>
    </w:p>
    <w:p w14:paraId="2B8E5991"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Het </w:t>
      </w:r>
      <w:r w:rsidRPr="0009146A">
        <w:rPr>
          <w:rFonts w:cs="Arial"/>
          <w:b/>
          <w:lang w:val="nl-BE"/>
        </w:rPr>
        <w:t>ondersteunend team</w:t>
      </w:r>
      <w:r w:rsidRPr="0009146A">
        <w:rPr>
          <w:rFonts w:cs="Arial"/>
          <w:lang w:val="nl-BE"/>
        </w:rPr>
        <w:t xml:space="preserve"> biedt een warm onthaal in het centrum en verzorgt de logistieke ondersteuning bij alle medewerkers.</w:t>
      </w:r>
    </w:p>
    <w:p w14:paraId="0F0ED091" w14:textId="77777777" w:rsidR="00383E61" w:rsidRPr="0009146A" w:rsidRDefault="00383E61" w:rsidP="00383E61">
      <w:pPr>
        <w:ind w:left="-284"/>
        <w:rPr>
          <w:rFonts w:cs="Arial"/>
          <w:lang w:val="nl-BE"/>
        </w:rPr>
      </w:pPr>
    </w:p>
    <w:p w14:paraId="466409B1" w14:textId="77777777" w:rsidR="00383E61" w:rsidRPr="0009146A" w:rsidRDefault="00383E61" w:rsidP="00383E61">
      <w:pPr>
        <w:ind w:left="-284"/>
        <w:rPr>
          <w:rFonts w:cs="Arial"/>
          <w:lang w:val="nl-BE"/>
        </w:rPr>
      </w:pPr>
      <w:r w:rsidRPr="0009146A">
        <w:rPr>
          <w:rFonts w:cs="Arial"/>
          <w:lang w:val="nl-BE"/>
        </w:rPr>
        <w:t xml:space="preserve">Bij de start in een nieuwe school, worden leerlingen en ouders geïnformeerd over de </w:t>
      </w:r>
      <w:r w:rsidRPr="0009146A">
        <w:rPr>
          <w:rFonts w:cs="Arial"/>
          <w:b/>
          <w:bCs/>
          <w:lang w:val="nl-BE"/>
        </w:rPr>
        <w:t>werking van het CLB</w:t>
      </w:r>
      <w:r w:rsidRPr="0009146A">
        <w:rPr>
          <w:rFonts w:cs="Arial"/>
          <w:lang w:val="nl-BE"/>
        </w:rPr>
        <w:t xml:space="preserve">. Ook de school informeert ouders, leerlingen en eigen personeel over het CLB waarmee ze samenwerkt. </w:t>
      </w:r>
    </w:p>
    <w:p w14:paraId="06D49BED" w14:textId="77777777" w:rsidR="00383E61" w:rsidRPr="0009146A" w:rsidRDefault="00383E61" w:rsidP="00383E61">
      <w:pPr>
        <w:ind w:left="-284"/>
        <w:rPr>
          <w:rFonts w:cs="Arial"/>
          <w:lang w:val="nl-BE"/>
        </w:rPr>
      </w:pPr>
    </w:p>
    <w:p w14:paraId="256E97A9" w14:textId="77777777" w:rsidR="00383E61" w:rsidRPr="0009146A" w:rsidRDefault="00383E61" w:rsidP="00383E61">
      <w:pPr>
        <w:ind w:left="-284"/>
        <w:rPr>
          <w:rFonts w:cs="Arial"/>
          <w:lang w:val="nl-BE"/>
        </w:rPr>
      </w:pPr>
      <w:r w:rsidRPr="0009146A">
        <w:rPr>
          <w:rFonts w:cs="Arial"/>
          <w:lang w:val="nl-BE"/>
        </w:rPr>
        <w:lastRenderedPageBreak/>
        <w:t xml:space="preserve">Als een leerling </w:t>
      </w:r>
      <w:r w:rsidRPr="0009146A">
        <w:rPr>
          <w:rFonts w:cs="Arial"/>
          <w:b/>
          <w:bCs/>
          <w:lang w:val="nl-BE"/>
        </w:rPr>
        <w:t>van school verandert</w:t>
      </w:r>
      <w:r w:rsidRPr="0009146A">
        <w:rPr>
          <w:rFonts w:cs="Arial"/>
          <w:lang w:val="nl-BE"/>
        </w:rPr>
        <w:t>, behoudt het CLB zijn bevoegdheid en verantwoordelijkheid ten aanzien van die leerling tot de leerling is ingeschreven in een andere school.</w:t>
      </w:r>
    </w:p>
    <w:p w14:paraId="1EBCE997" w14:textId="77777777" w:rsidR="00383E61" w:rsidRPr="0009146A" w:rsidRDefault="00383E61" w:rsidP="00383E61">
      <w:pPr>
        <w:ind w:left="-284"/>
        <w:rPr>
          <w:rFonts w:cs="Arial"/>
          <w:lang w:val="nl-BE"/>
        </w:rPr>
      </w:pPr>
    </w:p>
    <w:p w14:paraId="505A0C5D" w14:textId="77777777" w:rsidR="00383E61" w:rsidRPr="0009146A" w:rsidRDefault="00383E61" w:rsidP="00383E61">
      <w:pPr>
        <w:ind w:left="-284"/>
        <w:rPr>
          <w:rFonts w:cs="Arial"/>
          <w:lang w:val="nl-BE"/>
        </w:rPr>
      </w:pPr>
      <w:r w:rsidRPr="0009146A">
        <w:rPr>
          <w:rFonts w:cs="Arial"/>
          <w:lang w:val="nl-BE"/>
        </w:rPr>
        <w:t xml:space="preserve">Het CLB kan in de school besprekingen en overleg over leerlingen, leerlingenbegeleiding, zorgverbreding en andere acties of projecten bijwonen. </w:t>
      </w:r>
    </w:p>
    <w:p w14:paraId="299922B4" w14:textId="77777777" w:rsidR="00383E61" w:rsidRPr="0009146A" w:rsidRDefault="00383E61" w:rsidP="00383E61">
      <w:pPr>
        <w:ind w:left="-284"/>
        <w:rPr>
          <w:rFonts w:cs="Arial"/>
          <w:lang w:val="nl-BE"/>
        </w:rPr>
      </w:pPr>
    </w:p>
    <w:p w14:paraId="72D521D6" w14:textId="77777777" w:rsidR="00383E61" w:rsidRPr="0009146A" w:rsidRDefault="00383E61" w:rsidP="00383E61">
      <w:pPr>
        <w:ind w:left="-284"/>
        <w:rPr>
          <w:rFonts w:cs="Arial"/>
          <w:lang w:val="nl-BE"/>
        </w:rPr>
      </w:pPr>
      <w:r w:rsidRPr="0009146A">
        <w:rPr>
          <w:rFonts w:cs="Arial"/>
          <w:lang w:val="nl-BE"/>
        </w:rPr>
        <w:t xml:space="preserve">Het CLB en de school kunnen </w:t>
      </w:r>
      <w:r w:rsidRPr="0009146A">
        <w:rPr>
          <w:rFonts w:cs="Arial"/>
          <w:b/>
          <w:lang w:val="nl-BE"/>
        </w:rPr>
        <w:t>belangrijke</w:t>
      </w:r>
      <w:r w:rsidRPr="0009146A">
        <w:rPr>
          <w:rFonts w:cs="Arial"/>
          <w:b/>
          <w:bCs/>
          <w:lang w:val="nl-BE"/>
        </w:rPr>
        <w:t xml:space="preserve"> informatie over leerlingen</w:t>
      </w:r>
      <w:r w:rsidRPr="0009146A">
        <w:rPr>
          <w:rFonts w:cs="Arial"/>
          <w:lang w:val="nl-BE"/>
        </w:rPr>
        <w:t xml:space="preserve"> uitwisselen. </w:t>
      </w:r>
    </w:p>
    <w:p w14:paraId="758015C3" w14:textId="77777777" w:rsidR="00383E61" w:rsidRPr="0009146A" w:rsidRDefault="00383E61" w:rsidP="00383E61">
      <w:pPr>
        <w:ind w:left="-284"/>
        <w:rPr>
          <w:rFonts w:cs="Arial"/>
          <w:lang w:val="nl-BE"/>
        </w:rPr>
      </w:pPr>
      <w:r w:rsidRPr="0009146A">
        <w:rPr>
          <w:rFonts w:cs="Arial"/>
          <w:lang w:val="nl-BE"/>
        </w:rPr>
        <w:t>Behalve aan het schoolpersoneel, mogen het CLB en de CLB-medewerkers geen relevante gegevens uit het dossier aan derden bezorgen. Dit kan enkel op verzoek en/of mits toestemming van de leerling en/of de ouders.</w:t>
      </w:r>
    </w:p>
    <w:p w14:paraId="4DCFBFF7" w14:textId="77777777" w:rsidR="00383E61" w:rsidRPr="0009146A" w:rsidRDefault="00383E61" w:rsidP="00383E61">
      <w:pPr>
        <w:ind w:left="-284"/>
        <w:rPr>
          <w:rFonts w:cs="Arial"/>
          <w:lang w:val="nl-BE"/>
        </w:rPr>
      </w:pPr>
      <w:r w:rsidRPr="0009146A">
        <w:rPr>
          <w:rFonts w:cs="Arial"/>
          <w:lang w:val="nl-BE"/>
        </w:rPr>
        <w:t>Bij het doorgeven en het gebruik van deze gegevens wordt rekening gehouden met de regels over het beroepsgeheim en de bescherming van de persoonlijke levenssfeer.</w:t>
      </w:r>
    </w:p>
    <w:p w14:paraId="360456C0" w14:textId="77777777" w:rsidR="00383E61" w:rsidRPr="0009146A" w:rsidRDefault="00383E61" w:rsidP="00383E61">
      <w:pPr>
        <w:ind w:left="-284"/>
        <w:rPr>
          <w:rFonts w:cs="Arial"/>
          <w:lang w:val="nl-BE"/>
        </w:rPr>
      </w:pPr>
    </w:p>
    <w:p w14:paraId="5F80CC6E" w14:textId="77777777" w:rsidR="00383E61" w:rsidRPr="0009146A" w:rsidRDefault="00383E61" w:rsidP="00383E61">
      <w:pPr>
        <w:ind w:left="-284"/>
        <w:rPr>
          <w:rFonts w:cs="Arial"/>
          <w:lang w:val="nl-BE"/>
        </w:rPr>
      </w:pPr>
      <w:r w:rsidRPr="0009146A">
        <w:rPr>
          <w:rFonts w:cs="Arial"/>
          <w:lang w:val="nl-BE"/>
        </w:rPr>
        <w:t xml:space="preserve">Het CLB heeft de plicht om het </w:t>
      </w:r>
      <w:r w:rsidRPr="0009146A">
        <w:rPr>
          <w:rFonts w:cs="Arial"/>
          <w:b/>
          <w:bCs/>
          <w:lang w:val="nl-BE"/>
        </w:rPr>
        <w:t>pedagogisch project van de school</w:t>
      </w:r>
      <w:r w:rsidRPr="0009146A">
        <w:rPr>
          <w:rFonts w:cs="Arial"/>
          <w:lang w:val="nl-BE"/>
        </w:rPr>
        <w:t xml:space="preserve"> te respecteren.</w:t>
      </w:r>
    </w:p>
    <w:p w14:paraId="6B2F7924" w14:textId="77777777" w:rsidR="00383E61" w:rsidRPr="0009146A" w:rsidRDefault="00383E61" w:rsidP="00383E61">
      <w:pPr>
        <w:ind w:left="-284"/>
        <w:rPr>
          <w:rFonts w:cs="Arial"/>
          <w:lang w:val="nl-BE"/>
        </w:rPr>
      </w:pPr>
      <w:r w:rsidRPr="0009146A">
        <w:rPr>
          <w:rFonts w:cs="Arial"/>
          <w:lang w:val="nl-BE"/>
        </w:rPr>
        <w:t xml:space="preserve">Het CLB respecteert altijd </w:t>
      </w:r>
      <w:r w:rsidRPr="0009146A">
        <w:rPr>
          <w:rFonts w:cs="Arial"/>
          <w:b/>
          <w:bCs/>
          <w:lang w:val="nl-BE"/>
        </w:rPr>
        <w:t>de rechten van het kind</w:t>
      </w:r>
      <w:r w:rsidRPr="0009146A">
        <w:rPr>
          <w:rFonts w:cs="Arial"/>
          <w:lang w:val="nl-BE"/>
        </w:rPr>
        <w:t>.</w:t>
      </w:r>
    </w:p>
    <w:p w14:paraId="17474A79" w14:textId="77777777" w:rsidR="00383E61" w:rsidRPr="0009146A" w:rsidRDefault="00383E61" w:rsidP="00383E61">
      <w:pPr>
        <w:ind w:left="-284"/>
        <w:rPr>
          <w:rFonts w:cs="Arial"/>
          <w:lang w:val="nl-BE"/>
        </w:rPr>
      </w:pPr>
      <w:r w:rsidRPr="0009146A">
        <w:rPr>
          <w:rFonts w:cs="Arial"/>
          <w:lang w:val="nl-BE"/>
        </w:rPr>
        <w:t xml:space="preserve">CLB Het Kompas houdt volgende </w:t>
      </w:r>
      <w:r w:rsidRPr="0009146A">
        <w:rPr>
          <w:rFonts w:cs="Arial"/>
          <w:b/>
          <w:lang w:val="nl-BE"/>
        </w:rPr>
        <w:t>waarden</w:t>
      </w:r>
      <w:r w:rsidRPr="0009146A">
        <w:rPr>
          <w:rFonts w:cs="Arial"/>
          <w:lang w:val="nl-BE"/>
        </w:rPr>
        <w:t xml:space="preserve"> hoog in het vaandel: deskundig, respectvol, betrouwbaar, </w:t>
      </w:r>
      <w:proofErr w:type="spellStart"/>
      <w:r w:rsidRPr="0009146A">
        <w:rPr>
          <w:rFonts w:cs="Arial"/>
          <w:lang w:val="nl-BE"/>
        </w:rPr>
        <w:t>kansenbevorderend</w:t>
      </w:r>
      <w:proofErr w:type="spellEnd"/>
      <w:r w:rsidRPr="0009146A">
        <w:rPr>
          <w:rFonts w:cs="Arial"/>
          <w:lang w:val="nl-BE"/>
        </w:rPr>
        <w:t xml:space="preserve"> en oplossingsgericht. </w:t>
      </w:r>
    </w:p>
    <w:p w14:paraId="2500C91E" w14:textId="77777777" w:rsidR="00383E61" w:rsidRDefault="00383E61" w:rsidP="00383E61">
      <w:pPr>
        <w:ind w:left="-284"/>
        <w:rPr>
          <w:rFonts w:asciiTheme="minorHAnsi" w:hAnsiTheme="minorHAnsi" w:cs="Arial"/>
          <w:sz w:val="22"/>
          <w:szCs w:val="22"/>
          <w:lang w:val="nl-BE"/>
        </w:rPr>
      </w:pPr>
    </w:p>
    <w:p w14:paraId="2A30507A" w14:textId="77777777" w:rsidR="00383E61" w:rsidRDefault="00383E61" w:rsidP="009F18C7">
      <w:pPr>
        <w:pStyle w:val="Voetnoottekst"/>
        <w:numPr>
          <w:ilvl w:val="0"/>
          <w:numId w:val="36"/>
        </w:numPr>
        <w:ind w:left="0" w:hanging="284"/>
        <w:rPr>
          <w:rFonts w:asciiTheme="minorHAnsi" w:hAnsiTheme="minorHAnsi" w:cs="Arial"/>
          <w:b/>
          <w:sz w:val="32"/>
          <w:szCs w:val="28"/>
          <w:u w:val="single"/>
          <w:lang w:val="nl-BE"/>
        </w:rPr>
      </w:pPr>
      <w:r>
        <w:rPr>
          <w:rFonts w:asciiTheme="minorHAnsi" w:hAnsiTheme="minorHAnsi" w:cs="Arial"/>
          <w:b/>
          <w:sz w:val="32"/>
          <w:szCs w:val="28"/>
          <w:u w:val="single"/>
          <w:lang w:val="nl-BE"/>
        </w:rPr>
        <w:t>Het CLB-dossier</w:t>
      </w:r>
    </w:p>
    <w:p w14:paraId="1A8C243A" w14:textId="77777777" w:rsidR="00383E61" w:rsidRDefault="00383E61" w:rsidP="00383E61">
      <w:pPr>
        <w:ind w:left="-284"/>
        <w:rPr>
          <w:rFonts w:asciiTheme="minorHAnsi" w:hAnsiTheme="minorHAnsi" w:cs="Arial"/>
          <w:sz w:val="20"/>
          <w:szCs w:val="20"/>
          <w:lang w:val="nl-BE"/>
        </w:rPr>
      </w:pPr>
    </w:p>
    <w:p w14:paraId="0D5678A0" w14:textId="77777777" w:rsidR="00383E61" w:rsidRPr="0009146A" w:rsidRDefault="00383E61" w:rsidP="00383E61">
      <w:pPr>
        <w:ind w:left="-284"/>
        <w:rPr>
          <w:rFonts w:cs="Arial"/>
          <w:lang w:val="nl-BE"/>
        </w:rPr>
      </w:pPr>
      <w:r w:rsidRPr="0009146A">
        <w:rPr>
          <w:rFonts w:cs="Arial"/>
          <w:lang w:val="nl-BE"/>
        </w:rPr>
        <w:t xml:space="preserve">Het CLB legt </w:t>
      </w:r>
      <w:r w:rsidRPr="0009146A">
        <w:rPr>
          <w:rFonts w:cs="Arial"/>
          <w:b/>
          <w:bCs/>
          <w:lang w:val="nl-BE"/>
        </w:rPr>
        <w:t>voor elke leerling waarvoor een begeleiding wordt gestart</w:t>
      </w:r>
      <w:r w:rsidRPr="0009146A">
        <w:rPr>
          <w:rFonts w:cs="Arial"/>
          <w:lang w:val="nl-BE"/>
        </w:rPr>
        <w:t>, een dossier aan. Hierbij wordt rekening gehouden met de regels over het beroepsgeheim, de deontologie en de bescherming van de persoonlijke levenssfeer.</w:t>
      </w:r>
    </w:p>
    <w:p w14:paraId="495E4467" w14:textId="77777777" w:rsidR="00383E61" w:rsidRPr="0009146A" w:rsidRDefault="00383E61" w:rsidP="00383E61">
      <w:pPr>
        <w:ind w:left="-284"/>
        <w:rPr>
          <w:rFonts w:cs="Arial"/>
          <w:lang w:val="nl-BE"/>
        </w:rPr>
      </w:pPr>
      <w:r w:rsidRPr="0009146A">
        <w:rPr>
          <w:rFonts w:cs="Arial"/>
          <w:lang w:val="nl-BE"/>
        </w:rPr>
        <w:t xml:space="preserve">De regels voor de </w:t>
      </w:r>
      <w:r w:rsidRPr="0009146A">
        <w:rPr>
          <w:rFonts w:cs="Arial"/>
          <w:b/>
          <w:bCs/>
          <w:lang w:val="nl-BE"/>
        </w:rPr>
        <w:t>samenstelling</w:t>
      </w:r>
      <w:r w:rsidRPr="0009146A">
        <w:rPr>
          <w:rFonts w:cs="Arial"/>
          <w:lang w:val="nl-BE"/>
        </w:rPr>
        <w:t xml:space="preserve"> van het dossier en de procedure voor </w:t>
      </w:r>
      <w:r w:rsidRPr="0009146A">
        <w:rPr>
          <w:rFonts w:cs="Arial"/>
          <w:b/>
          <w:bCs/>
          <w:lang w:val="nl-BE"/>
        </w:rPr>
        <w:t>inzage</w:t>
      </w:r>
      <w:r w:rsidRPr="0009146A">
        <w:rPr>
          <w:rFonts w:cs="Arial"/>
          <w:lang w:val="nl-BE"/>
        </w:rPr>
        <w:t xml:space="preserve"> in het dossier zijn door de regelgeving bepaald. Meer informatie hierover is te verkrijgen bij het CLB.</w:t>
      </w:r>
    </w:p>
    <w:p w14:paraId="4072F8B0" w14:textId="77777777" w:rsidR="00383E61" w:rsidRPr="0009146A" w:rsidRDefault="00383E61" w:rsidP="00383E61">
      <w:pPr>
        <w:ind w:left="-284"/>
        <w:rPr>
          <w:rFonts w:cs="Arial"/>
          <w:b/>
          <w:bCs/>
          <w:lang w:val="nl-BE"/>
        </w:rPr>
      </w:pPr>
    </w:p>
    <w:p w14:paraId="15BB468A" w14:textId="77777777" w:rsidR="00383E61" w:rsidRPr="0009146A" w:rsidRDefault="00383E61" w:rsidP="00383E61">
      <w:pPr>
        <w:ind w:left="-284"/>
        <w:rPr>
          <w:rFonts w:cs="Arial"/>
          <w:lang w:val="nl-BE"/>
        </w:rPr>
      </w:pPr>
      <w:r w:rsidRPr="0009146A">
        <w:rPr>
          <w:rFonts w:cs="Arial"/>
          <w:b/>
          <w:bCs/>
          <w:lang w:val="nl-BE"/>
        </w:rPr>
        <w:t>Als de leerling van school en daardoor ook van CLB verandert, zal het CLB-dossier 10 dagen na inschrijving bezorgd worden aan het nieuwe CLB.</w:t>
      </w:r>
      <w:r w:rsidRPr="0009146A">
        <w:rPr>
          <w:rFonts w:cs="Arial"/>
          <w:lang w:val="nl-BE"/>
        </w:rPr>
        <w:t xml:space="preserve"> De leerling of de ouders hoeven daar niets voor te doen. Bij een inschrijving voor een volgend schooljaar wordt het dossier pas na 1 september overgedragen.</w:t>
      </w:r>
    </w:p>
    <w:p w14:paraId="4C8DE45D" w14:textId="77777777" w:rsidR="00383E61" w:rsidRPr="0009146A" w:rsidRDefault="00383E61" w:rsidP="00383E61">
      <w:pPr>
        <w:ind w:left="-284"/>
        <w:rPr>
          <w:rFonts w:cs="Arial"/>
          <w:lang w:val="nl-BE"/>
        </w:rPr>
      </w:pPr>
    </w:p>
    <w:p w14:paraId="7A7EA184" w14:textId="77777777" w:rsidR="00383E61" w:rsidRPr="0009146A" w:rsidRDefault="00383E61" w:rsidP="00383E61">
      <w:pPr>
        <w:ind w:left="-284"/>
        <w:rPr>
          <w:rFonts w:cs="Arial"/>
          <w:lang w:val="nl-BE"/>
        </w:rPr>
      </w:pPr>
      <w:r w:rsidRPr="0009146A">
        <w:rPr>
          <w:rFonts w:cs="Arial"/>
          <w:b/>
          <w:bCs/>
          <w:lang w:val="nl-BE"/>
        </w:rPr>
        <w:t>Indien de leerling of de ouders niet wensen dat het dossier wordt overgedragen</w:t>
      </w:r>
      <w:r w:rsidRPr="0009146A">
        <w:rPr>
          <w:rFonts w:cs="Arial"/>
          <w:lang w:val="nl-BE"/>
        </w:rPr>
        <w:t xml:space="preserve">, dan moet er binnen de 10 dagen na inschrijving </w:t>
      </w:r>
      <w:r w:rsidRPr="0009146A">
        <w:rPr>
          <w:rFonts w:cs="Arial"/>
          <w:b/>
          <w:bCs/>
          <w:lang w:val="nl-BE"/>
        </w:rPr>
        <w:t>schriftelijk verzet aangetekend worden bij het CLB van de vorige school</w:t>
      </w:r>
      <w:r w:rsidRPr="0009146A">
        <w:rPr>
          <w:rFonts w:cs="Arial"/>
          <w:lang w:val="nl-BE"/>
        </w:rPr>
        <w:t xml:space="preserve">. </w:t>
      </w:r>
    </w:p>
    <w:p w14:paraId="67074E12" w14:textId="77777777" w:rsidR="00383E61" w:rsidRPr="0009146A" w:rsidRDefault="00383E61" w:rsidP="00383E61">
      <w:pPr>
        <w:ind w:left="-284"/>
        <w:rPr>
          <w:rFonts w:cs="Arial"/>
          <w:lang w:val="nl-BE"/>
        </w:rPr>
      </w:pPr>
    </w:p>
    <w:p w14:paraId="1E4AF1F7" w14:textId="77777777" w:rsidR="00383E61" w:rsidRPr="0009146A" w:rsidRDefault="00383E61" w:rsidP="00383E61">
      <w:pPr>
        <w:ind w:left="-284"/>
        <w:rPr>
          <w:rFonts w:cs="Arial"/>
          <w:lang w:val="nl-BE"/>
        </w:rPr>
      </w:pPr>
      <w:r w:rsidRPr="0009146A">
        <w:rPr>
          <w:rFonts w:cs="Arial"/>
          <w:lang w:val="nl-BE"/>
        </w:rPr>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Hiertegen is geen verzet mogelijk.</w:t>
      </w:r>
    </w:p>
    <w:p w14:paraId="3C315A03" w14:textId="77777777" w:rsidR="00383E61" w:rsidRPr="0009146A" w:rsidRDefault="00383E61" w:rsidP="00383E61">
      <w:pPr>
        <w:pStyle w:val="Plattetekst3"/>
        <w:ind w:left="-284"/>
        <w:rPr>
          <w:rFonts w:ascii="Arial" w:hAnsi="Arial" w:cs="Arial"/>
          <w:b/>
          <w:bCs/>
          <w:i/>
          <w:sz w:val="24"/>
          <w:szCs w:val="24"/>
          <w:lang w:val="nl-BE"/>
        </w:rPr>
      </w:pPr>
    </w:p>
    <w:p w14:paraId="4C56F14B" w14:textId="77777777" w:rsidR="00383E61" w:rsidRPr="0009146A" w:rsidRDefault="00383E61" w:rsidP="00383E61">
      <w:pPr>
        <w:pStyle w:val="Plattetekst3"/>
        <w:ind w:left="-284"/>
        <w:rPr>
          <w:rFonts w:ascii="Arial" w:hAnsi="Arial" w:cs="Arial"/>
          <w:sz w:val="24"/>
          <w:szCs w:val="24"/>
          <w:lang w:val="nl-BE"/>
        </w:rPr>
      </w:pPr>
      <w:r w:rsidRPr="0009146A">
        <w:rPr>
          <w:rFonts w:ascii="Arial" w:hAnsi="Arial" w:cs="Arial"/>
          <w:b/>
          <w:bCs/>
          <w:sz w:val="24"/>
          <w:szCs w:val="24"/>
          <w:lang w:val="nl-BE"/>
        </w:rPr>
        <w:t>Het CLB-dossier wordt bewaard tot ten minste tien jaar na de datum van het laatst uitgevoerde medisch onderzoek</w:t>
      </w:r>
      <w:r w:rsidRPr="0009146A">
        <w:rPr>
          <w:rFonts w:ascii="Arial" w:hAnsi="Arial" w:cs="Arial"/>
          <w:sz w:val="24"/>
          <w:szCs w:val="24"/>
          <w:lang w:val="nl-BE"/>
        </w:rPr>
        <w:t>. Daarna wordt het dossier vernietigd, maar niet vroeger dan het ogenblik waarop de leerling 25 jaar wordt. Voor leerlingen die hun schoolloopbaan in het buitengewoon onderwijs beëindigden, wordt het dossier vernietigd nadat ze 30 jaar zijn geworden.</w:t>
      </w:r>
      <w:r w:rsidRPr="0009146A">
        <w:rPr>
          <w:rFonts w:ascii="Arial" w:hAnsi="Arial" w:cs="Arial"/>
          <w:sz w:val="24"/>
          <w:szCs w:val="24"/>
          <w:lang w:val="nl-BE"/>
        </w:rPr>
        <w:br/>
      </w:r>
    </w:p>
    <w:p w14:paraId="3E7399AC" w14:textId="77777777" w:rsidR="00383E61" w:rsidRDefault="00383E61" w:rsidP="009F18C7">
      <w:pPr>
        <w:pStyle w:val="Voetnoottekst"/>
        <w:numPr>
          <w:ilvl w:val="0"/>
          <w:numId w:val="36"/>
        </w:numPr>
        <w:ind w:left="0" w:hanging="284"/>
        <w:rPr>
          <w:rFonts w:asciiTheme="minorHAnsi" w:hAnsiTheme="minorHAnsi" w:cs="Arial"/>
          <w:b/>
          <w:sz w:val="32"/>
          <w:u w:val="single"/>
          <w:lang w:val="nl-BE"/>
        </w:rPr>
      </w:pPr>
      <w:r>
        <w:rPr>
          <w:rFonts w:asciiTheme="minorHAnsi" w:hAnsiTheme="minorHAnsi" w:cs="Arial"/>
          <w:b/>
          <w:sz w:val="32"/>
          <w:u w:val="single"/>
          <w:lang w:val="nl-BE"/>
        </w:rPr>
        <w:t>Klachtenprocedure</w:t>
      </w:r>
    </w:p>
    <w:p w14:paraId="73DB23A3" w14:textId="77777777" w:rsidR="00383E61" w:rsidRDefault="00383E61" w:rsidP="00383E61">
      <w:pPr>
        <w:ind w:left="-284"/>
        <w:rPr>
          <w:rFonts w:asciiTheme="minorHAnsi" w:hAnsiTheme="minorHAnsi" w:cs="Arial"/>
          <w:sz w:val="20"/>
          <w:lang w:val="nl-BE"/>
        </w:rPr>
      </w:pPr>
    </w:p>
    <w:p w14:paraId="38F32159" w14:textId="77777777" w:rsidR="00383E61" w:rsidRPr="0009146A" w:rsidRDefault="00383E61" w:rsidP="00383E61">
      <w:pPr>
        <w:ind w:left="-284"/>
        <w:rPr>
          <w:rFonts w:cs="Arial"/>
          <w:lang w:val="nl-BE"/>
        </w:rPr>
      </w:pPr>
      <w:r w:rsidRPr="0009146A">
        <w:rPr>
          <w:rFonts w:cs="Arial"/>
          <w:lang w:val="nl-BE"/>
        </w:rPr>
        <w:lastRenderedPageBreak/>
        <w:t>Een klacht is een onmiskenbare en duidelijke uiting van ongenoegen of ontevredenheid m.b.t. handelingen of procedures, gesteld door medewerkers van CLB Het Kompas in de uitvoering van hun opdracht. Een klacht wordt bij voorkeur op een informele manier behandeld, in gesprek met de betrokken medewerker, teamleider of directie. Pas wanneer de informele behandeling geen bevredigend resultaat oplevert, kan de formele procedure worden gestart. Het document over deze procedure kan je terugvinden op de website of bij het onthaal van het CLB.</w:t>
      </w:r>
    </w:p>
    <w:p w14:paraId="625313FE" w14:textId="77777777" w:rsidR="00383E61" w:rsidRPr="0009146A" w:rsidRDefault="00383E61" w:rsidP="00383E61">
      <w:pPr>
        <w:ind w:left="-284"/>
        <w:rPr>
          <w:rFonts w:cs="Arial"/>
          <w:lang w:val="nl-BE"/>
        </w:rPr>
      </w:pPr>
    </w:p>
    <w:p w14:paraId="2832EE1D" w14:textId="77777777" w:rsidR="0040436F" w:rsidRPr="00BA3A1F" w:rsidRDefault="0040436F" w:rsidP="004F6366">
      <w:pPr>
        <w:pStyle w:val="titel3zn"/>
        <w:ind w:left="0"/>
        <w:rPr>
          <w:rFonts w:ascii="Arial" w:hAnsi="Arial"/>
          <w:sz w:val="24"/>
          <w:szCs w:val="24"/>
        </w:rPr>
      </w:pPr>
    </w:p>
    <w:p w14:paraId="44E58528" w14:textId="77777777" w:rsidR="004A08F5" w:rsidRPr="00BA3A1F" w:rsidRDefault="006A5B83" w:rsidP="001A0D72">
      <w:pPr>
        <w:pStyle w:val="Stijl2"/>
      </w:pPr>
      <w:bookmarkStart w:id="176" w:name="_Toc396399386"/>
      <w:bookmarkStart w:id="177" w:name="_Toc49861318"/>
      <w:r>
        <w:t>P</w:t>
      </w:r>
      <w:r w:rsidR="004A08F5" w:rsidRPr="00BA3A1F">
        <w:t>articipatie</w:t>
      </w:r>
      <w:bookmarkEnd w:id="176"/>
      <w:bookmarkEnd w:id="177"/>
    </w:p>
    <w:p w14:paraId="34323955" w14:textId="77777777" w:rsidR="004A08F5" w:rsidRPr="00BA3A1F" w:rsidRDefault="004A08F5" w:rsidP="008216EE">
      <w:pPr>
        <w:pStyle w:val="Stijl4"/>
      </w:pPr>
      <w:bookmarkStart w:id="178" w:name="_Toc49861319"/>
      <w:r w:rsidRPr="00BA3A1F">
        <w:t>Schoolraad</w:t>
      </w:r>
      <w:bookmarkEnd w:id="178"/>
    </w:p>
    <w:p w14:paraId="05CE37A4" w14:textId="77777777" w:rsidR="004A08F5" w:rsidRPr="00BA3A1F" w:rsidRDefault="004A08F5" w:rsidP="00E04A42">
      <w:pPr>
        <w:spacing w:before="240" w:after="240"/>
        <w:rPr>
          <w:rFonts w:eastAsia="Calibri" w:cs="Arial"/>
        </w:rPr>
      </w:pPr>
      <w:r w:rsidRPr="00BA3A1F">
        <w:rPr>
          <w:rFonts w:eastAsia="Calibri" w:cs="Aria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5339462D" w14:textId="77777777" w:rsidR="004A08F5" w:rsidRPr="00BA3A1F" w:rsidRDefault="004A08F5" w:rsidP="00E04A42">
      <w:pPr>
        <w:spacing w:before="240" w:after="240"/>
        <w:rPr>
          <w:rFonts w:eastAsia="Calibri" w:cs="Arial"/>
        </w:rPr>
      </w:pPr>
      <w:r w:rsidRPr="00BA3A1F">
        <w:rPr>
          <w:rFonts w:eastAsia="Calibri" w:cs="Arial"/>
        </w:rPr>
        <w:t xml:space="preserve">De schoolraad bepaalt zelf in haar huishoudelijk reglement op welke wijze nieuwe leden kunnen toetreden tijdens de lopende mandaatperiode. </w:t>
      </w:r>
    </w:p>
    <w:p w14:paraId="5745FDA5" w14:textId="77777777" w:rsidR="004A08F5" w:rsidRPr="00BA3A1F" w:rsidRDefault="004A08F5" w:rsidP="00E04A42">
      <w:pPr>
        <w:spacing w:before="240" w:after="240"/>
        <w:rPr>
          <w:rFonts w:eastAsia="Calibri" w:cs="Arial"/>
        </w:rPr>
      </w:pPr>
      <w:r w:rsidRPr="00BA3A1F">
        <w:rPr>
          <w:rFonts w:eastAsia="Calibri" w:cs="Arial"/>
        </w:rPr>
        <w:t xml:space="preserve">In onze school wordt de schoolraad samengesteld uit vertegenwoordigers </w:t>
      </w:r>
      <w:r w:rsidR="00E04A42" w:rsidRPr="00BA3A1F">
        <w:rPr>
          <w:rFonts w:eastAsia="Calibri" w:cs="Arial"/>
        </w:rPr>
        <w:t>verkozen</w:t>
      </w:r>
      <w:r w:rsidRPr="00BA3A1F">
        <w:rPr>
          <w:rFonts w:eastAsia="Calibri" w:cs="Arial"/>
        </w:rPr>
        <w:t xml:space="preserve"> </w:t>
      </w:r>
      <w:r w:rsidR="00E04A42" w:rsidRPr="00BA3A1F">
        <w:rPr>
          <w:rFonts w:eastAsia="Calibri" w:cs="Arial"/>
        </w:rPr>
        <w:t>uit</w:t>
      </w:r>
      <w:r w:rsidRPr="00BA3A1F">
        <w:rPr>
          <w:rFonts w:eastAsia="Calibri" w:cs="Arial"/>
        </w:rPr>
        <w:t xml:space="preserve"> de onderliggende ouderraad en </w:t>
      </w:r>
      <w:r w:rsidR="006A55CE" w:rsidRPr="00BA3A1F">
        <w:rPr>
          <w:rFonts w:eastAsia="Calibri" w:cs="Arial"/>
        </w:rPr>
        <w:t xml:space="preserve">het </w:t>
      </w:r>
      <w:r w:rsidR="004113BD">
        <w:rPr>
          <w:rFonts w:eastAsia="Calibri" w:cs="Arial"/>
        </w:rPr>
        <w:t>leraren</w:t>
      </w:r>
      <w:r w:rsidR="006A55CE" w:rsidRPr="00BA3A1F">
        <w:rPr>
          <w:rFonts w:eastAsia="Calibri" w:cs="Arial"/>
        </w:rPr>
        <w:t>team</w:t>
      </w:r>
      <w:r w:rsidRPr="00BA3A1F">
        <w:rPr>
          <w:rFonts w:eastAsia="Calibri" w:cs="Arial"/>
        </w:rPr>
        <w:t>. De leden van de lokale gemeenschap worden vervolgens gekozen door de twee voornoemde geledingen.</w:t>
      </w:r>
    </w:p>
    <w:p w14:paraId="33207FDB" w14:textId="77777777" w:rsidR="00E04A42" w:rsidRPr="00BA3A1F" w:rsidRDefault="00E04A42" w:rsidP="004A08F5">
      <w:pPr>
        <w:keepNext/>
        <w:numPr>
          <w:ilvl w:val="1"/>
          <w:numId w:val="0"/>
        </w:numPr>
        <w:tabs>
          <w:tab w:val="num" w:pos="851"/>
        </w:tabs>
        <w:spacing w:before="240" w:after="240"/>
        <w:ind w:left="851" w:hanging="851"/>
        <w:jc w:val="both"/>
        <w:outlineLvl w:val="1"/>
        <w:rPr>
          <w:rFonts w:eastAsia="Calibri" w:cs="Arial"/>
        </w:rPr>
      </w:pPr>
    </w:p>
    <w:p w14:paraId="00D5B108" w14:textId="77777777" w:rsidR="004A08F5" w:rsidRPr="00BA3A1F" w:rsidRDefault="004A08F5" w:rsidP="008216EE">
      <w:pPr>
        <w:pStyle w:val="Stijl4"/>
      </w:pPr>
      <w:bookmarkStart w:id="179" w:name="_Toc49861320"/>
      <w:r w:rsidRPr="00BA3A1F">
        <w:t>Ouderraad</w:t>
      </w:r>
      <w:bookmarkEnd w:id="179"/>
    </w:p>
    <w:p w14:paraId="20F5236D" w14:textId="77777777" w:rsidR="004A08F5" w:rsidRPr="00BA3A1F" w:rsidRDefault="004A08F5" w:rsidP="00E04A42">
      <w:pPr>
        <w:spacing w:before="240" w:after="240"/>
        <w:rPr>
          <w:rFonts w:eastAsia="Calibri" w:cs="Arial"/>
        </w:rPr>
      </w:pPr>
      <w:r w:rsidRPr="00BA3A1F">
        <w:rPr>
          <w:rFonts w:eastAsia="Calibri" w:cs="Arial"/>
          <w:lang w:val="nl-BE" w:eastAsia="en-US"/>
        </w:rPr>
        <w:t xml:space="preserve">De oprichting van een ouderraad is verplicht wanneer ten minste tien procent van de ouders erom vraagt, voor zover dit percentage ten minste drie ouders betreft. </w:t>
      </w:r>
      <w:r w:rsidRPr="00BA3A1F">
        <w:rPr>
          <w:rFonts w:eastAsia="Calibri" w:cs="Arial"/>
        </w:rPr>
        <w:t>De ouderraad heeft een informatierecht en adviesbevoegdheid ten aanzien van het schoolbestuur.</w:t>
      </w:r>
    </w:p>
    <w:p w14:paraId="775CC3D1" w14:textId="77777777" w:rsidR="004A08F5" w:rsidRPr="00BA3A1F" w:rsidRDefault="004A08F5" w:rsidP="00E04A42">
      <w:pPr>
        <w:spacing w:before="240" w:after="240"/>
        <w:rPr>
          <w:rFonts w:eastAsia="Calibri" w:cs="Arial"/>
        </w:rPr>
      </w:pPr>
      <w:r w:rsidRPr="00BA3A1F">
        <w:rPr>
          <w:rFonts w:eastAsia="Calibri" w:cs="Arial"/>
        </w:rPr>
        <w:t xml:space="preserve">De ouderraad bepaalt zelf in haar huishoudelijk reglement op welke wijze nieuwe leden kunnen toetreden. </w:t>
      </w:r>
    </w:p>
    <w:p w14:paraId="3CD12F9C" w14:textId="77777777" w:rsidR="004B2C2B" w:rsidRDefault="004B2C2B" w:rsidP="004B2C2B">
      <w:pPr>
        <w:pStyle w:val="Stijl2"/>
      </w:pPr>
      <w:bookmarkStart w:id="180" w:name="_Toc49861321"/>
      <w:r>
        <w:t>Klachtenregeling</w:t>
      </w:r>
      <w:bookmarkEnd w:id="180"/>
    </w:p>
    <w:p w14:paraId="401C4D83" w14:textId="77777777" w:rsidR="004B2C2B" w:rsidRDefault="004B2C2B" w:rsidP="004B2C2B">
      <w:r>
        <w:t xml:space="preserve">Wanneer </w:t>
      </w:r>
      <w:r w:rsidR="00746887">
        <w:t>je</w:t>
      </w:r>
      <w:r w:rsidRPr="00451146">
        <w:t xml:space="preserve"> ontevreden </w:t>
      </w:r>
      <w:r w:rsidR="00746887">
        <w:t>bent</w:t>
      </w:r>
      <w:r w:rsidRPr="00451146">
        <w:t xml:space="preserve"> met beslissingen, handelingen of gedragingen van ons schoolbestuur of zijn personeelsleden, of </w:t>
      </w:r>
      <w:r w:rsidR="00746887">
        <w:t>m</w:t>
      </w:r>
      <w:r w:rsidRPr="00451146">
        <w:t>et het ontbreken van bepaalde beslissingen of handelingen, dan k</w:t>
      </w:r>
      <w:r w:rsidR="00746887">
        <w:t>a</w:t>
      </w:r>
      <w:r w:rsidRPr="00451146">
        <w:t xml:space="preserve">n </w:t>
      </w:r>
      <w:r w:rsidR="00746887">
        <w:t>je</w:t>
      </w:r>
      <w:r w:rsidRPr="00451146">
        <w:t xml:space="preserve"> contact opnemen met </w:t>
      </w:r>
      <w:r w:rsidR="00134ACF">
        <w:t>de afgevaardigd bestuurder,</w:t>
      </w:r>
      <w:r w:rsidR="00CC415F">
        <w:t xml:space="preserve"> </w:t>
      </w:r>
      <w:r w:rsidR="00134ACF">
        <w:t>de heer F. Van Caer.</w:t>
      </w:r>
    </w:p>
    <w:p w14:paraId="18D66C44" w14:textId="77777777" w:rsidR="004B2C2B" w:rsidRPr="00E8059E" w:rsidRDefault="004B2C2B" w:rsidP="004B2C2B">
      <w:r w:rsidRPr="00E8059E">
        <w:t xml:space="preserve">Samen met </w:t>
      </w:r>
      <w:r w:rsidR="00746887">
        <w:t>jou</w:t>
      </w:r>
      <w:r w:rsidRPr="00E8059E">
        <w:t xml:space="preserve"> zoeken we dan naar een afdoende oplossing. Als dat wenselijk is, kunnen we in onderling overleg een beroep doen op een professionele conflictbemiddelaar om via bemiddeling tot een oplossing te komen.</w:t>
      </w:r>
    </w:p>
    <w:p w14:paraId="75041FBA" w14:textId="77777777" w:rsidR="004B2C2B" w:rsidRPr="00E8059E" w:rsidRDefault="004B2C2B" w:rsidP="004B2C2B">
      <w:r w:rsidRPr="00E8059E">
        <w:t xml:space="preserve">Als deze informele behandeling niet tot een oplossing leidt die voor </w:t>
      </w:r>
      <w:r w:rsidR="00746887">
        <w:t>jou</w:t>
      </w:r>
      <w:r w:rsidRPr="00E8059E">
        <w:t xml:space="preserve"> volstaat, dan k</w:t>
      </w:r>
      <w:r w:rsidR="00746887">
        <w:t>an je je</w:t>
      </w:r>
      <w:r w:rsidRPr="00E8059E">
        <w:t xml:space="preserve"> klacht in een volgende fase voorleggen aan de Klachtencommissie. </w:t>
      </w:r>
      <w:r w:rsidRPr="004B2C2B">
        <w:rPr>
          <w:shd w:val="clear" w:color="auto" w:fill="FFFFFF" w:themeFill="background1"/>
        </w:rPr>
        <w:t xml:space="preserve">Deze commissie is door Katholiek Onderwijs Vlaanderen aangesteld om klachten van leerlingen en ouders over gedragingen en beslissingen dan wel het nalaten van </w:t>
      </w:r>
      <w:r w:rsidRPr="004B2C2B">
        <w:rPr>
          <w:shd w:val="clear" w:color="auto" w:fill="FFFFFF" w:themeFill="background1"/>
        </w:rPr>
        <w:lastRenderedPageBreak/>
        <w:t>gedragingen en het niet nemen van beslissingen van/door hun schoolbestuur, formeel te behandelen. Voor het indienen van een klacht moet je een brief sturen naar het secretariaat van de Klachtencommissie</w:t>
      </w:r>
      <w:r w:rsidRPr="005262B0">
        <w:t>.</w:t>
      </w:r>
      <w:r w:rsidRPr="00E8059E">
        <w:t xml:space="preserve"> Het correspondentieadres is:</w:t>
      </w:r>
    </w:p>
    <w:p w14:paraId="3A421729" w14:textId="77777777" w:rsidR="004B2C2B" w:rsidRDefault="004B2C2B" w:rsidP="004B2C2B">
      <w:r w:rsidRPr="00ED4E7A">
        <w:t>Klachtencommissie Katholiek Onderwijs Vlaanderen</w:t>
      </w:r>
      <w:r w:rsidRPr="00ED4E7A">
        <w:br/>
      </w:r>
      <w:r w:rsidRPr="004B2C2B">
        <w:rPr>
          <w:shd w:val="clear" w:color="auto" w:fill="FFFFFF" w:themeFill="background1"/>
        </w:rPr>
        <w:t>t.a.v. de voorzitter van de Klachtencommissie</w:t>
      </w:r>
      <w:r w:rsidRPr="00E8059E">
        <w:rPr>
          <w:i/>
        </w:rPr>
        <w:br/>
      </w:r>
      <w:proofErr w:type="spellStart"/>
      <w:r w:rsidRPr="00ED4E7A">
        <w:t>Guimardstraat</w:t>
      </w:r>
      <w:proofErr w:type="spellEnd"/>
      <w:r w:rsidRPr="00ED4E7A">
        <w:t xml:space="preserve"> 1</w:t>
      </w:r>
      <w:r w:rsidRPr="00ED4E7A">
        <w:br/>
        <w:t>1040 Brussel</w:t>
      </w:r>
    </w:p>
    <w:p w14:paraId="147F4BA6" w14:textId="77777777" w:rsidR="00134ACF" w:rsidRPr="00134ACF" w:rsidRDefault="00134ACF" w:rsidP="004B2C2B">
      <w:pPr>
        <w:rPr>
          <w:i/>
        </w:rPr>
      </w:pPr>
    </w:p>
    <w:p w14:paraId="7285EB47" w14:textId="77777777" w:rsidR="004B2C2B" w:rsidRPr="0094577E" w:rsidRDefault="004B2C2B" w:rsidP="004B2C2B">
      <w:pPr>
        <w:pStyle w:val="VVKSOTekst"/>
        <w:shd w:val="clear" w:color="auto" w:fill="FFFFFF" w:themeFill="background1"/>
        <w:jc w:val="left"/>
        <w:rPr>
          <w:rFonts w:ascii="Trebuchet MS" w:hAnsi="Trebuchet MS"/>
          <w:sz w:val="24"/>
          <w:szCs w:val="24"/>
        </w:rPr>
      </w:pPr>
      <w:r w:rsidRPr="00134ACF">
        <w:rPr>
          <w:rFonts w:ascii="Trebuchet MS" w:hAnsi="Trebuchet MS"/>
          <w:sz w:val="24"/>
          <w:szCs w:val="24"/>
        </w:rPr>
        <w:t xml:space="preserve">Je klacht kan tevens worden ingediend per e-mail via </w:t>
      </w:r>
      <w:hyperlink r:id="rId32" w:history="1">
        <w:r w:rsidRPr="0094577E">
          <w:rPr>
            <w:rStyle w:val="Hyperlink"/>
            <w:rFonts w:ascii="Trebuchet MS" w:hAnsi="Trebuchet MS"/>
            <w:color w:val="auto"/>
            <w:sz w:val="24"/>
            <w:szCs w:val="24"/>
            <w:u w:val="none"/>
          </w:rPr>
          <w:t>klachten@katholiekonderwijs.vlaanderen</w:t>
        </w:r>
      </w:hyperlink>
      <w:r w:rsidRPr="0094577E">
        <w:rPr>
          <w:rFonts w:ascii="Trebuchet MS" w:hAnsi="Trebuchet MS"/>
          <w:sz w:val="24"/>
          <w:szCs w:val="24"/>
        </w:rPr>
        <w:t xml:space="preserve"> </w:t>
      </w:r>
      <w:r w:rsidRPr="00134ACF">
        <w:rPr>
          <w:rFonts w:ascii="Trebuchet MS" w:hAnsi="Trebuchet MS"/>
          <w:sz w:val="24"/>
          <w:szCs w:val="24"/>
        </w:rPr>
        <w:t xml:space="preserve"> of via het daartoe voorziene contactformulier op de website van de Klachtencommissie </w:t>
      </w:r>
      <w:hyperlink r:id="rId33" w:history="1">
        <w:r w:rsidRPr="0094577E">
          <w:rPr>
            <w:rStyle w:val="Hyperlink"/>
            <w:rFonts w:ascii="Trebuchet MS" w:hAnsi="Trebuchet MS"/>
            <w:color w:val="auto"/>
            <w:sz w:val="24"/>
            <w:szCs w:val="24"/>
            <w:u w:val="none"/>
          </w:rPr>
          <w:t>http://klachten.katholiekonderwijs.vlaanderen</w:t>
        </w:r>
      </w:hyperlink>
      <w:r w:rsidRPr="0094577E">
        <w:rPr>
          <w:rFonts w:ascii="Trebuchet MS" w:hAnsi="Trebuchet MS"/>
          <w:sz w:val="24"/>
          <w:szCs w:val="24"/>
        </w:rPr>
        <w:t xml:space="preserve">  </w:t>
      </w:r>
    </w:p>
    <w:p w14:paraId="16A00A0B" w14:textId="77777777" w:rsidR="004B2C2B" w:rsidRPr="00A84797" w:rsidRDefault="004B2C2B" w:rsidP="00A84797">
      <w:pPr>
        <w:shd w:val="clear" w:color="auto" w:fill="FFFFFF" w:themeFill="background1"/>
      </w:pPr>
      <w:r w:rsidRPr="00A84797">
        <w:t>De commissie zal de klacht enkel inhoudelijk behandelen als ze ontvankelijk is, dat wil zeggen als ze aan de volgende voorwaarden voldoet:</w:t>
      </w:r>
    </w:p>
    <w:p w14:paraId="14ADF63B" w14:textId="77777777" w:rsidR="004B2C2B" w:rsidRPr="00A84797" w:rsidRDefault="004B2C2B" w:rsidP="00A84797">
      <w:pPr>
        <w:pStyle w:val="Opsomming"/>
        <w:ind w:left="426" w:hanging="426"/>
        <w:jc w:val="left"/>
        <w:rPr>
          <w:rFonts w:ascii="Arial" w:hAnsi="Arial"/>
        </w:rPr>
      </w:pPr>
      <w:r w:rsidRPr="00A84797">
        <w:rPr>
          <w:rFonts w:ascii="Arial" w:hAnsi="Arial"/>
        </w:rPr>
        <w:t>de klacht moet betrekking hebben op feiten die niet langer dan 6 maanden geleden hebben plaatsgevonden. We rekenen vanaf de laatste gebeurtenis waarop de klacht betrekking heeft.</w:t>
      </w:r>
    </w:p>
    <w:p w14:paraId="70CBEBAE" w14:textId="77777777" w:rsidR="004B2C2B" w:rsidRPr="00A84797" w:rsidRDefault="004B2C2B" w:rsidP="00A84797">
      <w:pPr>
        <w:pStyle w:val="Opsomming"/>
        <w:shd w:val="clear" w:color="auto" w:fill="FFFFFF" w:themeFill="background1"/>
        <w:ind w:left="426" w:hanging="426"/>
        <w:jc w:val="left"/>
        <w:rPr>
          <w:rFonts w:ascii="Arial" w:hAnsi="Arial"/>
        </w:rPr>
      </w:pPr>
      <w:r w:rsidRPr="00A84797">
        <w:rPr>
          <w:rFonts w:ascii="Arial" w:hAnsi="Arial"/>
        </w:rPr>
        <w:t xml:space="preserve">de klacht mag niet anoniem zijn. </w:t>
      </w:r>
      <w:r w:rsidRPr="00A84797">
        <w:rPr>
          <w:rFonts w:ascii="Arial" w:hAnsi="Arial"/>
          <w:shd w:val="clear" w:color="auto" w:fill="FFFFFF" w:themeFill="background1"/>
        </w:rPr>
        <w:t>Omdat de klachtencommissie een klacht steeds onbevooroordeeld en objectief behandelt, betrekt ze alle partijen, dus ook het schoolbestuur.</w:t>
      </w:r>
    </w:p>
    <w:p w14:paraId="5A1D5F88" w14:textId="77777777" w:rsidR="004B2C2B" w:rsidRPr="00A84797" w:rsidRDefault="004B2C2B" w:rsidP="00A84797">
      <w:pPr>
        <w:pStyle w:val="Opsomming"/>
        <w:shd w:val="clear" w:color="auto" w:fill="FFFFFF" w:themeFill="background1"/>
        <w:ind w:left="426" w:hanging="426"/>
        <w:jc w:val="left"/>
        <w:rPr>
          <w:rFonts w:ascii="Arial" w:hAnsi="Arial"/>
        </w:rPr>
      </w:pPr>
      <w:r w:rsidRPr="00A84797">
        <w:rPr>
          <w:rFonts w:ascii="Arial" w:hAnsi="Arial"/>
        </w:rPr>
        <w:t>de klacht mag niet gaan over een feit of feiten die de klachtencommissie al heeft behandeld.</w:t>
      </w:r>
    </w:p>
    <w:p w14:paraId="33E6BED9" w14:textId="77777777" w:rsidR="004B2C2B" w:rsidRPr="00A84797" w:rsidRDefault="004B2C2B" w:rsidP="00A84797">
      <w:pPr>
        <w:pStyle w:val="Opsomming"/>
        <w:ind w:left="426" w:hanging="426"/>
        <w:jc w:val="left"/>
        <w:rPr>
          <w:rFonts w:ascii="Arial" w:hAnsi="Arial"/>
        </w:rPr>
      </w:pPr>
      <w:r w:rsidRPr="00A84797">
        <w:rPr>
          <w:rFonts w:ascii="Arial" w:hAnsi="Aria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36344786" w14:textId="77777777" w:rsidR="004B2C2B" w:rsidRPr="00A84797" w:rsidRDefault="004B2C2B" w:rsidP="00A84797">
      <w:pPr>
        <w:pStyle w:val="Opsomming"/>
        <w:ind w:left="426" w:hanging="426"/>
        <w:jc w:val="left"/>
        <w:rPr>
          <w:rFonts w:ascii="Arial" w:hAnsi="Arial"/>
        </w:rPr>
      </w:pPr>
      <w:r w:rsidRPr="00A84797">
        <w:rPr>
          <w:rFonts w:ascii="Arial" w:hAnsi="Arial"/>
        </w:rPr>
        <w:t>de klacht moet binnen de bevoegdheid van de Klachtencommissie vallen. De volgende zaken vallen niet onder haar bevoegdheid:</w:t>
      </w:r>
    </w:p>
    <w:p w14:paraId="0EA8BE78" w14:textId="77777777" w:rsidR="004B2C2B" w:rsidRPr="00A84797" w:rsidRDefault="004B2C2B" w:rsidP="009F18C7">
      <w:pPr>
        <w:pStyle w:val="Opsomming"/>
        <w:numPr>
          <w:ilvl w:val="0"/>
          <w:numId w:val="35"/>
        </w:numPr>
        <w:tabs>
          <w:tab w:val="clear" w:pos="680"/>
        </w:tabs>
        <w:spacing w:after="0"/>
        <w:ind w:left="1134"/>
        <w:contextualSpacing w:val="0"/>
        <w:jc w:val="left"/>
        <w:rPr>
          <w:rFonts w:ascii="Arial" w:hAnsi="Arial"/>
        </w:rPr>
      </w:pPr>
      <w:r w:rsidRPr="00A84797">
        <w:rPr>
          <w:rFonts w:ascii="Arial" w:hAnsi="Arial"/>
        </w:rPr>
        <w:t>klachten over feiten die het voorwerp uitmaken van een gerechtelijke procedure (bv. die betrekking hebben over een misdrijf);</w:t>
      </w:r>
    </w:p>
    <w:p w14:paraId="7A9FAC73" w14:textId="77777777" w:rsidR="004B2C2B" w:rsidRPr="0004348F" w:rsidRDefault="004B2C2B" w:rsidP="009F18C7">
      <w:pPr>
        <w:pStyle w:val="Opsomming"/>
        <w:numPr>
          <w:ilvl w:val="0"/>
          <w:numId w:val="35"/>
        </w:numPr>
        <w:shd w:val="clear" w:color="auto" w:fill="FFFFFF" w:themeFill="background1"/>
        <w:tabs>
          <w:tab w:val="clear" w:pos="680"/>
        </w:tabs>
        <w:spacing w:after="0"/>
        <w:ind w:left="1134"/>
        <w:contextualSpacing w:val="0"/>
        <w:jc w:val="left"/>
        <w:rPr>
          <w:rFonts w:ascii="Arial" w:hAnsi="Arial"/>
        </w:rPr>
      </w:pPr>
      <w:r w:rsidRPr="0004348F">
        <w:rPr>
          <w:rFonts w:ascii="Arial" w:hAnsi="Arial"/>
        </w:rPr>
        <w:t>klachten die betrekking hebben op het algemeen beleid van de overheid of op de geldende decreten, besluiten, ministeriële omzendbrieven of reglementen;</w:t>
      </w:r>
    </w:p>
    <w:p w14:paraId="5AA7B415" w14:textId="77777777" w:rsidR="004B2C2B" w:rsidRPr="0004348F" w:rsidRDefault="004B2C2B" w:rsidP="009F18C7">
      <w:pPr>
        <w:pStyle w:val="Opsomming"/>
        <w:numPr>
          <w:ilvl w:val="0"/>
          <w:numId w:val="35"/>
        </w:numPr>
        <w:shd w:val="clear" w:color="auto" w:fill="FFFFFF" w:themeFill="background1"/>
        <w:tabs>
          <w:tab w:val="clear" w:pos="680"/>
        </w:tabs>
        <w:spacing w:after="0"/>
        <w:ind w:left="1134"/>
        <w:contextualSpacing w:val="0"/>
        <w:jc w:val="left"/>
        <w:rPr>
          <w:rFonts w:ascii="Arial" w:hAnsi="Arial"/>
        </w:rPr>
      </w:pPr>
      <w:r w:rsidRPr="0004348F">
        <w:rPr>
          <w:rFonts w:ascii="Arial" w:hAnsi="Arial"/>
        </w:rPr>
        <w:t>klachten die uitsluitend betrekking hebben op de door het schoolbestuur al dan niet genomen maatregelen in het kader van zijn ontslag-, evaluatie-, of tuchtbevoegdheid t.a.v. personeelsleden;</w:t>
      </w:r>
    </w:p>
    <w:p w14:paraId="6EB470A7" w14:textId="77777777" w:rsidR="004B2C2B" w:rsidRPr="0004348F" w:rsidRDefault="004B2C2B" w:rsidP="009F18C7">
      <w:pPr>
        <w:pStyle w:val="Opsomming"/>
        <w:numPr>
          <w:ilvl w:val="0"/>
          <w:numId w:val="35"/>
        </w:numPr>
        <w:tabs>
          <w:tab w:val="clear" w:pos="680"/>
        </w:tabs>
        <w:ind w:left="1134"/>
        <w:contextualSpacing w:val="0"/>
        <w:jc w:val="left"/>
        <w:rPr>
          <w:rFonts w:ascii="Arial" w:hAnsi="Arial"/>
        </w:rPr>
      </w:pPr>
      <w:r w:rsidRPr="0004348F">
        <w:rPr>
          <w:rFonts w:ascii="Arial" w:hAnsi="Arial"/>
        </w:rPr>
        <w:t>klachten waarvoor al een specifieke regeling en/of behandelende instantie bestaat (bv. over inschrijvingen, de bijdrageregeling, de definitieve uitsluiting, een evaluatiebeslissing…).</w:t>
      </w:r>
    </w:p>
    <w:p w14:paraId="1B52AD82" w14:textId="77777777" w:rsidR="004B2C2B" w:rsidRPr="00E8059E" w:rsidRDefault="004B2C2B" w:rsidP="004B2C2B">
      <w:r w:rsidRPr="00E8059E">
        <w:t xml:space="preserve">Het verloop van de procedure bij de Klachtencommissie is vastgelegd in het huishoudelijk reglement dat beschikbaar is via </w:t>
      </w:r>
      <w:hyperlink r:id="rId34" w:history="1">
        <w:r w:rsidRPr="0094577E">
          <w:rPr>
            <w:rStyle w:val="Hyperlink"/>
            <w:color w:val="auto"/>
            <w:u w:val="none"/>
          </w:rPr>
          <w:t>http://klachten.katholiekonderwijs.vlaanderen</w:t>
        </w:r>
      </w:hyperlink>
      <w:r w:rsidRPr="0094577E">
        <w:t>.</w:t>
      </w:r>
    </w:p>
    <w:p w14:paraId="4DD70B00" w14:textId="77777777" w:rsidR="004B2C2B" w:rsidRPr="00E8059E" w:rsidRDefault="004B2C2B" w:rsidP="00134ACF">
      <w:r w:rsidRPr="00E8059E">
        <w:t>De Klachtencommissie kan een klacht enkel beoordelen. Zij kan het schoolbestuur een advies bezorgen, maar geen bindende beslissingen</w:t>
      </w:r>
      <w:r w:rsidRPr="00134ACF">
        <w:rPr>
          <w:shd w:val="clear" w:color="auto" w:fill="FFFFFF" w:themeFill="background1"/>
        </w:rPr>
        <w:t xml:space="preserve"> nemen. De uitkomst van deze klachtenregeling heeft dan ook geen juridisch effect. </w:t>
      </w:r>
      <w:r w:rsidRPr="00E8059E">
        <w:t>De eindverantwoordelijkheid ligt steeds bij het schoolbestuur. Tegen een advies van de Klachtencommissie kan niet in beroep worden gegaan.</w:t>
      </w:r>
    </w:p>
    <w:p w14:paraId="4DCDD05F" w14:textId="77777777" w:rsidR="004B2C2B" w:rsidRDefault="004B2C2B" w:rsidP="00134ACF">
      <w:r w:rsidRPr="00E8059E">
        <w:t>Bij een klacht verwachten we van alle betrokkenen steeds de nodige discretie en sereniteit.</w:t>
      </w:r>
    </w:p>
    <w:p w14:paraId="6BBFB064" w14:textId="77777777" w:rsidR="004B2C2B" w:rsidRDefault="004B2C2B" w:rsidP="004B2C2B"/>
    <w:p w14:paraId="33DECB0A" w14:textId="77777777" w:rsidR="004B2C2B" w:rsidRDefault="004B2C2B" w:rsidP="004B2C2B"/>
    <w:p w14:paraId="052008E4" w14:textId="77777777" w:rsidR="004B2C2B" w:rsidRDefault="004B2C2B" w:rsidP="004B2C2B"/>
    <w:p w14:paraId="3901C688" w14:textId="77777777" w:rsidR="004B2C2B" w:rsidRPr="00BA3A1F" w:rsidRDefault="004B2C2B" w:rsidP="004B2C2B">
      <w:pPr>
        <w:pStyle w:val="Stijl2"/>
        <w:numPr>
          <w:ilvl w:val="0"/>
          <w:numId w:val="0"/>
        </w:numPr>
        <w:ind w:left="360"/>
      </w:pPr>
    </w:p>
    <w:p w14:paraId="142A0F9F" w14:textId="77777777" w:rsidR="00E04A42" w:rsidRPr="00BA3A1F" w:rsidRDefault="00E04A42">
      <w:pPr>
        <w:rPr>
          <w:rFonts w:cs="Arial"/>
          <w:b/>
          <w:bCs/>
          <w:i/>
        </w:rPr>
      </w:pPr>
    </w:p>
    <w:p w14:paraId="2CA613CA" w14:textId="77777777" w:rsidR="00E04A42" w:rsidRPr="00BA3A1F" w:rsidRDefault="00E04A42">
      <w:pPr>
        <w:rPr>
          <w:rFonts w:cs="Arial"/>
          <w:b/>
          <w:bCs/>
          <w:i/>
        </w:rPr>
      </w:pPr>
    </w:p>
    <w:p w14:paraId="7A51FBBB" w14:textId="77777777" w:rsidR="00E04A42" w:rsidRPr="00BA3A1F" w:rsidRDefault="00E04A42">
      <w:pPr>
        <w:rPr>
          <w:rFonts w:cs="Arial"/>
          <w:b/>
          <w:bCs/>
          <w:i/>
        </w:rPr>
      </w:pPr>
    </w:p>
    <w:p w14:paraId="36331C7C" w14:textId="77777777" w:rsidR="00E04A42" w:rsidRPr="00BA3A1F" w:rsidRDefault="00E04A42">
      <w:pPr>
        <w:rPr>
          <w:rFonts w:cs="Arial"/>
          <w:b/>
          <w:bCs/>
          <w:i/>
        </w:rPr>
      </w:pPr>
    </w:p>
    <w:p w14:paraId="61D89C15" w14:textId="77777777" w:rsidR="00E04A42" w:rsidRPr="00BA3A1F" w:rsidRDefault="00E04A42">
      <w:pPr>
        <w:rPr>
          <w:rFonts w:cs="Arial"/>
          <w:b/>
          <w:bCs/>
          <w:i/>
        </w:rPr>
      </w:pPr>
    </w:p>
    <w:p w14:paraId="4DE8C611" w14:textId="77777777" w:rsidR="003E5C30" w:rsidRPr="00BA3A1F" w:rsidRDefault="003E5C30" w:rsidP="00FA57C9">
      <w:pPr>
        <w:rPr>
          <w:rFonts w:cs="Arial"/>
        </w:rPr>
      </w:pPr>
    </w:p>
    <w:sectPr w:rsidR="003E5C30" w:rsidRPr="00BA3A1F" w:rsidSect="00C87431">
      <w:pgSz w:w="11906" w:h="16838" w:code="9"/>
      <w:pgMar w:top="1259"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90A6" w14:textId="77777777" w:rsidR="00186676" w:rsidRDefault="00186676">
      <w:r>
        <w:separator/>
      </w:r>
    </w:p>
    <w:p w14:paraId="01EF342F" w14:textId="77777777" w:rsidR="00186676" w:rsidRDefault="00186676"/>
  </w:endnote>
  <w:endnote w:type="continuationSeparator" w:id="0">
    <w:p w14:paraId="47E9E197" w14:textId="77777777" w:rsidR="00186676" w:rsidRDefault="00186676">
      <w:r>
        <w:continuationSeparator/>
      </w:r>
    </w:p>
    <w:p w14:paraId="72802F13" w14:textId="77777777" w:rsidR="00186676" w:rsidRDefault="00186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320D" w14:textId="77777777" w:rsidR="00256BF5" w:rsidRPr="00BA3A1F" w:rsidRDefault="00256BF5">
    <w:pPr>
      <w:pStyle w:val="Voettekst"/>
      <w:pBdr>
        <w:top w:val="single" w:sz="4" w:space="1" w:color="auto"/>
      </w:pBdr>
      <w:tabs>
        <w:tab w:val="clear" w:pos="9072"/>
        <w:tab w:val="right" w:pos="8820"/>
        <w:tab w:val="left" w:pos="9180"/>
      </w:tabs>
      <w:rPr>
        <w:rFonts w:cs="Arial"/>
        <w:lang w:val="nl-BE"/>
      </w:rPr>
    </w:pPr>
    <w:r>
      <w:rPr>
        <w:rFonts w:cs="Arial"/>
        <w:lang w:val="nl-BE"/>
      </w:rPr>
      <w:t xml:space="preserve">Basisschool </w:t>
    </w:r>
    <w:r w:rsidRPr="00BA3A1F">
      <w:rPr>
        <w:rFonts w:cs="Arial"/>
        <w:lang w:val="nl-BE"/>
      </w:rPr>
      <w:t>Sint-Lambertus</w:t>
    </w:r>
    <w:r w:rsidRPr="00BA3A1F">
      <w:rPr>
        <w:rFonts w:cs="Arial"/>
        <w:lang w:val="nl-BE"/>
      </w:rPr>
      <w:tab/>
    </w:r>
    <w:r w:rsidRPr="00BA3A1F">
      <w:rPr>
        <w:rFonts w:cs="Arial"/>
        <w:lang w:val="nl-BE"/>
      </w:rPr>
      <w:tab/>
    </w:r>
    <w:r w:rsidRPr="00BA3A1F">
      <w:rPr>
        <w:rStyle w:val="Paginanummer"/>
        <w:rFonts w:cs="Arial"/>
      </w:rPr>
      <w:fldChar w:fldCharType="begin"/>
    </w:r>
    <w:r w:rsidRPr="00BA3A1F">
      <w:rPr>
        <w:rStyle w:val="Paginanummer"/>
        <w:rFonts w:cs="Arial"/>
      </w:rPr>
      <w:instrText xml:space="preserve"> PAGE </w:instrText>
    </w:r>
    <w:r w:rsidRPr="00BA3A1F">
      <w:rPr>
        <w:rStyle w:val="Paginanummer"/>
        <w:rFonts w:cs="Arial"/>
      </w:rPr>
      <w:fldChar w:fldCharType="separate"/>
    </w:r>
    <w:r>
      <w:rPr>
        <w:rStyle w:val="Paginanummer"/>
        <w:rFonts w:cs="Arial"/>
        <w:noProof/>
      </w:rPr>
      <w:t>3</w:t>
    </w:r>
    <w:r w:rsidRPr="00BA3A1F">
      <w:rPr>
        <w:rStyle w:val="Paginanumm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61F02" w14:textId="77777777" w:rsidR="00186676" w:rsidRDefault="00186676">
      <w:r>
        <w:separator/>
      </w:r>
    </w:p>
    <w:p w14:paraId="64104141" w14:textId="77777777" w:rsidR="00186676" w:rsidRDefault="00186676"/>
  </w:footnote>
  <w:footnote w:type="continuationSeparator" w:id="0">
    <w:p w14:paraId="5CDBF38B" w14:textId="77777777" w:rsidR="00186676" w:rsidRDefault="00186676">
      <w:r>
        <w:continuationSeparator/>
      </w:r>
    </w:p>
    <w:p w14:paraId="7D1B0657" w14:textId="77777777" w:rsidR="00186676" w:rsidRDefault="00186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258E" w14:textId="68FBA0B2" w:rsidR="00256BF5" w:rsidRPr="00BA3A1F" w:rsidRDefault="00256BF5" w:rsidP="00A12A95">
    <w:pPr>
      <w:pStyle w:val="Koptekst"/>
      <w:pBdr>
        <w:bottom w:val="single" w:sz="4" w:space="1" w:color="auto"/>
      </w:pBdr>
      <w:jc w:val="center"/>
      <w:rPr>
        <w:rFonts w:cs="Arial"/>
        <w:lang w:val="nl-BE"/>
      </w:rPr>
    </w:pPr>
    <w:r w:rsidRPr="00676023">
      <w:rPr>
        <w:rFonts w:cs="Arial"/>
        <w:lang w:val="nl-BE"/>
      </w:rPr>
      <w:t>Schooljaar 2021 – 2022</w:t>
    </w:r>
  </w:p>
  <w:p w14:paraId="6C1C6218" w14:textId="77777777" w:rsidR="00256BF5" w:rsidRDefault="00256B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6BC"/>
    <w:multiLevelType w:val="hybridMultilevel"/>
    <w:tmpl w:val="C6901A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E02CB0"/>
    <w:multiLevelType w:val="hybridMultilevel"/>
    <w:tmpl w:val="D25251F4"/>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8A369D"/>
    <w:multiLevelType w:val="hybridMultilevel"/>
    <w:tmpl w:val="60F8A19E"/>
    <w:lvl w:ilvl="0" w:tplc="BFCA1A4E">
      <w:numFmt w:val="bullet"/>
      <w:lvlText w:val="-"/>
      <w:lvlJc w:val="left"/>
      <w:pPr>
        <w:ind w:left="720" w:hanging="360"/>
      </w:pPr>
      <w:rPr>
        <w:rFonts w:ascii="Verdana" w:eastAsia="Times New Roman" w:hAnsi="Verdana"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8C4F9A"/>
    <w:multiLevelType w:val="hybridMultilevel"/>
    <w:tmpl w:val="5C361ECC"/>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49F6484"/>
    <w:multiLevelType w:val="hybridMultilevel"/>
    <w:tmpl w:val="BE7418AA"/>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9D39F0"/>
    <w:multiLevelType w:val="hybridMultilevel"/>
    <w:tmpl w:val="DCD429BC"/>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C653FC"/>
    <w:multiLevelType w:val="hybridMultilevel"/>
    <w:tmpl w:val="88D6FB0C"/>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3A15D2"/>
    <w:multiLevelType w:val="multilevel"/>
    <w:tmpl w:val="2A8A5FF8"/>
    <w:lvl w:ilvl="0">
      <w:start w:val="2"/>
      <w:numFmt w:val="decimal"/>
      <w:pStyle w:val="titel1"/>
      <w:lvlText w:val="%1"/>
      <w:lvlJc w:val="left"/>
      <w:pPr>
        <w:tabs>
          <w:tab w:val="num" w:pos="432"/>
        </w:tabs>
        <w:ind w:left="432" w:hanging="432"/>
      </w:pPr>
      <w:rPr>
        <w:rFonts w:hint="default"/>
      </w:rPr>
    </w:lvl>
    <w:lvl w:ilvl="1">
      <w:start w:val="1"/>
      <w:numFmt w:val="decimal"/>
      <w:pStyle w:val="titel2"/>
      <w:lvlText w:val="%1.%2"/>
      <w:lvlJc w:val="left"/>
      <w:pPr>
        <w:tabs>
          <w:tab w:val="num" w:pos="1428"/>
        </w:tabs>
        <w:ind w:left="1428" w:hanging="576"/>
      </w:pPr>
      <w:rPr>
        <w:rFonts w:ascii="Comic Sans MS" w:hAnsi="Comic Sans MS" w:hint="default"/>
        <w:b/>
        <w:i w:val="0"/>
      </w:rPr>
    </w:lvl>
    <w:lvl w:ilvl="2">
      <w:start w:val="1"/>
      <w:numFmt w:val="decimal"/>
      <w:pStyle w:val="titel1"/>
      <w:lvlText w:val="%1.%2.%3"/>
      <w:lvlJc w:val="left"/>
      <w:pPr>
        <w:tabs>
          <w:tab w:val="num" w:pos="720"/>
        </w:tabs>
        <w:ind w:left="720" w:hanging="720"/>
      </w:pPr>
      <w:rPr>
        <w:rFonts w:ascii="Comic Sans MS" w:hAnsi="Comic Sans M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el4"/>
      <w:lvlText w:val="%1.%2.%3.%4"/>
      <w:lvlJc w:val="left"/>
      <w:pPr>
        <w:tabs>
          <w:tab w:val="num" w:pos="864"/>
        </w:tabs>
        <w:ind w:left="864" w:hanging="864"/>
      </w:pPr>
      <w:rPr>
        <w:rFonts w:ascii="Comic Sans MS" w:hAnsi="Comic Sans MS" w:hint="default"/>
        <w:b w:val="0"/>
        <w:i w:val="0"/>
      </w:rPr>
    </w:lvl>
    <w:lvl w:ilvl="4">
      <w:start w:val="1"/>
      <w:numFmt w:val="decimal"/>
      <w:pStyle w:val="titel1"/>
      <w:lvlText w:val="%1.%2.%3.%4.%5"/>
      <w:lvlJc w:val="left"/>
      <w:pPr>
        <w:tabs>
          <w:tab w:val="num" w:pos="1008"/>
        </w:tabs>
        <w:ind w:left="1008" w:hanging="1008"/>
      </w:pPr>
      <w:rPr>
        <w:rFonts w:ascii="Comic Sans MS" w:hAnsi="Comic Sans MS" w:hint="default"/>
        <w:b w:val="0"/>
        <w:i w:val="0"/>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127F4EE2"/>
    <w:multiLevelType w:val="hybridMultilevel"/>
    <w:tmpl w:val="790657E4"/>
    <w:lvl w:ilvl="0" w:tplc="333C010C">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19DE0104"/>
    <w:multiLevelType w:val="hybridMultilevel"/>
    <w:tmpl w:val="28D02694"/>
    <w:lvl w:ilvl="0" w:tplc="2488BA34">
      <w:start w:val="1"/>
      <w:numFmt w:val="decimal"/>
      <w:lvlText w:val="%1."/>
      <w:lvlJc w:val="left"/>
      <w:pPr>
        <w:tabs>
          <w:tab w:val="num" w:pos="720"/>
        </w:tabs>
        <w:ind w:left="720" w:hanging="360"/>
      </w:pPr>
      <w:rPr>
        <w:rFonts w:hint="default"/>
      </w:rPr>
    </w:lvl>
    <w:lvl w:ilvl="1" w:tplc="2F96D8DE">
      <w:numFmt w:val="none"/>
      <w:lvlText w:val=""/>
      <w:lvlJc w:val="left"/>
      <w:pPr>
        <w:tabs>
          <w:tab w:val="num" w:pos="360"/>
        </w:tabs>
      </w:pPr>
    </w:lvl>
    <w:lvl w:ilvl="2" w:tplc="38849222">
      <w:numFmt w:val="none"/>
      <w:lvlText w:val=""/>
      <w:lvlJc w:val="left"/>
      <w:pPr>
        <w:tabs>
          <w:tab w:val="num" w:pos="360"/>
        </w:tabs>
      </w:pPr>
    </w:lvl>
    <w:lvl w:ilvl="3" w:tplc="9B74569A">
      <w:numFmt w:val="none"/>
      <w:lvlText w:val=""/>
      <w:lvlJc w:val="left"/>
      <w:pPr>
        <w:tabs>
          <w:tab w:val="num" w:pos="360"/>
        </w:tabs>
      </w:pPr>
    </w:lvl>
    <w:lvl w:ilvl="4" w:tplc="C9041302">
      <w:numFmt w:val="none"/>
      <w:lvlText w:val=""/>
      <w:lvlJc w:val="left"/>
      <w:pPr>
        <w:tabs>
          <w:tab w:val="num" w:pos="360"/>
        </w:tabs>
      </w:pPr>
    </w:lvl>
    <w:lvl w:ilvl="5" w:tplc="8CCCEE96">
      <w:numFmt w:val="none"/>
      <w:lvlText w:val=""/>
      <w:lvlJc w:val="left"/>
      <w:pPr>
        <w:tabs>
          <w:tab w:val="num" w:pos="360"/>
        </w:tabs>
      </w:pPr>
    </w:lvl>
    <w:lvl w:ilvl="6" w:tplc="AD94B7AC">
      <w:numFmt w:val="none"/>
      <w:lvlText w:val=""/>
      <w:lvlJc w:val="left"/>
      <w:pPr>
        <w:tabs>
          <w:tab w:val="num" w:pos="360"/>
        </w:tabs>
      </w:pPr>
    </w:lvl>
    <w:lvl w:ilvl="7" w:tplc="D5D86E2A">
      <w:numFmt w:val="none"/>
      <w:lvlText w:val=""/>
      <w:lvlJc w:val="left"/>
      <w:pPr>
        <w:tabs>
          <w:tab w:val="num" w:pos="360"/>
        </w:tabs>
      </w:pPr>
    </w:lvl>
    <w:lvl w:ilvl="8" w:tplc="0813000F">
      <w:start w:val="1"/>
      <w:numFmt w:val="decimal"/>
      <w:lvlText w:val="%9."/>
      <w:lvlJc w:val="left"/>
      <w:pPr>
        <w:tabs>
          <w:tab w:val="num" w:pos="360"/>
        </w:tabs>
      </w:pPr>
    </w:lvl>
  </w:abstractNum>
  <w:abstractNum w:abstractNumId="10" w15:restartNumberingAfterBreak="0">
    <w:nsid w:val="1B9A1DF0"/>
    <w:multiLevelType w:val="hybridMultilevel"/>
    <w:tmpl w:val="74C2AE2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E6115C0"/>
    <w:multiLevelType w:val="hybridMultilevel"/>
    <w:tmpl w:val="0E3465B0"/>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2" w15:restartNumberingAfterBreak="0">
    <w:nsid w:val="1F0117C8"/>
    <w:multiLevelType w:val="hybridMultilevel"/>
    <w:tmpl w:val="F26CE182"/>
    <w:lvl w:ilvl="0" w:tplc="333C010C">
      <w:numFmt w:val="bullet"/>
      <w:lvlText w:val="-"/>
      <w:lvlJc w:val="left"/>
      <w:pPr>
        <w:tabs>
          <w:tab w:val="num" w:pos="1069"/>
        </w:tabs>
        <w:ind w:left="1069" w:hanging="360"/>
      </w:pPr>
      <w:rPr>
        <w:rFonts w:ascii="Verdana" w:eastAsia="Times New Roman" w:hAnsi="Verdana" w:cs="Times New Roman" w:hint="default"/>
      </w:rPr>
    </w:lvl>
    <w:lvl w:ilvl="1" w:tplc="04130003">
      <w:start w:val="1"/>
      <w:numFmt w:val="bullet"/>
      <w:lvlText w:val="o"/>
      <w:lvlJc w:val="left"/>
      <w:pPr>
        <w:tabs>
          <w:tab w:val="num" w:pos="-11"/>
        </w:tabs>
        <w:ind w:left="-11" w:hanging="360"/>
      </w:pPr>
      <w:rPr>
        <w:rFonts w:ascii="Courier New" w:hAnsi="Courier New" w:cs="Courier New" w:hint="default"/>
      </w:rPr>
    </w:lvl>
    <w:lvl w:ilvl="2" w:tplc="04130005">
      <w:start w:val="1"/>
      <w:numFmt w:val="bullet"/>
      <w:lvlText w:val=""/>
      <w:lvlJc w:val="left"/>
      <w:pPr>
        <w:tabs>
          <w:tab w:val="num" w:pos="709"/>
        </w:tabs>
        <w:ind w:left="709" w:hanging="360"/>
      </w:pPr>
      <w:rPr>
        <w:rFonts w:ascii="Wingdings" w:hAnsi="Wingdings" w:hint="default"/>
      </w:rPr>
    </w:lvl>
    <w:lvl w:ilvl="3" w:tplc="04130001">
      <w:start w:val="1"/>
      <w:numFmt w:val="bullet"/>
      <w:lvlText w:val=""/>
      <w:lvlJc w:val="left"/>
      <w:pPr>
        <w:tabs>
          <w:tab w:val="num" w:pos="1429"/>
        </w:tabs>
        <w:ind w:left="1429" w:hanging="360"/>
      </w:pPr>
      <w:rPr>
        <w:rFonts w:ascii="Symbol" w:hAnsi="Symbol" w:hint="default"/>
      </w:rPr>
    </w:lvl>
    <w:lvl w:ilvl="4" w:tplc="04130003" w:tentative="1">
      <w:start w:val="1"/>
      <w:numFmt w:val="bullet"/>
      <w:lvlText w:val="o"/>
      <w:lvlJc w:val="left"/>
      <w:pPr>
        <w:tabs>
          <w:tab w:val="num" w:pos="2149"/>
        </w:tabs>
        <w:ind w:left="2149" w:hanging="360"/>
      </w:pPr>
      <w:rPr>
        <w:rFonts w:ascii="Courier New" w:hAnsi="Courier New" w:cs="Courier New" w:hint="default"/>
      </w:rPr>
    </w:lvl>
    <w:lvl w:ilvl="5" w:tplc="04130005" w:tentative="1">
      <w:start w:val="1"/>
      <w:numFmt w:val="bullet"/>
      <w:lvlText w:val=""/>
      <w:lvlJc w:val="left"/>
      <w:pPr>
        <w:tabs>
          <w:tab w:val="num" w:pos="2869"/>
        </w:tabs>
        <w:ind w:left="2869" w:hanging="360"/>
      </w:pPr>
      <w:rPr>
        <w:rFonts w:ascii="Wingdings" w:hAnsi="Wingdings" w:hint="default"/>
      </w:rPr>
    </w:lvl>
    <w:lvl w:ilvl="6" w:tplc="04130001" w:tentative="1">
      <w:start w:val="1"/>
      <w:numFmt w:val="bullet"/>
      <w:lvlText w:val=""/>
      <w:lvlJc w:val="left"/>
      <w:pPr>
        <w:tabs>
          <w:tab w:val="num" w:pos="3589"/>
        </w:tabs>
        <w:ind w:left="3589" w:hanging="360"/>
      </w:pPr>
      <w:rPr>
        <w:rFonts w:ascii="Symbol" w:hAnsi="Symbol" w:hint="default"/>
      </w:rPr>
    </w:lvl>
    <w:lvl w:ilvl="7" w:tplc="04130003" w:tentative="1">
      <w:start w:val="1"/>
      <w:numFmt w:val="bullet"/>
      <w:lvlText w:val="o"/>
      <w:lvlJc w:val="left"/>
      <w:pPr>
        <w:tabs>
          <w:tab w:val="num" w:pos="4309"/>
        </w:tabs>
        <w:ind w:left="4309" w:hanging="360"/>
      </w:pPr>
      <w:rPr>
        <w:rFonts w:ascii="Courier New" w:hAnsi="Courier New" w:cs="Courier New" w:hint="default"/>
      </w:rPr>
    </w:lvl>
    <w:lvl w:ilvl="8" w:tplc="04130005" w:tentative="1">
      <w:start w:val="1"/>
      <w:numFmt w:val="bullet"/>
      <w:lvlText w:val=""/>
      <w:lvlJc w:val="left"/>
      <w:pPr>
        <w:tabs>
          <w:tab w:val="num" w:pos="5029"/>
        </w:tabs>
        <w:ind w:left="5029" w:hanging="360"/>
      </w:pPr>
      <w:rPr>
        <w:rFonts w:ascii="Wingdings" w:hAnsi="Wingdings" w:hint="default"/>
      </w:rPr>
    </w:lvl>
  </w:abstractNum>
  <w:abstractNum w:abstractNumId="13" w15:restartNumberingAfterBreak="0">
    <w:nsid w:val="22374CB2"/>
    <w:multiLevelType w:val="hybridMultilevel"/>
    <w:tmpl w:val="59104EA0"/>
    <w:lvl w:ilvl="0" w:tplc="6A747E32">
      <w:start w:val="1"/>
      <w:numFmt w:val="decimal"/>
      <w:lvlText w:val="%1."/>
      <w:lvlJc w:val="left"/>
      <w:pPr>
        <w:tabs>
          <w:tab w:val="num" w:pos="927"/>
        </w:tabs>
        <w:ind w:left="927" w:hanging="360"/>
      </w:pPr>
      <w:rPr>
        <w:rFonts w:hint="default"/>
      </w:rPr>
    </w:lvl>
    <w:lvl w:ilvl="1" w:tplc="A1907BE4">
      <w:numFmt w:val="bullet"/>
      <w:lvlText w:val="-"/>
      <w:lvlJc w:val="left"/>
      <w:pPr>
        <w:tabs>
          <w:tab w:val="num" w:pos="1647"/>
        </w:tabs>
        <w:ind w:left="1647" w:hanging="360"/>
      </w:pPr>
      <w:rPr>
        <w:rFonts w:ascii="Comic Sans MS" w:eastAsia="Times New Roman" w:hAnsi="Comic Sans MS" w:cs="Times New Roman" w:hint="default"/>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25846C36"/>
    <w:multiLevelType w:val="multilevel"/>
    <w:tmpl w:val="FF48252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EE51F5"/>
    <w:multiLevelType w:val="hybridMultilevel"/>
    <w:tmpl w:val="C98691EA"/>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70946FF"/>
    <w:multiLevelType w:val="hybridMultilevel"/>
    <w:tmpl w:val="C2C8F84E"/>
    <w:lvl w:ilvl="0" w:tplc="8D2C6392">
      <w:start w:val="1"/>
      <w:numFmt w:val="bullet"/>
      <w:lvlText w:val=""/>
      <w:lvlJc w:val="left"/>
      <w:pPr>
        <w:ind w:left="720" w:hanging="360"/>
      </w:pPr>
      <w:rPr>
        <w:rFonts w:ascii="Symbol" w:hAnsi="Symbol" w:hint="default"/>
      </w:rPr>
    </w:lvl>
    <w:lvl w:ilvl="1" w:tplc="2F30A3B8" w:tentative="1">
      <w:start w:val="1"/>
      <w:numFmt w:val="lowerLetter"/>
      <w:lvlText w:val="%2."/>
      <w:lvlJc w:val="left"/>
      <w:pPr>
        <w:ind w:left="1440" w:hanging="360"/>
      </w:pPr>
    </w:lvl>
    <w:lvl w:ilvl="2" w:tplc="679A1986" w:tentative="1">
      <w:start w:val="1"/>
      <w:numFmt w:val="lowerRoman"/>
      <w:lvlText w:val="%3."/>
      <w:lvlJc w:val="right"/>
      <w:pPr>
        <w:ind w:left="2160" w:hanging="180"/>
      </w:pPr>
    </w:lvl>
    <w:lvl w:ilvl="3" w:tplc="70CA6186" w:tentative="1">
      <w:start w:val="1"/>
      <w:numFmt w:val="decimal"/>
      <w:lvlText w:val="%4."/>
      <w:lvlJc w:val="left"/>
      <w:pPr>
        <w:ind w:left="2880" w:hanging="360"/>
      </w:pPr>
    </w:lvl>
    <w:lvl w:ilvl="4" w:tplc="D6D2D5E2" w:tentative="1">
      <w:start w:val="1"/>
      <w:numFmt w:val="lowerLetter"/>
      <w:lvlText w:val="%5."/>
      <w:lvlJc w:val="left"/>
      <w:pPr>
        <w:ind w:left="3600" w:hanging="360"/>
      </w:pPr>
    </w:lvl>
    <w:lvl w:ilvl="5" w:tplc="D2CC7D10" w:tentative="1">
      <w:start w:val="1"/>
      <w:numFmt w:val="lowerRoman"/>
      <w:lvlText w:val="%6."/>
      <w:lvlJc w:val="right"/>
      <w:pPr>
        <w:ind w:left="4320" w:hanging="180"/>
      </w:pPr>
    </w:lvl>
    <w:lvl w:ilvl="6" w:tplc="67884BE2" w:tentative="1">
      <w:start w:val="1"/>
      <w:numFmt w:val="decimal"/>
      <w:lvlText w:val="%7."/>
      <w:lvlJc w:val="left"/>
      <w:pPr>
        <w:ind w:left="5040" w:hanging="360"/>
      </w:pPr>
    </w:lvl>
    <w:lvl w:ilvl="7" w:tplc="6DEC89F2" w:tentative="1">
      <w:start w:val="1"/>
      <w:numFmt w:val="lowerLetter"/>
      <w:lvlText w:val="%8."/>
      <w:lvlJc w:val="left"/>
      <w:pPr>
        <w:ind w:left="5760" w:hanging="360"/>
      </w:pPr>
    </w:lvl>
    <w:lvl w:ilvl="8" w:tplc="8AE86898" w:tentative="1">
      <w:start w:val="1"/>
      <w:numFmt w:val="lowerRoman"/>
      <w:lvlText w:val="%9."/>
      <w:lvlJc w:val="right"/>
      <w:pPr>
        <w:ind w:left="6480" w:hanging="180"/>
      </w:pPr>
    </w:lvl>
  </w:abstractNum>
  <w:abstractNum w:abstractNumId="17"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2EE3655C"/>
    <w:multiLevelType w:val="multilevel"/>
    <w:tmpl w:val="5C9651B6"/>
    <w:lvl w:ilvl="0">
      <w:start w:val="1"/>
      <w:numFmt w:val="decimal"/>
      <w:pStyle w:val="Stijl2"/>
      <w:lvlText w:val="%1."/>
      <w:lvlJc w:val="left"/>
      <w:pPr>
        <w:ind w:left="360" w:hanging="360"/>
      </w:pPr>
    </w:lvl>
    <w:lvl w:ilvl="1">
      <w:start w:val="1"/>
      <w:numFmt w:val="decimal"/>
      <w:pStyle w:val="Stijl3"/>
      <w:isLgl/>
      <w:lvlText w:val="%1.%2."/>
      <w:lvlJc w:val="left"/>
      <w:pPr>
        <w:ind w:left="720" w:hanging="720"/>
      </w:pPr>
      <w:rPr>
        <w:rFonts w:hint="default"/>
        <w:b w:val="0"/>
        <w:u w:val="none"/>
      </w:rPr>
    </w:lvl>
    <w:lvl w:ilvl="2">
      <w:start w:val="1"/>
      <w:numFmt w:val="decimal"/>
      <w:isLgl/>
      <w:lvlText w:val="%1.%2.%3."/>
      <w:lvlJc w:val="left"/>
      <w:pPr>
        <w:ind w:left="1080" w:hanging="1080"/>
      </w:pPr>
      <w:rPr>
        <w:rFonts w:hint="default"/>
        <w:b w:val="0"/>
        <w:u w:val="none"/>
      </w:rPr>
    </w:lvl>
    <w:lvl w:ilvl="3">
      <w:start w:val="1"/>
      <w:numFmt w:val="decimal"/>
      <w:isLgl/>
      <w:lvlText w:val="%1.%2.%3.%4."/>
      <w:lvlJc w:val="left"/>
      <w:pPr>
        <w:ind w:left="1440" w:hanging="1440"/>
      </w:pPr>
      <w:rPr>
        <w:rFonts w:hint="default"/>
        <w:b w:val="0"/>
        <w:u w:val="none"/>
      </w:rPr>
    </w:lvl>
    <w:lvl w:ilvl="4">
      <w:start w:val="1"/>
      <w:numFmt w:val="decimal"/>
      <w:isLgl/>
      <w:lvlText w:val="%1.%2.%3.%4.%5."/>
      <w:lvlJc w:val="left"/>
      <w:pPr>
        <w:ind w:left="1800" w:hanging="1800"/>
      </w:pPr>
      <w:rPr>
        <w:rFonts w:hint="default"/>
        <w:b w:val="0"/>
        <w:u w:val="none"/>
      </w:rPr>
    </w:lvl>
    <w:lvl w:ilvl="5">
      <w:start w:val="1"/>
      <w:numFmt w:val="decimal"/>
      <w:isLgl/>
      <w:lvlText w:val="%1.%2.%3.%4.%5.%6."/>
      <w:lvlJc w:val="left"/>
      <w:pPr>
        <w:ind w:left="2160" w:hanging="2160"/>
      </w:pPr>
      <w:rPr>
        <w:rFonts w:hint="default"/>
        <w:b w:val="0"/>
        <w:u w:val="none"/>
      </w:rPr>
    </w:lvl>
    <w:lvl w:ilvl="6">
      <w:start w:val="1"/>
      <w:numFmt w:val="decimal"/>
      <w:isLgl/>
      <w:lvlText w:val="%1.%2.%3.%4.%5.%6.%7."/>
      <w:lvlJc w:val="left"/>
      <w:pPr>
        <w:ind w:left="2520" w:hanging="2520"/>
      </w:pPr>
      <w:rPr>
        <w:rFonts w:hint="default"/>
        <w:b w:val="0"/>
        <w:u w:val="none"/>
      </w:rPr>
    </w:lvl>
    <w:lvl w:ilvl="7">
      <w:start w:val="1"/>
      <w:numFmt w:val="decimal"/>
      <w:isLgl/>
      <w:lvlText w:val="%1.%2.%3.%4.%5.%6.%7.%8."/>
      <w:lvlJc w:val="left"/>
      <w:pPr>
        <w:ind w:left="2880" w:hanging="2880"/>
      </w:pPr>
      <w:rPr>
        <w:rFonts w:hint="default"/>
        <w:b w:val="0"/>
        <w:u w:val="none"/>
      </w:rPr>
    </w:lvl>
    <w:lvl w:ilvl="8">
      <w:start w:val="1"/>
      <w:numFmt w:val="decimal"/>
      <w:isLgl/>
      <w:lvlText w:val="%1.%2.%3.%4.%5.%6.%7.%8.%9."/>
      <w:lvlJc w:val="left"/>
      <w:pPr>
        <w:ind w:left="3240" w:hanging="3240"/>
      </w:pPr>
      <w:rPr>
        <w:rFonts w:hint="default"/>
        <w:b w:val="0"/>
        <w:u w:val="none"/>
      </w:rPr>
    </w:lvl>
  </w:abstractNum>
  <w:abstractNum w:abstractNumId="19" w15:restartNumberingAfterBreak="0">
    <w:nsid w:val="30045722"/>
    <w:multiLevelType w:val="hybridMultilevel"/>
    <w:tmpl w:val="037C1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FC7001"/>
    <w:multiLevelType w:val="hybridMultilevel"/>
    <w:tmpl w:val="6AEC563A"/>
    <w:lvl w:ilvl="0" w:tplc="04130001">
      <w:start w:val="1"/>
      <w:numFmt w:val="bullet"/>
      <w:lvlText w:val=""/>
      <w:lvlJc w:val="left"/>
      <w:pPr>
        <w:ind w:left="76" w:hanging="360"/>
      </w:pPr>
      <w:rPr>
        <w:rFonts w:ascii="Symbol" w:hAnsi="Symbol" w:hint="default"/>
      </w:rPr>
    </w:lvl>
    <w:lvl w:ilvl="1" w:tplc="04130003">
      <w:start w:val="1"/>
      <w:numFmt w:val="bullet"/>
      <w:lvlText w:val="o"/>
      <w:lvlJc w:val="left"/>
      <w:pPr>
        <w:ind w:left="796" w:hanging="360"/>
      </w:pPr>
      <w:rPr>
        <w:rFonts w:ascii="Courier New" w:hAnsi="Courier New" w:cs="Courier New" w:hint="default"/>
      </w:rPr>
    </w:lvl>
    <w:lvl w:ilvl="2" w:tplc="04130005">
      <w:start w:val="1"/>
      <w:numFmt w:val="bullet"/>
      <w:lvlText w:val=""/>
      <w:lvlJc w:val="left"/>
      <w:pPr>
        <w:ind w:left="1516" w:hanging="360"/>
      </w:pPr>
      <w:rPr>
        <w:rFonts w:ascii="Wingdings" w:hAnsi="Wingdings" w:hint="default"/>
      </w:rPr>
    </w:lvl>
    <w:lvl w:ilvl="3" w:tplc="04130001">
      <w:start w:val="1"/>
      <w:numFmt w:val="bullet"/>
      <w:lvlText w:val=""/>
      <w:lvlJc w:val="left"/>
      <w:pPr>
        <w:ind w:left="2236" w:hanging="360"/>
      </w:pPr>
      <w:rPr>
        <w:rFonts w:ascii="Symbol" w:hAnsi="Symbol" w:hint="default"/>
      </w:rPr>
    </w:lvl>
    <w:lvl w:ilvl="4" w:tplc="04130003">
      <w:start w:val="1"/>
      <w:numFmt w:val="bullet"/>
      <w:lvlText w:val="o"/>
      <w:lvlJc w:val="left"/>
      <w:pPr>
        <w:ind w:left="2956" w:hanging="360"/>
      </w:pPr>
      <w:rPr>
        <w:rFonts w:ascii="Courier New" w:hAnsi="Courier New" w:cs="Courier New" w:hint="default"/>
      </w:rPr>
    </w:lvl>
    <w:lvl w:ilvl="5" w:tplc="04130005">
      <w:start w:val="1"/>
      <w:numFmt w:val="bullet"/>
      <w:lvlText w:val=""/>
      <w:lvlJc w:val="left"/>
      <w:pPr>
        <w:ind w:left="3676" w:hanging="360"/>
      </w:pPr>
      <w:rPr>
        <w:rFonts w:ascii="Wingdings" w:hAnsi="Wingdings" w:hint="default"/>
      </w:rPr>
    </w:lvl>
    <w:lvl w:ilvl="6" w:tplc="04130001">
      <w:start w:val="1"/>
      <w:numFmt w:val="bullet"/>
      <w:lvlText w:val=""/>
      <w:lvlJc w:val="left"/>
      <w:pPr>
        <w:ind w:left="4396" w:hanging="360"/>
      </w:pPr>
      <w:rPr>
        <w:rFonts w:ascii="Symbol" w:hAnsi="Symbol" w:hint="default"/>
      </w:rPr>
    </w:lvl>
    <w:lvl w:ilvl="7" w:tplc="04130003">
      <w:start w:val="1"/>
      <w:numFmt w:val="bullet"/>
      <w:lvlText w:val="o"/>
      <w:lvlJc w:val="left"/>
      <w:pPr>
        <w:ind w:left="5116" w:hanging="360"/>
      </w:pPr>
      <w:rPr>
        <w:rFonts w:ascii="Courier New" w:hAnsi="Courier New" w:cs="Courier New" w:hint="default"/>
      </w:rPr>
    </w:lvl>
    <w:lvl w:ilvl="8" w:tplc="04130005">
      <w:start w:val="1"/>
      <w:numFmt w:val="bullet"/>
      <w:lvlText w:val=""/>
      <w:lvlJc w:val="left"/>
      <w:pPr>
        <w:ind w:left="5836" w:hanging="360"/>
      </w:pPr>
      <w:rPr>
        <w:rFonts w:ascii="Wingdings" w:hAnsi="Wingdings" w:hint="default"/>
      </w:rPr>
    </w:lvl>
  </w:abstractNum>
  <w:abstractNum w:abstractNumId="21"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179DD"/>
    <w:multiLevelType w:val="hybridMultilevel"/>
    <w:tmpl w:val="5AE6BA32"/>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5E678C7"/>
    <w:multiLevelType w:val="hybridMultilevel"/>
    <w:tmpl w:val="217E516C"/>
    <w:lvl w:ilvl="0" w:tplc="DAE290F8">
      <w:numFmt w:val="bullet"/>
      <w:lvlText w:val="-"/>
      <w:lvlJc w:val="left"/>
      <w:pPr>
        <w:ind w:left="76" w:hanging="360"/>
      </w:pPr>
      <w:rPr>
        <w:rFonts w:ascii="Arial" w:eastAsia="Times New Roman" w:hAnsi="Arial" w:cs="Arial" w:hint="default"/>
      </w:rPr>
    </w:lvl>
    <w:lvl w:ilvl="1" w:tplc="08130003">
      <w:start w:val="1"/>
      <w:numFmt w:val="bullet"/>
      <w:lvlText w:val="o"/>
      <w:lvlJc w:val="left"/>
      <w:pPr>
        <w:ind w:left="796" w:hanging="360"/>
      </w:pPr>
      <w:rPr>
        <w:rFonts w:ascii="Courier New" w:hAnsi="Courier New" w:cs="Courier New" w:hint="default"/>
      </w:rPr>
    </w:lvl>
    <w:lvl w:ilvl="2" w:tplc="08130005">
      <w:start w:val="1"/>
      <w:numFmt w:val="bullet"/>
      <w:lvlText w:val=""/>
      <w:lvlJc w:val="left"/>
      <w:pPr>
        <w:ind w:left="1516" w:hanging="360"/>
      </w:pPr>
      <w:rPr>
        <w:rFonts w:ascii="Wingdings" w:hAnsi="Wingdings" w:hint="default"/>
      </w:rPr>
    </w:lvl>
    <w:lvl w:ilvl="3" w:tplc="08130001">
      <w:start w:val="1"/>
      <w:numFmt w:val="bullet"/>
      <w:lvlText w:val=""/>
      <w:lvlJc w:val="left"/>
      <w:pPr>
        <w:ind w:left="2236" w:hanging="360"/>
      </w:pPr>
      <w:rPr>
        <w:rFonts w:ascii="Symbol" w:hAnsi="Symbol" w:hint="default"/>
      </w:rPr>
    </w:lvl>
    <w:lvl w:ilvl="4" w:tplc="08130003">
      <w:start w:val="1"/>
      <w:numFmt w:val="bullet"/>
      <w:lvlText w:val="o"/>
      <w:lvlJc w:val="left"/>
      <w:pPr>
        <w:ind w:left="2956" w:hanging="360"/>
      </w:pPr>
      <w:rPr>
        <w:rFonts w:ascii="Courier New" w:hAnsi="Courier New" w:cs="Courier New" w:hint="default"/>
      </w:rPr>
    </w:lvl>
    <w:lvl w:ilvl="5" w:tplc="08130005">
      <w:start w:val="1"/>
      <w:numFmt w:val="bullet"/>
      <w:lvlText w:val=""/>
      <w:lvlJc w:val="left"/>
      <w:pPr>
        <w:ind w:left="3676" w:hanging="360"/>
      </w:pPr>
      <w:rPr>
        <w:rFonts w:ascii="Wingdings" w:hAnsi="Wingdings" w:hint="default"/>
      </w:rPr>
    </w:lvl>
    <w:lvl w:ilvl="6" w:tplc="08130001">
      <w:start w:val="1"/>
      <w:numFmt w:val="bullet"/>
      <w:lvlText w:val=""/>
      <w:lvlJc w:val="left"/>
      <w:pPr>
        <w:ind w:left="4396" w:hanging="360"/>
      </w:pPr>
      <w:rPr>
        <w:rFonts w:ascii="Symbol" w:hAnsi="Symbol" w:hint="default"/>
      </w:rPr>
    </w:lvl>
    <w:lvl w:ilvl="7" w:tplc="08130003">
      <w:start w:val="1"/>
      <w:numFmt w:val="bullet"/>
      <w:lvlText w:val="o"/>
      <w:lvlJc w:val="left"/>
      <w:pPr>
        <w:ind w:left="5116" w:hanging="360"/>
      </w:pPr>
      <w:rPr>
        <w:rFonts w:ascii="Courier New" w:hAnsi="Courier New" w:cs="Courier New" w:hint="default"/>
      </w:rPr>
    </w:lvl>
    <w:lvl w:ilvl="8" w:tplc="08130005">
      <w:start w:val="1"/>
      <w:numFmt w:val="bullet"/>
      <w:lvlText w:val=""/>
      <w:lvlJc w:val="left"/>
      <w:pPr>
        <w:ind w:left="5836" w:hanging="360"/>
      </w:pPr>
      <w:rPr>
        <w:rFonts w:ascii="Wingdings" w:hAnsi="Wingdings" w:hint="default"/>
      </w:rPr>
    </w:lvl>
  </w:abstractNum>
  <w:abstractNum w:abstractNumId="24" w15:restartNumberingAfterBreak="0">
    <w:nsid w:val="3B8B74EA"/>
    <w:multiLevelType w:val="hybridMultilevel"/>
    <w:tmpl w:val="22740D18"/>
    <w:lvl w:ilvl="0" w:tplc="9D846F1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3114B5"/>
    <w:multiLevelType w:val="hybridMultilevel"/>
    <w:tmpl w:val="183C2C12"/>
    <w:lvl w:ilvl="0" w:tplc="C49E554C">
      <w:start w:val="1"/>
      <w:numFmt w:val="bullet"/>
      <w:lvlText w:val="-"/>
      <w:lvlJc w:val="left"/>
      <w:pPr>
        <w:tabs>
          <w:tab w:val="num" w:pos="680"/>
        </w:tabs>
        <w:ind w:left="680" w:hanging="340"/>
      </w:pPr>
      <w:rPr>
        <w:rFonts w:ascii="Verdana" w:hAnsi="Verdana" w:hint="default"/>
      </w:rPr>
    </w:lvl>
    <w:lvl w:ilvl="1" w:tplc="BC967046">
      <w:start w:val="1"/>
      <w:numFmt w:val="bullet"/>
      <w:lvlText w:val="o"/>
      <w:lvlJc w:val="left"/>
      <w:pPr>
        <w:tabs>
          <w:tab w:val="num" w:pos="1780"/>
        </w:tabs>
        <w:ind w:left="1780" w:hanging="360"/>
      </w:pPr>
      <w:rPr>
        <w:rFonts w:ascii="Courier New" w:hAnsi="Courier New" w:cs="Courier New" w:hint="default"/>
      </w:rPr>
    </w:lvl>
    <w:lvl w:ilvl="2" w:tplc="B38C7182" w:tentative="1">
      <w:start w:val="1"/>
      <w:numFmt w:val="bullet"/>
      <w:lvlText w:val=""/>
      <w:lvlJc w:val="left"/>
      <w:pPr>
        <w:tabs>
          <w:tab w:val="num" w:pos="2500"/>
        </w:tabs>
        <w:ind w:left="2500" w:hanging="360"/>
      </w:pPr>
      <w:rPr>
        <w:rFonts w:ascii="Wingdings" w:hAnsi="Wingdings" w:hint="default"/>
      </w:rPr>
    </w:lvl>
    <w:lvl w:ilvl="3" w:tplc="0ED2F3FE" w:tentative="1">
      <w:start w:val="1"/>
      <w:numFmt w:val="bullet"/>
      <w:lvlText w:val=""/>
      <w:lvlJc w:val="left"/>
      <w:pPr>
        <w:tabs>
          <w:tab w:val="num" w:pos="3220"/>
        </w:tabs>
        <w:ind w:left="3220" w:hanging="360"/>
      </w:pPr>
      <w:rPr>
        <w:rFonts w:ascii="Symbol" w:hAnsi="Symbol" w:hint="default"/>
      </w:rPr>
    </w:lvl>
    <w:lvl w:ilvl="4" w:tplc="12A6BD32" w:tentative="1">
      <w:start w:val="1"/>
      <w:numFmt w:val="bullet"/>
      <w:lvlText w:val="o"/>
      <w:lvlJc w:val="left"/>
      <w:pPr>
        <w:tabs>
          <w:tab w:val="num" w:pos="3940"/>
        </w:tabs>
        <w:ind w:left="3940" w:hanging="360"/>
      </w:pPr>
      <w:rPr>
        <w:rFonts w:ascii="Courier New" w:hAnsi="Courier New" w:cs="Courier New" w:hint="default"/>
      </w:rPr>
    </w:lvl>
    <w:lvl w:ilvl="5" w:tplc="B094C2C8" w:tentative="1">
      <w:start w:val="1"/>
      <w:numFmt w:val="bullet"/>
      <w:lvlText w:val=""/>
      <w:lvlJc w:val="left"/>
      <w:pPr>
        <w:tabs>
          <w:tab w:val="num" w:pos="4660"/>
        </w:tabs>
        <w:ind w:left="4660" w:hanging="360"/>
      </w:pPr>
      <w:rPr>
        <w:rFonts w:ascii="Wingdings" w:hAnsi="Wingdings" w:hint="default"/>
      </w:rPr>
    </w:lvl>
    <w:lvl w:ilvl="6" w:tplc="2D601282" w:tentative="1">
      <w:start w:val="1"/>
      <w:numFmt w:val="bullet"/>
      <w:lvlText w:val=""/>
      <w:lvlJc w:val="left"/>
      <w:pPr>
        <w:tabs>
          <w:tab w:val="num" w:pos="5380"/>
        </w:tabs>
        <w:ind w:left="5380" w:hanging="360"/>
      </w:pPr>
      <w:rPr>
        <w:rFonts w:ascii="Symbol" w:hAnsi="Symbol" w:hint="default"/>
      </w:rPr>
    </w:lvl>
    <w:lvl w:ilvl="7" w:tplc="6092558A" w:tentative="1">
      <w:start w:val="1"/>
      <w:numFmt w:val="bullet"/>
      <w:lvlText w:val="o"/>
      <w:lvlJc w:val="left"/>
      <w:pPr>
        <w:tabs>
          <w:tab w:val="num" w:pos="6100"/>
        </w:tabs>
        <w:ind w:left="6100" w:hanging="360"/>
      </w:pPr>
      <w:rPr>
        <w:rFonts w:ascii="Courier New" w:hAnsi="Courier New" w:cs="Courier New" w:hint="default"/>
      </w:rPr>
    </w:lvl>
    <w:lvl w:ilvl="8" w:tplc="02328484"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4A210552"/>
    <w:multiLevelType w:val="hybridMultilevel"/>
    <w:tmpl w:val="ACD888FA"/>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D7712"/>
    <w:multiLevelType w:val="hybridMultilevel"/>
    <w:tmpl w:val="DAE66522"/>
    <w:lvl w:ilvl="0" w:tplc="BFCA1A4E">
      <w:numFmt w:val="bullet"/>
      <w:lvlText w:val="-"/>
      <w:lvlJc w:val="left"/>
      <w:pPr>
        <w:ind w:left="720" w:hanging="360"/>
      </w:pPr>
      <w:rPr>
        <w:rFonts w:ascii="Verdana" w:eastAsia="Times New Roman" w:hAnsi="Verdana" w:cs="Times New Roman"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92CBF"/>
    <w:multiLevelType w:val="hybridMultilevel"/>
    <w:tmpl w:val="D4265F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B9D6C83"/>
    <w:multiLevelType w:val="hybridMultilevel"/>
    <w:tmpl w:val="29DC2AD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F87893"/>
    <w:multiLevelType w:val="hybridMultilevel"/>
    <w:tmpl w:val="DDA000F4"/>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1AC57BF"/>
    <w:multiLevelType w:val="hybridMultilevel"/>
    <w:tmpl w:val="D314299E"/>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7BA1729"/>
    <w:multiLevelType w:val="hybridMultilevel"/>
    <w:tmpl w:val="7318CA76"/>
    <w:lvl w:ilvl="0" w:tplc="333C010C">
      <w:numFmt w:val="bullet"/>
      <w:lvlText w:val="-"/>
      <w:lvlJc w:val="left"/>
      <w:pPr>
        <w:tabs>
          <w:tab w:val="num" w:pos="1080"/>
        </w:tabs>
        <w:ind w:left="1080" w:hanging="360"/>
      </w:pPr>
      <w:rPr>
        <w:rFonts w:ascii="Verdana" w:eastAsia="Times New Roman" w:hAnsi="Verdana" w:cs="Times New Roman" w:hint="default"/>
      </w:rPr>
    </w:lvl>
    <w:lvl w:ilvl="1" w:tplc="08130003" w:tentative="1">
      <w:start w:val="1"/>
      <w:numFmt w:val="bullet"/>
      <w:lvlText w:val="o"/>
      <w:lvlJc w:val="left"/>
      <w:pPr>
        <w:tabs>
          <w:tab w:val="num" w:pos="2160"/>
        </w:tabs>
        <w:ind w:left="2160" w:hanging="360"/>
      </w:pPr>
      <w:rPr>
        <w:rFonts w:ascii="Courier New" w:hAnsi="Courier New" w:cs="Courier New" w:hint="default"/>
      </w:rPr>
    </w:lvl>
    <w:lvl w:ilvl="2" w:tplc="08130005" w:tentative="1">
      <w:start w:val="1"/>
      <w:numFmt w:val="bullet"/>
      <w:lvlText w:val=""/>
      <w:lvlJc w:val="left"/>
      <w:pPr>
        <w:tabs>
          <w:tab w:val="num" w:pos="2880"/>
        </w:tabs>
        <w:ind w:left="2880" w:hanging="360"/>
      </w:pPr>
      <w:rPr>
        <w:rFonts w:ascii="Wingdings" w:hAnsi="Wingdings" w:hint="default"/>
      </w:rPr>
    </w:lvl>
    <w:lvl w:ilvl="3" w:tplc="08130001" w:tentative="1">
      <w:start w:val="1"/>
      <w:numFmt w:val="bullet"/>
      <w:lvlText w:val=""/>
      <w:lvlJc w:val="left"/>
      <w:pPr>
        <w:tabs>
          <w:tab w:val="num" w:pos="3600"/>
        </w:tabs>
        <w:ind w:left="3600" w:hanging="360"/>
      </w:pPr>
      <w:rPr>
        <w:rFonts w:ascii="Symbol" w:hAnsi="Symbol" w:hint="default"/>
      </w:rPr>
    </w:lvl>
    <w:lvl w:ilvl="4" w:tplc="08130003" w:tentative="1">
      <w:start w:val="1"/>
      <w:numFmt w:val="bullet"/>
      <w:lvlText w:val="o"/>
      <w:lvlJc w:val="left"/>
      <w:pPr>
        <w:tabs>
          <w:tab w:val="num" w:pos="4320"/>
        </w:tabs>
        <w:ind w:left="4320" w:hanging="360"/>
      </w:pPr>
      <w:rPr>
        <w:rFonts w:ascii="Courier New" w:hAnsi="Courier New" w:cs="Courier New" w:hint="default"/>
      </w:rPr>
    </w:lvl>
    <w:lvl w:ilvl="5" w:tplc="08130005" w:tentative="1">
      <w:start w:val="1"/>
      <w:numFmt w:val="bullet"/>
      <w:lvlText w:val=""/>
      <w:lvlJc w:val="left"/>
      <w:pPr>
        <w:tabs>
          <w:tab w:val="num" w:pos="5040"/>
        </w:tabs>
        <w:ind w:left="5040" w:hanging="360"/>
      </w:pPr>
      <w:rPr>
        <w:rFonts w:ascii="Wingdings" w:hAnsi="Wingdings" w:hint="default"/>
      </w:rPr>
    </w:lvl>
    <w:lvl w:ilvl="6" w:tplc="08130001" w:tentative="1">
      <w:start w:val="1"/>
      <w:numFmt w:val="bullet"/>
      <w:lvlText w:val=""/>
      <w:lvlJc w:val="left"/>
      <w:pPr>
        <w:tabs>
          <w:tab w:val="num" w:pos="5760"/>
        </w:tabs>
        <w:ind w:left="5760" w:hanging="360"/>
      </w:pPr>
      <w:rPr>
        <w:rFonts w:ascii="Symbol" w:hAnsi="Symbol" w:hint="default"/>
      </w:rPr>
    </w:lvl>
    <w:lvl w:ilvl="7" w:tplc="08130003" w:tentative="1">
      <w:start w:val="1"/>
      <w:numFmt w:val="bullet"/>
      <w:lvlText w:val="o"/>
      <w:lvlJc w:val="left"/>
      <w:pPr>
        <w:tabs>
          <w:tab w:val="num" w:pos="6480"/>
        </w:tabs>
        <w:ind w:left="6480" w:hanging="360"/>
      </w:pPr>
      <w:rPr>
        <w:rFonts w:ascii="Courier New" w:hAnsi="Courier New" w:cs="Courier New" w:hint="default"/>
      </w:rPr>
    </w:lvl>
    <w:lvl w:ilvl="8" w:tplc="0813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E91569"/>
    <w:multiLevelType w:val="hybridMultilevel"/>
    <w:tmpl w:val="E2E8955A"/>
    <w:lvl w:ilvl="0" w:tplc="2488BA34">
      <w:start w:val="1"/>
      <w:numFmt w:val="decimal"/>
      <w:pStyle w:val="Stijl5"/>
      <w:lvlText w:val="%1."/>
      <w:lvlJc w:val="left"/>
      <w:pPr>
        <w:tabs>
          <w:tab w:val="num" w:pos="360"/>
        </w:tabs>
        <w:ind w:left="360" w:hanging="360"/>
      </w:pPr>
      <w:rPr>
        <w:rFonts w:hint="default"/>
      </w:rPr>
    </w:lvl>
    <w:lvl w:ilvl="1" w:tplc="2F96D8DE">
      <w:numFmt w:val="none"/>
      <w:lvlText w:val=""/>
      <w:lvlJc w:val="left"/>
      <w:pPr>
        <w:tabs>
          <w:tab w:val="num" w:pos="0"/>
        </w:tabs>
      </w:pPr>
    </w:lvl>
    <w:lvl w:ilvl="2" w:tplc="38849222">
      <w:numFmt w:val="none"/>
      <w:lvlText w:val=""/>
      <w:lvlJc w:val="left"/>
      <w:pPr>
        <w:tabs>
          <w:tab w:val="num" w:pos="0"/>
        </w:tabs>
      </w:pPr>
    </w:lvl>
    <w:lvl w:ilvl="3" w:tplc="9B74569A">
      <w:numFmt w:val="none"/>
      <w:lvlText w:val=""/>
      <w:lvlJc w:val="left"/>
      <w:pPr>
        <w:tabs>
          <w:tab w:val="num" w:pos="0"/>
        </w:tabs>
      </w:pPr>
    </w:lvl>
    <w:lvl w:ilvl="4" w:tplc="C9041302">
      <w:numFmt w:val="none"/>
      <w:lvlText w:val=""/>
      <w:lvlJc w:val="left"/>
      <w:pPr>
        <w:tabs>
          <w:tab w:val="num" w:pos="0"/>
        </w:tabs>
      </w:pPr>
    </w:lvl>
    <w:lvl w:ilvl="5" w:tplc="8CCCEE96">
      <w:numFmt w:val="none"/>
      <w:lvlText w:val=""/>
      <w:lvlJc w:val="left"/>
      <w:pPr>
        <w:tabs>
          <w:tab w:val="num" w:pos="0"/>
        </w:tabs>
      </w:pPr>
    </w:lvl>
    <w:lvl w:ilvl="6" w:tplc="AD94B7AC">
      <w:numFmt w:val="none"/>
      <w:lvlText w:val=""/>
      <w:lvlJc w:val="left"/>
      <w:pPr>
        <w:tabs>
          <w:tab w:val="num" w:pos="0"/>
        </w:tabs>
      </w:pPr>
    </w:lvl>
    <w:lvl w:ilvl="7" w:tplc="D5D86E2A">
      <w:numFmt w:val="none"/>
      <w:lvlText w:val=""/>
      <w:lvlJc w:val="left"/>
      <w:pPr>
        <w:tabs>
          <w:tab w:val="num" w:pos="0"/>
        </w:tabs>
      </w:pPr>
    </w:lvl>
    <w:lvl w:ilvl="8" w:tplc="E21AA87A">
      <w:numFmt w:val="none"/>
      <w:lvlText w:val=""/>
      <w:lvlJc w:val="left"/>
      <w:pPr>
        <w:tabs>
          <w:tab w:val="num" w:pos="0"/>
        </w:tabs>
      </w:pPr>
    </w:lvl>
  </w:abstractNum>
  <w:abstractNum w:abstractNumId="36" w15:restartNumberingAfterBreak="0">
    <w:nsid w:val="6C106E9D"/>
    <w:multiLevelType w:val="hybridMultilevel"/>
    <w:tmpl w:val="4BC6694E"/>
    <w:lvl w:ilvl="0" w:tplc="AC6C5414">
      <w:start w:val="1"/>
      <w:numFmt w:val="upperLetter"/>
      <w:lvlText w:val="%1."/>
      <w:lvlJc w:val="left"/>
      <w:pPr>
        <w:ind w:left="76" w:hanging="360"/>
      </w:pPr>
    </w:lvl>
    <w:lvl w:ilvl="1" w:tplc="08130019">
      <w:start w:val="1"/>
      <w:numFmt w:val="lowerLetter"/>
      <w:lvlText w:val="%2."/>
      <w:lvlJc w:val="left"/>
      <w:pPr>
        <w:ind w:left="796" w:hanging="360"/>
      </w:pPr>
    </w:lvl>
    <w:lvl w:ilvl="2" w:tplc="0813001B">
      <w:start w:val="1"/>
      <w:numFmt w:val="lowerRoman"/>
      <w:lvlText w:val="%3."/>
      <w:lvlJc w:val="right"/>
      <w:pPr>
        <w:ind w:left="1516" w:hanging="180"/>
      </w:pPr>
    </w:lvl>
    <w:lvl w:ilvl="3" w:tplc="0813000F">
      <w:start w:val="1"/>
      <w:numFmt w:val="decimal"/>
      <w:lvlText w:val="%4."/>
      <w:lvlJc w:val="left"/>
      <w:pPr>
        <w:ind w:left="2236" w:hanging="360"/>
      </w:pPr>
    </w:lvl>
    <w:lvl w:ilvl="4" w:tplc="08130019">
      <w:start w:val="1"/>
      <w:numFmt w:val="lowerLetter"/>
      <w:lvlText w:val="%5."/>
      <w:lvlJc w:val="left"/>
      <w:pPr>
        <w:ind w:left="2956" w:hanging="360"/>
      </w:pPr>
    </w:lvl>
    <w:lvl w:ilvl="5" w:tplc="0813001B">
      <w:start w:val="1"/>
      <w:numFmt w:val="lowerRoman"/>
      <w:lvlText w:val="%6."/>
      <w:lvlJc w:val="right"/>
      <w:pPr>
        <w:ind w:left="3676" w:hanging="180"/>
      </w:pPr>
    </w:lvl>
    <w:lvl w:ilvl="6" w:tplc="0813000F">
      <w:start w:val="1"/>
      <w:numFmt w:val="decimal"/>
      <w:lvlText w:val="%7."/>
      <w:lvlJc w:val="left"/>
      <w:pPr>
        <w:ind w:left="4396" w:hanging="360"/>
      </w:pPr>
    </w:lvl>
    <w:lvl w:ilvl="7" w:tplc="08130019">
      <w:start w:val="1"/>
      <w:numFmt w:val="lowerLetter"/>
      <w:lvlText w:val="%8."/>
      <w:lvlJc w:val="left"/>
      <w:pPr>
        <w:ind w:left="5116" w:hanging="360"/>
      </w:pPr>
    </w:lvl>
    <w:lvl w:ilvl="8" w:tplc="0813001B">
      <w:start w:val="1"/>
      <w:numFmt w:val="lowerRoman"/>
      <w:lvlText w:val="%9."/>
      <w:lvlJc w:val="right"/>
      <w:pPr>
        <w:ind w:left="5836" w:hanging="180"/>
      </w:pPr>
    </w:lvl>
  </w:abstractNum>
  <w:abstractNum w:abstractNumId="37" w15:restartNumberingAfterBreak="0">
    <w:nsid w:val="6EEF1D5C"/>
    <w:multiLevelType w:val="hybridMultilevel"/>
    <w:tmpl w:val="F79A6B0A"/>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2976D92"/>
    <w:multiLevelType w:val="hybridMultilevel"/>
    <w:tmpl w:val="B72215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5ED6265"/>
    <w:multiLevelType w:val="hybridMultilevel"/>
    <w:tmpl w:val="FE2C78DE"/>
    <w:lvl w:ilvl="0" w:tplc="9E42D73C">
      <w:start w:val="1"/>
      <w:numFmt w:val="bullet"/>
      <w:lvlText w:val=""/>
      <w:lvlJc w:val="left"/>
      <w:pPr>
        <w:ind w:left="720" w:hanging="360"/>
      </w:pPr>
      <w:rPr>
        <w:rFonts w:ascii="Symbol" w:hAnsi="Symbol" w:hint="default"/>
      </w:rPr>
    </w:lvl>
    <w:lvl w:ilvl="1" w:tplc="B83E952C" w:tentative="1">
      <w:start w:val="1"/>
      <w:numFmt w:val="bullet"/>
      <w:lvlText w:val="o"/>
      <w:lvlJc w:val="left"/>
      <w:pPr>
        <w:ind w:left="1440" w:hanging="360"/>
      </w:pPr>
      <w:rPr>
        <w:rFonts w:ascii="Courier New" w:hAnsi="Courier New" w:cs="Courier New" w:hint="default"/>
      </w:rPr>
    </w:lvl>
    <w:lvl w:ilvl="2" w:tplc="5332F9BA" w:tentative="1">
      <w:start w:val="1"/>
      <w:numFmt w:val="bullet"/>
      <w:lvlText w:val=""/>
      <w:lvlJc w:val="left"/>
      <w:pPr>
        <w:ind w:left="2160" w:hanging="360"/>
      </w:pPr>
      <w:rPr>
        <w:rFonts w:ascii="Wingdings" w:hAnsi="Wingdings" w:hint="default"/>
      </w:rPr>
    </w:lvl>
    <w:lvl w:ilvl="3" w:tplc="E2C8A6BA" w:tentative="1">
      <w:start w:val="1"/>
      <w:numFmt w:val="bullet"/>
      <w:lvlText w:val=""/>
      <w:lvlJc w:val="left"/>
      <w:pPr>
        <w:ind w:left="2880" w:hanging="360"/>
      </w:pPr>
      <w:rPr>
        <w:rFonts w:ascii="Symbol" w:hAnsi="Symbol" w:hint="default"/>
      </w:rPr>
    </w:lvl>
    <w:lvl w:ilvl="4" w:tplc="DE505292" w:tentative="1">
      <w:start w:val="1"/>
      <w:numFmt w:val="bullet"/>
      <w:lvlText w:val="o"/>
      <w:lvlJc w:val="left"/>
      <w:pPr>
        <w:ind w:left="3600" w:hanging="360"/>
      </w:pPr>
      <w:rPr>
        <w:rFonts w:ascii="Courier New" w:hAnsi="Courier New" w:cs="Courier New" w:hint="default"/>
      </w:rPr>
    </w:lvl>
    <w:lvl w:ilvl="5" w:tplc="17660466" w:tentative="1">
      <w:start w:val="1"/>
      <w:numFmt w:val="bullet"/>
      <w:lvlText w:val=""/>
      <w:lvlJc w:val="left"/>
      <w:pPr>
        <w:ind w:left="4320" w:hanging="360"/>
      </w:pPr>
      <w:rPr>
        <w:rFonts w:ascii="Wingdings" w:hAnsi="Wingdings" w:hint="default"/>
      </w:rPr>
    </w:lvl>
    <w:lvl w:ilvl="6" w:tplc="231C5528" w:tentative="1">
      <w:start w:val="1"/>
      <w:numFmt w:val="bullet"/>
      <w:lvlText w:val=""/>
      <w:lvlJc w:val="left"/>
      <w:pPr>
        <w:ind w:left="5040" w:hanging="360"/>
      </w:pPr>
      <w:rPr>
        <w:rFonts w:ascii="Symbol" w:hAnsi="Symbol" w:hint="default"/>
      </w:rPr>
    </w:lvl>
    <w:lvl w:ilvl="7" w:tplc="61B02D56" w:tentative="1">
      <w:start w:val="1"/>
      <w:numFmt w:val="bullet"/>
      <w:lvlText w:val="o"/>
      <w:lvlJc w:val="left"/>
      <w:pPr>
        <w:ind w:left="5760" w:hanging="360"/>
      </w:pPr>
      <w:rPr>
        <w:rFonts w:ascii="Courier New" w:hAnsi="Courier New" w:cs="Courier New" w:hint="default"/>
      </w:rPr>
    </w:lvl>
    <w:lvl w:ilvl="8" w:tplc="C9F658C0" w:tentative="1">
      <w:start w:val="1"/>
      <w:numFmt w:val="bullet"/>
      <w:lvlText w:val=""/>
      <w:lvlJc w:val="left"/>
      <w:pPr>
        <w:ind w:left="6480" w:hanging="360"/>
      </w:pPr>
      <w:rPr>
        <w:rFonts w:ascii="Wingdings" w:hAnsi="Wingdings" w:hint="default"/>
      </w:rPr>
    </w:lvl>
  </w:abstractNum>
  <w:abstractNum w:abstractNumId="40" w15:restartNumberingAfterBreak="0">
    <w:nsid w:val="7A805827"/>
    <w:multiLevelType w:val="hybridMultilevel"/>
    <w:tmpl w:val="DAC66BD2"/>
    <w:lvl w:ilvl="0" w:tplc="333C010C">
      <w:numFmt w:val="bullet"/>
      <w:lvlText w:val="-"/>
      <w:lvlJc w:val="left"/>
      <w:pPr>
        <w:tabs>
          <w:tab w:val="num" w:pos="720"/>
        </w:tabs>
        <w:ind w:left="720" w:hanging="360"/>
      </w:pPr>
      <w:rPr>
        <w:rFonts w:ascii="Verdana" w:eastAsia="Times New Roman" w:hAnsi="Verdana" w:cs="Times New Roman" w:hint="default"/>
      </w:rPr>
    </w:lvl>
    <w:lvl w:ilvl="1" w:tplc="333C010C">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70EA0"/>
    <w:multiLevelType w:val="hybridMultilevel"/>
    <w:tmpl w:val="B40A90D0"/>
    <w:lvl w:ilvl="0" w:tplc="04130001">
      <w:start w:val="1"/>
      <w:numFmt w:val="bullet"/>
      <w:lvlText w:val=""/>
      <w:lvlJc w:val="left"/>
      <w:pPr>
        <w:tabs>
          <w:tab w:val="num" w:pos="1080"/>
        </w:tabs>
        <w:ind w:left="1080" w:hanging="360"/>
      </w:pPr>
      <w:rPr>
        <w:rFonts w:ascii="Symbol" w:hAnsi="Symbol" w:hint="default"/>
      </w:rPr>
    </w:lvl>
    <w:lvl w:ilvl="1" w:tplc="4906F21C">
      <w:start w:val="1"/>
      <w:numFmt w:val="decimal"/>
      <w:pStyle w:val="Opmaakprofiel1"/>
      <w:lvlText w:val="%2."/>
      <w:lvlJc w:val="left"/>
      <w:pPr>
        <w:tabs>
          <w:tab w:val="num" w:pos="1800"/>
        </w:tabs>
        <w:ind w:left="1800" w:hanging="360"/>
      </w:pPr>
      <w:rPr>
        <w:rFont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41"/>
  </w:num>
  <w:num w:numId="2">
    <w:abstractNumId w:val="7"/>
  </w:num>
  <w:num w:numId="3">
    <w:abstractNumId w:val="35"/>
  </w:num>
  <w:num w:numId="4">
    <w:abstractNumId w:val="34"/>
  </w:num>
  <w:num w:numId="5">
    <w:abstractNumId w:val="13"/>
  </w:num>
  <w:num w:numId="6">
    <w:abstractNumId w:val="18"/>
  </w:num>
  <w:num w:numId="7">
    <w:abstractNumId w:val="33"/>
  </w:num>
  <w:num w:numId="8">
    <w:abstractNumId w:val="26"/>
  </w:num>
  <w:num w:numId="9">
    <w:abstractNumId w:val="40"/>
  </w:num>
  <w:num w:numId="10">
    <w:abstractNumId w:val="38"/>
  </w:num>
  <w:num w:numId="11">
    <w:abstractNumId w:val="27"/>
  </w:num>
  <w:num w:numId="12">
    <w:abstractNumId w:val="31"/>
  </w:num>
  <w:num w:numId="13">
    <w:abstractNumId w:val="21"/>
  </w:num>
  <w:num w:numId="14">
    <w:abstractNumId w:val="28"/>
  </w:num>
  <w:num w:numId="15">
    <w:abstractNumId w:val="10"/>
  </w:num>
  <w:num w:numId="16">
    <w:abstractNumId w:val="4"/>
  </w:num>
  <w:num w:numId="17">
    <w:abstractNumId w:val="15"/>
  </w:num>
  <w:num w:numId="18">
    <w:abstractNumId w:val="3"/>
  </w:num>
  <w:num w:numId="19">
    <w:abstractNumId w:val="22"/>
  </w:num>
  <w:num w:numId="20">
    <w:abstractNumId w:val="5"/>
  </w:num>
  <w:num w:numId="21">
    <w:abstractNumId w:val="1"/>
  </w:num>
  <w:num w:numId="22">
    <w:abstractNumId w:val="37"/>
  </w:num>
  <w:num w:numId="23">
    <w:abstractNumId w:val="32"/>
  </w:num>
  <w:num w:numId="24">
    <w:abstractNumId w:val="6"/>
  </w:num>
  <w:num w:numId="25">
    <w:abstractNumId w:val="0"/>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2"/>
  </w:num>
  <w:num w:numId="31">
    <w:abstractNumId w:val="24"/>
  </w:num>
  <w:num w:numId="32">
    <w:abstractNumId w:val="17"/>
  </w:num>
  <w:num w:numId="33">
    <w:abstractNumId w:val="39"/>
  </w:num>
  <w:num w:numId="34">
    <w:abstractNumId w:val="16"/>
  </w:num>
  <w:num w:numId="35">
    <w:abstractNumId w:val="2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5"/>
  </w:num>
  <w:num w:numId="42">
    <w:abstractNumId w:val="35"/>
  </w:num>
  <w:num w:numId="43">
    <w:abstractNumId w:val="35"/>
  </w:num>
  <w:num w:numId="44">
    <w:abstractNumId w:val="35"/>
  </w:num>
  <w:num w:numId="45">
    <w:abstractNumId w:val="9"/>
  </w:num>
  <w:num w:numId="46">
    <w:abstractNumId w:val="14"/>
  </w:num>
  <w:num w:numId="47">
    <w:abstractNumId w:val="19"/>
  </w:num>
  <w:num w:numId="48">
    <w:abstractNumId w:val="11"/>
  </w:num>
  <w:num w:numId="49">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9"/>
    <w:rsid w:val="00000330"/>
    <w:rsid w:val="00000B22"/>
    <w:rsid w:val="00003185"/>
    <w:rsid w:val="00003C98"/>
    <w:rsid w:val="0000453E"/>
    <w:rsid w:val="000078DF"/>
    <w:rsid w:val="00010500"/>
    <w:rsid w:val="00010D31"/>
    <w:rsid w:val="00010D90"/>
    <w:rsid w:val="0001107E"/>
    <w:rsid w:val="00011562"/>
    <w:rsid w:val="0001204F"/>
    <w:rsid w:val="000135D0"/>
    <w:rsid w:val="00014119"/>
    <w:rsid w:val="00016D57"/>
    <w:rsid w:val="00017D2F"/>
    <w:rsid w:val="00020D51"/>
    <w:rsid w:val="00021BEF"/>
    <w:rsid w:val="00022518"/>
    <w:rsid w:val="00022A7A"/>
    <w:rsid w:val="00025F7A"/>
    <w:rsid w:val="00030943"/>
    <w:rsid w:val="000318D8"/>
    <w:rsid w:val="00032248"/>
    <w:rsid w:val="00032D1F"/>
    <w:rsid w:val="00032FC0"/>
    <w:rsid w:val="000341EF"/>
    <w:rsid w:val="000344E1"/>
    <w:rsid w:val="00037D6B"/>
    <w:rsid w:val="000414FF"/>
    <w:rsid w:val="0004224E"/>
    <w:rsid w:val="00042343"/>
    <w:rsid w:val="0004348F"/>
    <w:rsid w:val="00043774"/>
    <w:rsid w:val="000444E0"/>
    <w:rsid w:val="00045B24"/>
    <w:rsid w:val="00047EB7"/>
    <w:rsid w:val="0005027D"/>
    <w:rsid w:val="00050DA6"/>
    <w:rsid w:val="000546DF"/>
    <w:rsid w:val="000557D8"/>
    <w:rsid w:val="000567C8"/>
    <w:rsid w:val="000572E3"/>
    <w:rsid w:val="000615C6"/>
    <w:rsid w:val="000620CF"/>
    <w:rsid w:val="00062A30"/>
    <w:rsid w:val="000640F0"/>
    <w:rsid w:val="00065AE8"/>
    <w:rsid w:val="0006613D"/>
    <w:rsid w:val="000663E7"/>
    <w:rsid w:val="00070379"/>
    <w:rsid w:val="00072103"/>
    <w:rsid w:val="00072423"/>
    <w:rsid w:val="000729EC"/>
    <w:rsid w:val="00072B6D"/>
    <w:rsid w:val="0008100D"/>
    <w:rsid w:val="00084BC0"/>
    <w:rsid w:val="00084C60"/>
    <w:rsid w:val="000850DD"/>
    <w:rsid w:val="0009021B"/>
    <w:rsid w:val="00090CA0"/>
    <w:rsid w:val="0009146A"/>
    <w:rsid w:val="000935C0"/>
    <w:rsid w:val="000972E7"/>
    <w:rsid w:val="000974D2"/>
    <w:rsid w:val="000A5B3F"/>
    <w:rsid w:val="000A5D52"/>
    <w:rsid w:val="000B1622"/>
    <w:rsid w:val="000B2866"/>
    <w:rsid w:val="000B2E1F"/>
    <w:rsid w:val="000B7783"/>
    <w:rsid w:val="000B7F15"/>
    <w:rsid w:val="000C3C2B"/>
    <w:rsid w:val="000C4405"/>
    <w:rsid w:val="000C54C7"/>
    <w:rsid w:val="000C78B7"/>
    <w:rsid w:val="000D017A"/>
    <w:rsid w:val="000D1DD9"/>
    <w:rsid w:val="000D235A"/>
    <w:rsid w:val="000D2FBB"/>
    <w:rsid w:val="000D5565"/>
    <w:rsid w:val="000D5583"/>
    <w:rsid w:val="000D647F"/>
    <w:rsid w:val="000D6701"/>
    <w:rsid w:val="000D7659"/>
    <w:rsid w:val="000E4EF5"/>
    <w:rsid w:val="000E60E3"/>
    <w:rsid w:val="000E79F0"/>
    <w:rsid w:val="000F03D9"/>
    <w:rsid w:val="000F0DF4"/>
    <w:rsid w:val="000F1063"/>
    <w:rsid w:val="000F1700"/>
    <w:rsid w:val="000F4131"/>
    <w:rsid w:val="000F5FC2"/>
    <w:rsid w:val="001019B3"/>
    <w:rsid w:val="0010238A"/>
    <w:rsid w:val="0010618C"/>
    <w:rsid w:val="00106B4A"/>
    <w:rsid w:val="0010718D"/>
    <w:rsid w:val="001076F5"/>
    <w:rsid w:val="00111F78"/>
    <w:rsid w:val="00113B18"/>
    <w:rsid w:val="00114EF6"/>
    <w:rsid w:val="00115605"/>
    <w:rsid w:val="001178A5"/>
    <w:rsid w:val="00122E91"/>
    <w:rsid w:val="0012304D"/>
    <w:rsid w:val="0012349F"/>
    <w:rsid w:val="001245BE"/>
    <w:rsid w:val="00125A3D"/>
    <w:rsid w:val="00126E2E"/>
    <w:rsid w:val="001271FC"/>
    <w:rsid w:val="00127983"/>
    <w:rsid w:val="00127D6B"/>
    <w:rsid w:val="001317B7"/>
    <w:rsid w:val="00131B61"/>
    <w:rsid w:val="001334EC"/>
    <w:rsid w:val="00134ACF"/>
    <w:rsid w:val="00135668"/>
    <w:rsid w:val="001375E1"/>
    <w:rsid w:val="001376A4"/>
    <w:rsid w:val="00144480"/>
    <w:rsid w:val="001458AF"/>
    <w:rsid w:val="00146406"/>
    <w:rsid w:val="001472DB"/>
    <w:rsid w:val="00150467"/>
    <w:rsid w:val="00152E4D"/>
    <w:rsid w:val="001530AC"/>
    <w:rsid w:val="001536E7"/>
    <w:rsid w:val="0015464D"/>
    <w:rsid w:val="0015493E"/>
    <w:rsid w:val="00154B36"/>
    <w:rsid w:val="00156054"/>
    <w:rsid w:val="001564AB"/>
    <w:rsid w:val="001604A4"/>
    <w:rsid w:val="001647ED"/>
    <w:rsid w:val="0016503A"/>
    <w:rsid w:val="00165CA6"/>
    <w:rsid w:val="0016663C"/>
    <w:rsid w:val="0016672A"/>
    <w:rsid w:val="00167DB0"/>
    <w:rsid w:val="00170A97"/>
    <w:rsid w:val="00171DF2"/>
    <w:rsid w:val="00172701"/>
    <w:rsid w:val="00172EF5"/>
    <w:rsid w:val="00173F7C"/>
    <w:rsid w:val="00177DEB"/>
    <w:rsid w:val="00180C7C"/>
    <w:rsid w:val="00186676"/>
    <w:rsid w:val="00186B9A"/>
    <w:rsid w:val="00191662"/>
    <w:rsid w:val="00191B4F"/>
    <w:rsid w:val="0019276C"/>
    <w:rsid w:val="001945FE"/>
    <w:rsid w:val="00196264"/>
    <w:rsid w:val="001A0D72"/>
    <w:rsid w:val="001A14D5"/>
    <w:rsid w:val="001A17E9"/>
    <w:rsid w:val="001A1973"/>
    <w:rsid w:val="001A390F"/>
    <w:rsid w:val="001A677F"/>
    <w:rsid w:val="001A7BAB"/>
    <w:rsid w:val="001B1351"/>
    <w:rsid w:val="001B272C"/>
    <w:rsid w:val="001B282A"/>
    <w:rsid w:val="001B597D"/>
    <w:rsid w:val="001C1D98"/>
    <w:rsid w:val="001C1FC1"/>
    <w:rsid w:val="001C3768"/>
    <w:rsid w:val="001C3AB4"/>
    <w:rsid w:val="001C5994"/>
    <w:rsid w:val="001D0938"/>
    <w:rsid w:val="001D1269"/>
    <w:rsid w:val="001D1587"/>
    <w:rsid w:val="001D19B6"/>
    <w:rsid w:val="001D4248"/>
    <w:rsid w:val="001D6911"/>
    <w:rsid w:val="001D77D2"/>
    <w:rsid w:val="001E125D"/>
    <w:rsid w:val="001E2136"/>
    <w:rsid w:val="001E283D"/>
    <w:rsid w:val="001E345E"/>
    <w:rsid w:val="001E350C"/>
    <w:rsid w:val="001E3E4D"/>
    <w:rsid w:val="001E43D3"/>
    <w:rsid w:val="001F0D20"/>
    <w:rsid w:val="0020449F"/>
    <w:rsid w:val="002052C0"/>
    <w:rsid w:val="00206C87"/>
    <w:rsid w:val="0020742E"/>
    <w:rsid w:val="002105A7"/>
    <w:rsid w:val="00210781"/>
    <w:rsid w:val="00211892"/>
    <w:rsid w:val="002121AC"/>
    <w:rsid w:val="00212343"/>
    <w:rsid w:val="002125F0"/>
    <w:rsid w:val="00216E7B"/>
    <w:rsid w:val="00220374"/>
    <w:rsid w:val="002227DE"/>
    <w:rsid w:val="00224C81"/>
    <w:rsid w:val="002303CD"/>
    <w:rsid w:val="0023070D"/>
    <w:rsid w:val="00231529"/>
    <w:rsid w:val="00231A53"/>
    <w:rsid w:val="002337B1"/>
    <w:rsid w:val="00233B4D"/>
    <w:rsid w:val="002355EC"/>
    <w:rsid w:val="002360C4"/>
    <w:rsid w:val="00236D8A"/>
    <w:rsid w:val="002412DF"/>
    <w:rsid w:val="00242939"/>
    <w:rsid w:val="002439B5"/>
    <w:rsid w:val="00245D83"/>
    <w:rsid w:val="00246A77"/>
    <w:rsid w:val="002503AB"/>
    <w:rsid w:val="00251D81"/>
    <w:rsid w:val="00252739"/>
    <w:rsid w:val="00256BF5"/>
    <w:rsid w:val="0026016A"/>
    <w:rsid w:val="002619DF"/>
    <w:rsid w:val="00261FC1"/>
    <w:rsid w:val="00262B98"/>
    <w:rsid w:val="002666F7"/>
    <w:rsid w:val="002702C5"/>
    <w:rsid w:val="00276321"/>
    <w:rsid w:val="002817E6"/>
    <w:rsid w:val="00283B4F"/>
    <w:rsid w:val="00283CDF"/>
    <w:rsid w:val="002845CF"/>
    <w:rsid w:val="002853A4"/>
    <w:rsid w:val="002860BD"/>
    <w:rsid w:val="0029396F"/>
    <w:rsid w:val="00296F44"/>
    <w:rsid w:val="002A0956"/>
    <w:rsid w:val="002A1B07"/>
    <w:rsid w:val="002A2D14"/>
    <w:rsid w:val="002A3CF9"/>
    <w:rsid w:val="002A66B9"/>
    <w:rsid w:val="002B0363"/>
    <w:rsid w:val="002B162B"/>
    <w:rsid w:val="002B1720"/>
    <w:rsid w:val="002B4694"/>
    <w:rsid w:val="002B4D72"/>
    <w:rsid w:val="002B51FB"/>
    <w:rsid w:val="002B5F9B"/>
    <w:rsid w:val="002C01A0"/>
    <w:rsid w:val="002C1BE6"/>
    <w:rsid w:val="002C2F3D"/>
    <w:rsid w:val="002C3261"/>
    <w:rsid w:val="002C4DA7"/>
    <w:rsid w:val="002C4FE9"/>
    <w:rsid w:val="002C51CC"/>
    <w:rsid w:val="002D106F"/>
    <w:rsid w:val="002D1856"/>
    <w:rsid w:val="002D1A38"/>
    <w:rsid w:val="002D201B"/>
    <w:rsid w:val="002D2A6B"/>
    <w:rsid w:val="002D4B60"/>
    <w:rsid w:val="002D7E93"/>
    <w:rsid w:val="002E1E04"/>
    <w:rsid w:val="002E3887"/>
    <w:rsid w:val="002F0112"/>
    <w:rsid w:val="002F17DA"/>
    <w:rsid w:val="002F1F7C"/>
    <w:rsid w:val="002F347F"/>
    <w:rsid w:val="002F618E"/>
    <w:rsid w:val="002F6784"/>
    <w:rsid w:val="002F7A74"/>
    <w:rsid w:val="003001AD"/>
    <w:rsid w:val="00300974"/>
    <w:rsid w:val="00300C56"/>
    <w:rsid w:val="00302C41"/>
    <w:rsid w:val="00302EDE"/>
    <w:rsid w:val="00306FFE"/>
    <w:rsid w:val="0031022B"/>
    <w:rsid w:val="0031287D"/>
    <w:rsid w:val="00314588"/>
    <w:rsid w:val="0031596E"/>
    <w:rsid w:val="00316DC9"/>
    <w:rsid w:val="003201F7"/>
    <w:rsid w:val="00321792"/>
    <w:rsid w:val="003219A2"/>
    <w:rsid w:val="00322128"/>
    <w:rsid w:val="0032320F"/>
    <w:rsid w:val="003234E4"/>
    <w:rsid w:val="00324104"/>
    <w:rsid w:val="0032509F"/>
    <w:rsid w:val="0032767F"/>
    <w:rsid w:val="00327F93"/>
    <w:rsid w:val="00330931"/>
    <w:rsid w:val="00330A10"/>
    <w:rsid w:val="003314F8"/>
    <w:rsid w:val="003325A1"/>
    <w:rsid w:val="00333DA3"/>
    <w:rsid w:val="00334A4B"/>
    <w:rsid w:val="0033580D"/>
    <w:rsid w:val="00337981"/>
    <w:rsid w:val="003405E0"/>
    <w:rsid w:val="00341622"/>
    <w:rsid w:val="0034231E"/>
    <w:rsid w:val="00343598"/>
    <w:rsid w:val="00347DAD"/>
    <w:rsid w:val="00351123"/>
    <w:rsid w:val="003511F0"/>
    <w:rsid w:val="00351DA4"/>
    <w:rsid w:val="00352233"/>
    <w:rsid w:val="00353892"/>
    <w:rsid w:val="003542C9"/>
    <w:rsid w:val="003562C7"/>
    <w:rsid w:val="003567E4"/>
    <w:rsid w:val="00357E42"/>
    <w:rsid w:val="0036073F"/>
    <w:rsid w:val="0036245C"/>
    <w:rsid w:val="00362531"/>
    <w:rsid w:val="00363325"/>
    <w:rsid w:val="00363C13"/>
    <w:rsid w:val="00365BCB"/>
    <w:rsid w:val="00365E41"/>
    <w:rsid w:val="003704D7"/>
    <w:rsid w:val="00371C2A"/>
    <w:rsid w:val="003734C3"/>
    <w:rsid w:val="003735D6"/>
    <w:rsid w:val="0037499A"/>
    <w:rsid w:val="003749A4"/>
    <w:rsid w:val="0037676B"/>
    <w:rsid w:val="00376B96"/>
    <w:rsid w:val="003816A2"/>
    <w:rsid w:val="00383E61"/>
    <w:rsid w:val="003852F1"/>
    <w:rsid w:val="0038552F"/>
    <w:rsid w:val="00385692"/>
    <w:rsid w:val="0038771C"/>
    <w:rsid w:val="00387AC9"/>
    <w:rsid w:val="00387D42"/>
    <w:rsid w:val="00387E24"/>
    <w:rsid w:val="00387FFA"/>
    <w:rsid w:val="003911EB"/>
    <w:rsid w:val="003939AE"/>
    <w:rsid w:val="0039465A"/>
    <w:rsid w:val="00395431"/>
    <w:rsid w:val="003A0D91"/>
    <w:rsid w:val="003A0F71"/>
    <w:rsid w:val="003A2457"/>
    <w:rsid w:val="003A2C26"/>
    <w:rsid w:val="003A2C58"/>
    <w:rsid w:val="003A3EF6"/>
    <w:rsid w:val="003A50FE"/>
    <w:rsid w:val="003A5C30"/>
    <w:rsid w:val="003A6B25"/>
    <w:rsid w:val="003A791C"/>
    <w:rsid w:val="003B1B1E"/>
    <w:rsid w:val="003B22E5"/>
    <w:rsid w:val="003B2388"/>
    <w:rsid w:val="003B3B51"/>
    <w:rsid w:val="003B4456"/>
    <w:rsid w:val="003B467C"/>
    <w:rsid w:val="003B71F9"/>
    <w:rsid w:val="003C14CE"/>
    <w:rsid w:val="003C1A90"/>
    <w:rsid w:val="003C573C"/>
    <w:rsid w:val="003C6975"/>
    <w:rsid w:val="003D26A1"/>
    <w:rsid w:val="003D334D"/>
    <w:rsid w:val="003D41C8"/>
    <w:rsid w:val="003D4617"/>
    <w:rsid w:val="003D5CBC"/>
    <w:rsid w:val="003E3050"/>
    <w:rsid w:val="003E37B8"/>
    <w:rsid w:val="003E4518"/>
    <w:rsid w:val="003E4C8C"/>
    <w:rsid w:val="003E5C30"/>
    <w:rsid w:val="003E5EB7"/>
    <w:rsid w:val="003F01D6"/>
    <w:rsid w:val="003F1A47"/>
    <w:rsid w:val="003F1C5F"/>
    <w:rsid w:val="003F2ACD"/>
    <w:rsid w:val="003F35AE"/>
    <w:rsid w:val="003F674C"/>
    <w:rsid w:val="003F7269"/>
    <w:rsid w:val="00400901"/>
    <w:rsid w:val="0040436F"/>
    <w:rsid w:val="00404822"/>
    <w:rsid w:val="00405180"/>
    <w:rsid w:val="004113BD"/>
    <w:rsid w:val="00411601"/>
    <w:rsid w:val="00411A35"/>
    <w:rsid w:val="00411E0B"/>
    <w:rsid w:val="00412693"/>
    <w:rsid w:val="00413649"/>
    <w:rsid w:val="00413904"/>
    <w:rsid w:val="004142A6"/>
    <w:rsid w:val="00414AAC"/>
    <w:rsid w:val="004161C5"/>
    <w:rsid w:val="00416260"/>
    <w:rsid w:val="0041668A"/>
    <w:rsid w:val="00422913"/>
    <w:rsid w:val="0042320B"/>
    <w:rsid w:val="004233AA"/>
    <w:rsid w:val="004263C7"/>
    <w:rsid w:val="00426CA1"/>
    <w:rsid w:val="00431090"/>
    <w:rsid w:val="00431135"/>
    <w:rsid w:val="00431D74"/>
    <w:rsid w:val="004326A6"/>
    <w:rsid w:val="004327B1"/>
    <w:rsid w:val="0043605E"/>
    <w:rsid w:val="00437056"/>
    <w:rsid w:val="00437156"/>
    <w:rsid w:val="00441903"/>
    <w:rsid w:val="004425DC"/>
    <w:rsid w:val="004432A1"/>
    <w:rsid w:val="00443A60"/>
    <w:rsid w:val="00443C70"/>
    <w:rsid w:val="0044417C"/>
    <w:rsid w:val="00447AFA"/>
    <w:rsid w:val="0045229E"/>
    <w:rsid w:val="00453103"/>
    <w:rsid w:val="0045346F"/>
    <w:rsid w:val="00453512"/>
    <w:rsid w:val="004542CF"/>
    <w:rsid w:val="00454BF0"/>
    <w:rsid w:val="00460C09"/>
    <w:rsid w:val="0046336F"/>
    <w:rsid w:val="00463402"/>
    <w:rsid w:val="00464762"/>
    <w:rsid w:val="00466C30"/>
    <w:rsid w:val="00467587"/>
    <w:rsid w:val="00473488"/>
    <w:rsid w:val="00474153"/>
    <w:rsid w:val="004751A7"/>
    <w:rsid w:val="004772D9"/>
    <w:rsid w:val="00477945"/>
    <w:rsid w:val="00480760"/>
    <w:rsid w:val="004840B1"/>
    <w:rsid w:val="00487452"/>
    <w:rsid w:val="00493494"/>
    <w:rsid w:val="004A08F5"/>
    <w:rsid w:val="004A0D67"/>
    <w:rsid w:val="004A131E"/>
    <w:rsid w:val="004A1EA8"/>
    <w:rsid w:val="004A23B3"/>
    <w:rsid w:val="004A5A7A"/>
    <w:rsid w:val="004A5F72"/>
    <w:rsid w:val="004A6A8B"/>
    <w:rsid w:val="004A7070"/>
    <w:rsid w:val="004B0247"/>
    <w:rsid w:val="004B14E1"/>
    <w:rsid w:val="004B2C2B"/>
    <w:rsid w:val="004B316E"/>
    <w:rsid w:val="004B6778"/>
    <w:rsid w:val="004B6B9D"/>
    <w:rsid w:val="004B7BB2"/>
    <w:rsid w:val="004B7CC2"/>
    <w:rsid w:val="004B7D67"/>
    <w:rsid w:val="004B7E1E"/>
    <w:rsid w:val="004D1D55"/>
    <w:rsid w:val="004D2A2E"/>
    <w:rsid w:val="004D46DA"/>
    <w:rsid w:val="004D6441"/>
    <w:rsid w:val="004D680B"/>
    <w:rsid w:val="004D748B"/>
    <w:rsid w:val="004D77D0"/>
    <w:rsid w:val="004D7F3F"/>
    <w:rsid w:val="004E1F70"/>
    <w:rsid w:val="004E4FFC"/>
    <w:rsid w:val="004E5924"/>
    <w:rsid w:val="004E60E7"/>
    <w:rsid w:val="004E70BA"/>
    <w:rsid w:val="004E7568"/>
    <w:rsid w:val="004F193D"/>
    <w:rsid w:val="004F23DB"/>
    <w:rsid w:val="004F4987"/>
    <w:rsid w:val="004F6366"/>
    <w:rsid w:val="004F7B4C"/>
    <w:rsid w:val="004F7C86"/>
    <w:rsid w:val="00502175"/>
    <w:rsid w:val="00503B98"/>
    <w:rsid w:val="00511580"/>
    <w:rsid w:val="005119A2"/>
    <w:rsid w:val="00514608"/>
    <w:rsid w:val="00514FD9"/>
    <w:rsid w:val="00515451"/>
    <w:rsid w:val="00517E29"/>
    <w:rsid w:val="005218C6"/>
    <w:rsid w:val="00523132"/>
    <w:rsid w:val="005244FC"/>
    <w:rsid w:val="005248A3"/>
    <w:rsid w:val="00524BA4"/>
    <w:rsid w:val="00526D4E"/>
    <w:rsid w:val="00527833"/>
    <w:rsid w:val="0053061C"/>
    <w:rsid w:val="005321C2"/>
    <w:rsid w:val="00533E8C"/>
    <w:rsid w:val="00534CA5"/>
    <w:rsid w:val="00537870"/>
    <w:rsid w:val="00541365"/>
    <w:rsid w:val="00542A10"/>
    <w:rsid w:val="00544208"/>
    <w:rsid w:val="00544CCC"/>
    <w:rsid w:val="00544CCF"/>
    <w:rsid w:val="0054541C"/>
    <w:rsid w:val="005467E4"/>
    <w:rsid w:val="005470CE"/>
    <w:rsid w:val="005479B4"/>
    <w:rsid w:val="00550347"/>
    <w:rsid w:val="00550FBD"/>
    <w:rsid w:val="0055383A"/>
    <w:rsid w:val="005553F2"/>
    <w:rsid w:val="0055593D"/>
    <w:rsid w:val="00556AAF"/>
    <w:rsid w:val="0056022E"/>
    <w:rsid w:val="00560E24"/>
    <w:rsid w:val="00560E46"/>
    <w:rsid w:val="005625A6"/>
    <w:rsid w:val="00563BED"/>
    <w:rsid w:val="0056426C"/>
    <w:rsid w:val="00565008"/>
    <w:rsid w:val="00566212"/>
    <w:rsid w:val="005668A5"/>
    <w:rsid w:val="00566A5F"/>
    <w:rsid w:val="00570A55"/>
    <w:rsid w:val="005766C2"/>
    <w:rsid w:val="00576FD7"/>
    <w:rsid w:val="005847CF"/>
    <w:rsid w:val="005854A8"/>
    <w:rsid w:val="0058597D"/>
    <w:rsid w:val="00591ED7"/>
    <w:rsid w:val="00593211"/>
    <w:rsid w:val="005A173C"/>
    <w:rsid w:val="005A37BC"/>
    <w:rsid w:val="005A46F9"/>
    <w:rsid w:val="005A47BD"/>
    <w:rsid w:val="005A536E"/>
    <w:rsid w:val="005A5709"/>
    <w:rsid w:val="005A6D96"/>
    <w:rsid w:val="005B01CB"/>
    <w:rsid w:val="005B141E"/>
    <w:rsid w:val="005B332D"/>
    <w:rsid w:val="005B33C3"/>
    <w:rsid w:val="005B42B3"/>
    <w:rsid w:val="005B7317"/>
    <w:rsid w:val="005C483F"/>
    <w:rsid w:val="005C545D"/>
    <w:rsid w:val="005C5904"/>
    <w:rsid w:val="005C5C10"/>
    <w:rsid w:val="005C6AFB"/>
    <w:rsid w:val="005D0430"/>
    <w:rsid w:val="005D070C"/>
    <w:rsid w:val="005D1F6E"/>
    <w:rsid w:val="005D2E2D"/>
    <w:rsid w:val="005D332A"/>
    <w:rsid w:val="005D3E19"/>
    <w:rsid w:val="005E233A"/>
    <w:rsid w:val="005E50A6"/>
    <w:rsid w:val="005E6D68"/>
    <w:rsid w:val="005E7948"/>
    <w:rsid w:val="005F0BD6"/>
    <w:rsid w:val="005F1B96"/>
    <w:rsid w:val="005F1D32"/>
    <w:rsid w:val="005F1D3F"/>
    <w:rsid w:val="005F2D7E"/>
    <w:rsid w:val="005F4B2A"/>
    <w:rsid w:val="005F6192"/>
    <w:rsid w:val="006000C5"/>
    <w:rsid w:val="006007BB"/>
    <w:rsid w:val="00601DB6"/>
    <w:rsid w:val="00602E13"/>
    <w:rsid w:val="006037AB"/>
    <w:rsid w:val="00612921"/>
    <w:rsid w:val="00612D01"/>
    <w:rsid w:val="006153E7"/>
    <w:rsid w:val="00615B11"/>
    <w:rsid w:val="00616902"/>
    <w:rsid w:val="00620C2D"/>
    <w:rsid w:val="00623E96"/>
    <w:rsid w:val="00625008"/>
    <w:rsid w:val="0063388D"/>
    <w:rsid w:val="00633C5D"/>
    <w:rsid w:val="00634AD6"/>
    <w:rsid w:val="00635C66"/>
    <w:rsid w:val="006432A5"/>
    <w:rsid w:val="0064391C"/>
    <w:rsid w:val="00647D7D"/>
    <w:rsid w:val="0065074F"/>
    <w:rsid w:val="00651EAB"/>
    <w:rsid w:val="00653872"/>
    <w:rsid w:val="00653FDC"/>
    <w:rsid w:val="006563F2"/>
    <w:rsid w:val="00656AA3"/>
    <w:rsid w:val="00657B24"/>
    <w:rsid w:val="00657B8C"/>
    <w:rsid w:val="0066019A"/>
    <w:rsid w:val="006623FF"/>
    <w:rsid w:val="00662C80"/>
    <w:rsid w:val="0066608E"/>
    <w:rsid w:val="00667787"/>
    <w:rsid w:val="006679D8"/>
    <w:rsid w:val="006723A8"/>
    <w:rsid w:val="0067489F"/>
    <w:rsid w:val="00676023"/>
    <w:rsid w:val="006761AB"/>
    <w:rsid w:val="00676AFE"/>
    <w:rsid w:val="00680922"/>
    <w:rsid w:val="00681829"/>
    <w:rsid w:val="006822D3"/>
    <w:rsid w:val="00682969"/>
    <w:rsid w:val="006841EF"/>
    <w:rsid w:val="0069184C"/>
    <w:rsid w:val="00692661"/>
    <w:rsid w:val="006927CA"/>
    <w:rsid w:val="006941CF"/>
    <w:rsid w:val="006963D4"/>
    <w:rsid w:val="006A3ED5"/>
    <w:rsid w:val="006A55CE"/>
    <w:rsid w:val="006A5B83"/>
    <w:rsid w:val="006A730D"/>
    <w:rsid w:val="006B1496"/>
    <w:rsid w:val="006B16D2"/>
    <w:rsid w:val="006B1F6E"/>
    <w:rsid w:val="006B2788"/>
    <w:rsid w:val="006B781D"/>
    <w:rsid w:val="006B7FB7"/>
    <w:rsid w:val="006C06B7"/>
    <w:rsid w:val="006C20CB"/>
    <w:rsid w:val="006C316E"/>
    <w:rsid w:val="006C544B"/>
    <w:rsid w:val="006C7858"/>
    <w:rsid w:val="006C7AB1"/>
    <w:rsid w:val="006C7F48"/>
    <w:rsid w:val="006D2527"/>
    <w:rsid w:val="006D34EA"/>
    <w:rsid w:val="006D43FE"/>
    <w:rsid w:val="006D5CD5"/>
    <w:rsid w:val="006D7BB6"/>
    <w:rsid w:val="006E0275"/>
    <w:rsid w:val="006E11A5"/>
    <w:rsid w:val="006E1BEC"/>
    <w:rsid w:val="006E24B9"/>
    <w:rsid w:val="006E4289"/>
    <w:rsid w:val="006E4322"/>
    <w:rsid w:val="006E60F0"/>
    <w:rsid w:val="006E665A"/>
    <w:rsid w:val="006F0DD3"/>
    <w:rsid w:val="006F0F6A"/>
    <w:rsid w:val="006F2F2F"/>
    <w:rsid w:val="006F3373"/>
    <w:rsid w:val="006F3D28"/>
    <w:rsid w:val="006F51DB"/>
    <w:rsid w:val="006F5DE8"/>
    <w:rsid w:val="006F5E07"/>
    <w:rsid w:val="006F64AE"/>
    <w:rsid w:val="00700A2D"/>
    <w:rsid w:val="00702E74"/>
    <w:rsid w:val="00705F37"/>
    <w:rsid w:val="00706621"/>
    <w:rsid w:val="007117E3"/>
    <w:rsid w:val="00717FF2"/>
    <w:rsid w:val="00720C04"/>
    <w:rsid w:val="00721121"/>
    <w:rsid w:val="00721158"/>
    <w:rsid w:val="00721E2E"/>
    <w:rsid w:val="00723BEB"/>
    <w:rsid w:val="00725BB7"/>
    <w:rsid w:val="007275F3"/>
    <w:rsid w:val="00727695"/>
    <w:rsid w:val="0073199D"/>
    <w:rsid w:val="00731FFB"/>
    <w:rsid w:val="00734986"/>
    <w:rsid w:val="00735756"/>
    <w:rsid w:val="007421B7"/>
    <w:rsid w:val="00746887"/>
    <w:rsid w:val="00746A3C"/>
    <w:rsid w:val="00746C85"/>
    <w:rsid w:val="00747E6A"/>
    <w:rsid w:val="0075040E"/>
    <w:rsid w:val="00750AD6"/>
    <w:rsid w:val="007518FC"/>
    <w:rsid w:val="00751E8A"/>
    <w:rsid w:val="00752B30"/>
    <w:rsid w:val="00752B8A"/>
    <w:rsid w:val="007536D8"/>
    <w:rsid w:val="007612BD"/>
    <w:rsid w:val="00761817"/>
    <w:rsid w:val="00762BBD"/>
    <w:rsid w:val="00763902"/>
    <w:rsid w:val="00763F13"/>
    <w:rsid w:val="00764EB1"/>
    <w:rsid w:val="00766A2C"/>
    <w:rsid w:val="00766E42"/>
    <w:rsid w:val="00767D1E"/>
    <w:rsid w:val="00772DAF"/>
    <w:rsid w:val="007734B9"/>
    <w:rsid w:val="007734ED"/>
    <w:rsid w:val="007751BC"/>
    <w:rsid w:val="00776F60"/>
    <w:rsid w:val="00777497"/>
    <w:rsid w:val="0078186D"/>
    <w:rsid w:val="00782E49"/>
    <w:rsid w:val="0078366F"/>
    <w:rsid w:val="00784C3C"/>
    <w:rsid w:val="007865E1"/>
    <w:rsid w:val="00786790"/>
    <w:rsid w:val="00786A70"/>
    <w:rsid w:val="00791830"/>
    <w:rsid w:val="00795310"/>
    <w:rsid w:val="007953FD"/>
    <w:rsid w:val="00796FB3"/>
    <w:rsid w:val="00797C41"/>
    <w:rsid w:val="007A2BC3"/>
    <w:rsid w:val="007A5170"/>
    <w:rsid w:val="007A6B15"/>
    <w:rsid w:val="007B1752"/>
    <w:rsid w:val="007B1D52"/>
    <w:rsid w:val="007C14A4"/>
    <w:rsid w:val="007C382A"/>
    <w:rsid w:val="007C625A"/>
    <w:rsid w:val="007D11AC"/>
    <w:rsid w:val="007D2E6F"/>
    <w:rsid w:val="007D3165"/>
    <w:rsid w:val="007D39C1"/>
    <w:rsid w:val="007D417C"/>
    <w:rsid w:val="007D54F0"/>
    <w:rsid w:val="007D6550"/>
    <w:rsid w:val="007D7233"/>
    <w:rsid w:val="007E5F87"/>
    <w:rsid w:val="007E7D7D"/>
    <w:rsid w:val="007F09CC"/>
    <w:rsid w:val="007F2505"/>
    <w:rsid w:val="007F2636"/>
    <w:rsid w:val="007F2B34"/>
    <w:rsid w:val="007F4839"/>
    <w:rsid w:val="007F6126"/>
    <w:rsid w:val="007F7584"/>
    <w:rsid w:val="00801FB6"/>
    <w:rsid w:val="0080232A"/>
    <w:rsid w:val="008028DE"/>
    <w:rsid w:val="00806931"/>
    <w:rsid w:val="008071D9"/>
    <w:rsid w:val="008110C6"/>
    <w:rsid w:val="008216EE"/>
    <w:rsid w:val="00822CAD"/>
    <w:rsid w:val="00822DAE"/>
    <w:rsid w:val="008235AD"/>
    <w:rsid w:val="00824054"/>
    <w:rsid w:val="0083116D"/>
    <w:rsid w:val="00834D1F"/>
    <w:rsid w:val="00835D24"/>
    <w:rsid w:val="00836F0A"/>
    <w:rsid w:val="00836F7A"/>
    <w:rsid w:val="00837085"/>
    <w:rsid w:val="00837773"/>
    <w:rsid w:val="00837A9B"/>
    <w:rsid w:val="00841353"/>
    <w:rsid w:val="008417F1"/>
    <w:rsid w:val="0084263E"/>
    <w:rsid w:val="00842755"/>
    <w:rsid w:val="008429C0"/>
    <w:rsid w:val="00843A6F"/>
    <w:rsid w:val="00843ADE"/>
    <w:rsid w:val="00845F07"/>
    <w:rsid w:val="008502B5"/>
    <w:rsid w:val="0085065E"/>
    <w:rsid w:val="0085163A"/>
    <w:rsid w:val="0085436E"/>
    <w:rsid w:val="008569E2"/>
    <w:rsid w:val="00856EF3"/>
    <w:rsid w:val="00856FC7"/>
    <w:rsid w:val="00857A8A"/>
    <w:rsid w:val="00865D0A"/>
    <w:rsid w:val="00871F77"/>
    <w:rsid w:val="00872E87"/>
    <w:rsid w:val="00873229"/>
    <w:rsid w:val="00874FA0"/>
    <w:rsid w:val="0087614F"/>
    <w:rsid w:val="00876E06"/>
    <w:rsid w:val="008771AA"/>
    <w:rsid w:val="008779FD"/>
    <w:rsid w:val="00887970"/>
    <w:rsid w:val="00891D79"/>
    <w:rsid w:val="008929C0"/>
    <w:rsid w:val="008A2D19"/>
    <w:rsid w:val="008A48F7"/>
    <w:rsid w:val="008A6054"/>
    <w:rsid w:val="008B08C9"/>
    <w:rsid w:val="008B08CC"/>
    <w:rsid w:val="008B16EB"/>
    <w:rsid w:val="008B1CE4"/>
    <w:rsid w:val="008B1FFE"/>
    <w:rsid w:val="008B6066"/>
    <w:rsid w:val="008B6FF0"/>
    <w:rsid w:val="008C0644"/>
    <w:rsid w:val="008C07CE"/>
    <w:rsid w:val="008C2992"/>
    <w:rsid w:val="008C317C"/>
    <w:rsid w:val="008C4E8E"/>
    <w:rsid w:val="008C5E08"/>
    <w:rsid w:val="008C6231"/>
    <w:rsid w:val="008C646B"/>
    <w:rsid w:val="008C702A"/>
    <w:rsid w:val="008D1190"/>
    <w:rsid w:val="008D2650"/>
    <w:rsid w:val="008D4D20"/>
    <w:rsid w:val="008D5165"/>
    <w:rsid w:val="008D6EFA"/>
    <w:rsid w:val="008E4702"/>
    <w:rsid w:val="008E5927"/>
    <w:rsid w:val="008F17BF"/>
    <w:rsid w:val="008F7B42"/>
    <w:rsid w:val="00903399"/>
    <w:rsid w:val="0090365A"/>
    <w:rsid w:val="00903A66"/>
    <w:rsid w:val="0090674C"/>
    <w:rsid w:val="0090692D"/>
    <w:rsid w:val="00910254"/>
    <w:rsid w:val="009104BE"/>
    <w:rsid w:val="00911873"/>
    <w:rsid w:val="00911D4E"/>
    <w:rsid w:val="009121E5"/>
    <w:rsid w:val="00912FE6"/>
    <w:rsid w:val="00915758"/>
    <w:rsid w:val="00915D28"/>
    <w:rsid w:val="009178E5"/>
    <w:rsid w:val="0092000F"/>
    <w:rsid w:val="0092236C"/>
    <w:rsid w:val="00923677"/>
    <w:rsid w:val="00925C0E"/>
    <w:rsid w:val="009276EE"/>
    <w:rsid w:val="009315CF"/>
    <w:rsid w:val="00931774"/>
    <w:rsid w:val="009367F4"/>
    <w:rsid w:val="009372F2"/>
    <w:rsid w:val="009373DE"/>
    <w:rsid w:val="00941EE6"/>
    <w:rsid w:val="00944DC8"/>
    <w:rsid w:val="0094577E"/>
    <w:rsid w:val="00945780"/>
    <w:rsid w:val="00946BEC"/>
    <w:rsid w:val="00947092"/>
    <w:rsid w:val="009475BE"/>
    <w:rsid w:val="00954F6D"/>
    <w:rsid w:val="00961C2C"/>
    <w:rsid w:val="00962605"/>
    <w:rsid w:val="009634B1"/>
    <w:rsid w:val="00963996"/>
    <w:rsid w:val="00963BEB"/>
    <w:rsid w:val="009656C4"/>
    <w:rsid w:val="009738C5"/>
    <w:rsid w:val="009748F9"/>
    <w:rsid w:val="0097669A"/>
    <w:rsid w:val="00976EDC"/>
    <w:rsid w:val="00977D8B"/>
    <w:rsid w:val="0098023C"/>
    <w:rsid w:val="00980420"/>
    <w:rsid w:val="00982B0D"/>
    <w:rsid w:val="00982E48"/>
    <w:rsid w:val="0098623F"/>
    <w:rsid w:val="009876C6"/>
    <w:rsid w:val="009903F2"/>
    <w:rsid w:val="00991B8D"/>
    <w:rsid w:val="00993B1F"/>
    <w:rsid w:val="009956C8"/>
    <w:rsid w:val="0099647E"/>
    <w:rsid w:val="009964FA"/>
    <w:rsid w:val="00996F95"/>
    <w:rsid w:val="009A1BFB"/>
    <w:rsid w:val="009A22D3"/>
    <w:rsid w:val="009A3554"/>
    <w:rsid w:val="009A74BD"/>
    <w:rsid w:val="009A76F6"/>
    <w:rsid w:val="009A786F"/>
    <w:rsid w:val="009A7F2F"/>
    <w:rsid w:val="009B1C21"/>
    <w:rsid w:val="009B1CC2"/>
    <w:rsid w:val="009B1FE7"/>
    <w:rsid w:val="009B2C21"/>
    <w:rsid w:val="009B3ECD"/>
    <w:rsid w:val="009B4351"/>
    <w:rsid w:val="009C11C7"/>
    <w:rsid w:val="009C5E0E"/>
    <w:rsid w:val="009C709A"/>
    <w:rsid w:val="009D0D7B"/>
    <w:rsid w:val="009D22BD"/>
    <w:rsid w:val="009D27EC"/>
    <w:rsid w:val="009D3C3D"/>
    <w:rsid w:val="009D6704"/>
    <w:rsid w:val="009D6C93"/>
    <w:rsid w:val="009D7A94"/>
    <w:rsid w:val="009E03EC"/>
    <w:rsid w:val="009E0619"/>
    <w:rsid w:val="009E0BAE"/>
    <w:rsid w:val="009E0BC6"/>
    <w:rsid w:val="009E5EF2"/>
    <w:rsid w:val="009E6163"/>
    <w:rsid w:val="009E6823"/>
    <w:rsid w:val="009E7FD1"/>
    <w:rsid w:val="009F18C7"/>
    <w:rsid w:val="009F4833"/>
    <w:rsid w:val="00A01F68"/>
    <w:rsid w:val="00A03C32"/>
    <w:rsid w:val="00A03E6F"/>
    <w:rsid w:val="00A042CD"/>
    <w:rsid w:val="00A0430A"/>
    <w:rsid w:val="00A04F50"/>
    <w:rsid w:val="00A075C7"/>
    <w:rsid w:val="00A10973"/>
    <w:rsid w:val="00A11D0F"/>
    <w:rsid w:val="00A12A95"/>
    <w:rsid w:val="00A130A9"/>
    <w:rsid w:val="00A1313D"/>
    <w:rsid w:val="00A1341C"/>
    <w:rsid w:val="00A13D28"/>
    <w:rsid w:val="00A1411B"/>
    <w:rsid w:val="00A15719"/>
    <w:rsid w:val="00A16ADE"/>
    <w:rsid w:val="00A17A85"/>
    <w:rsid w:val="00A20B06"/>
    <w:rsid w:val="00A23D5E"/>
    <w:rsid w:val="00A24280"/>
    <w:rsid w:val="00A2504D"/>
    <w:rsid w:val="00A30E9D"/>
    <w:rsid w:val="00A34583"/>
    <w:rsid w:val="00A37C15"/>
    <w:rsid w:val="00A43BFB"/>
    <w:rsid w:val="00A45548"/>
    <w:rsid w:val="00A45CE5"/>
    <w:rsid w:val="00A47D6F"/>
    <w:rsid w:val="00A51D00"/>
    <w:rsid w:val="00A51EB0"/>
    <w:rsid w:val="00A53F42"/>
    <w:rsid w:val="00A54329"/>
    <w:rsid w:val="00A54383"/>
    <w:rsid w:val="00A544BB"/>
    <w:rsid w:val="00A54683"/>
    <w:rsid w:val="00A5474F"/>
    <w:rsid w:val="00A56CFA"/>
    <w:rsid w:val="00A56E1D"/>
    <w:rsid w:val="00A57A60"/>
    <w:rsid w:val="00A6318B"/>
    <w:rsid w:val="00A6401B"/>
    <w:rsid w:val="00A6416F"/>
    <w:rsid w:val="00A66F79"/>
    <w:rsid w:val="00A712B4"/>
    <w:rsid w:val="00A742EB"/>
    <w:rsid w:val="00A75086"/>
    <w:rsid w:val="00A75D9A"/>
    <w:rsid w:val="00A778FF"/>
    <w:rsid w:val="00A81166"/>
    <w:rsid w:val="00A821F9"/>
    <w:rsid w:val="00A83100"/>
    <w:rsid w:val="00A83895"/>
    <w:rsid w:val="00A84108"/>
    <w:rsid w:val="00A84797"/>
    <w:rsid w:val="00A847EB"/>
    <w:rsid w:val="00A86836"/>
    <w:rsid w:val="00A907C5"/>
    <w:rsid w:val="00A92556"/>
    <w:rsid w:val="00A938A7"/>
    <w:rsid w:val="00A94E13"/>
    <w:rsid w:val="00A97ED8"/>
    <w:rsid w:val="00AA0916"/>
    <w:rsid w:val="00AA29BE"/>
    <w:rsid w:val="00AA3C98"/>
    <w:rsid w:val="00AA3DFC"/>
    <w:rsid w:val="00AB2957"/>
    <w:rsid w:val="00AB3B3C"/>
    <w:rsid w:val="00AB680A"/>
    <w:rsid w:val="00AB6DA8"/>
    <w:rsid w:val="00AB6E2A"/>
    <w:rsid w:val="00AB71DD"/>
    <w:rsid w:val="00AC070B"/>
    <w:rsid w:val="00AC0DD5"/>
    <w:rsid w:val="00AC2963"/>
    <w:rsid w:val="00AC2D44"/>
    <w:rsid w:val="00AC7790"/>
    <w:rsid w:val="00AD10CB"/>
    <w:rsid w:val="00AD155A"/>
    <w:rsid w:val="00AD74D8"/>
    <w:rsid w:val="00AD7D8E"/>
    <w:rsid w:val="00AE065B"/>
    <w:rsid w:val="00AE102A"/>
    <w:rsid w:val="00AE360B"/>
    <w:rsid w:val="00AE5A59"/>
    <w:rsid w:val="00AE6D41"/>
    <w:rsid w:val="00AE7184"/>
    <w:rsid w:val="00AF0AE4"/>
    <w:rsid w:val="00AF11A6"/>
    <w:rsid w:val="00AF26E8"/>
    <w:rsid w:val="00AF2A39"/>
    <w:rsid w:val="00B0557D"/>
    <w:rsid w:val="00B0643C"/>
    <w:rsid w:val="00B076F4"/>
    <w:rsid w:val="00B101BD"/>
    <w:rsid w:val="00B1165C"/>
    <w:rsid w:val="00B1178A"/>
    <w:rsid w:val="00B14205"/>
    <w:rsid w:val="00B208CA"/>
    <w:rsid w:val="00B21315"/>
    <w:rsid w:val="00B21A11"/>
    <w:rsid w:val="00B22B97"/>
    <w:rsid w:val="00B2677A"/>
    <w:rsid w:val="00B27D3F"/>
    <w:rsid w:val="00B35006"/>
    <w:rsid w:val="00B3506E"/>
    <w:rsid w:val="00B36219"/>
    <w:rsid w:val="00B36541"/>
    <w:rsid w:val="00B37F0D"/>
    <w:rsid w:val="00B4028B"/>
    <w:rsid w:val="00B40671"/>
    <w:rsid w:val="00B4170B"/>
    <w:rsid w:val="00B4552A"/>
    <w:rsid w:val="00B46A59"/>
    <w:rsid w:val="00B47614"/>
    <w:rsid w:val="00B476B4"/>
    <w:rsid w:val="00B50043"/>
    <w:rsid w:val="00B51683"/>
    <w:rsid w:val="00B52040"/>
    <w:rsid w:val="00B54A35"/>
    <w:rsid w:val="00B564BB"/>
    <w:rsid w:val="00B569AC"/>
    <w:rsid w:val="00B56CB8"/>
    <w:rsid w:val="00B571B5"/>
    <w:rsid w:val="00B65A70"/>
    <w:rsid w:val="00B6671C"/>
    <w:rsid w:val="00B673D2"/>
    <w:rsid w:val="00B67FD5"/>
    <w:rsid w:val="00B71A52"/>
    <w:rsid w:val="00B723BA"/>
    <w:rsid w:val="00B7305E"/>
    <w:rsid w:val="00B73136"/>
    <w:rsid w:val="00B759E7"/>
    <w:rsid w:val="00B77D6F"/>
    <w:rsid w:val="00B805DE"/>
    <w:rsid w:val="00B811A0"/>
    <w:rsid w:val="00B8183C"/>
    <w:rsid w:val="00B82F51"/>
    <w:rsid w:val="00B852E8"/>
    <w:rsid w:val="00B90830"/>
    <w:rsid w:val="00B91464"/>
    <w:rsid w:val="00B939B7"/>
    <w:rsid w:val="00B953A4"/>
    <w:rsid w:val="00B958FC"/>
    <w:rsid w:val="00B97ACA"/>
    <w:rsid w:val="00BA0B59"/>
    <w:rsid w:val="00BA2472"/>
    <w:rsid w:val="00BA2F4C"/>
    <w:rsid w:val="00BA3A1F"/>
    <w:rsid w:val="00BA3D8E"/>
    <w:rsid w:val="00BA5E2A"/>
    <w:rsid w:val="00BA6614"/>
    <w:rsid w:val="00BA6ED1"/>
    <w:rsid w:val="00BB0EDB"/>
    <w:rsid w:val="00BB19E5"/>
    <w:rsid w:val="00BB20AC"/>
    <w:rsid w:val="00BB254F"/>
    <w:rsid w:val="00BB3C2B"/>
    <w:rsid w:val="00BB4608"/>
    <w:rsid w:val="00BB46BA"/>
    <w:rsid w:val="00BB4D8C"/>
    <w:rsid w:val="00BC1EC2"/>
    <w:rsid w:val="00BC42DF"/>
    <w:rsid w:val="00BC603B"/>
    <w:rsid w:val="00BC69C0"/>
    <w:rsid w:val="00BD3A1E"/>
    <w:rsid w:val="00BD4B4F"/>
    <w:rsid w:val="00BD68C3"/>
    <w:rsid w:val="00BD6D11"/>
    <w:rsid w:val="00BD701D"/>
    <w:rsid w:val="00BD721E"/>
    <w:rsid w:val="00BE3A78"/>
    <w:rsid w:val="00BE4036"/>
    <w:rsid w:val="00BE4E4D"/>
    <w:rsid w:val="00BE59C5"/>
    <w:rsid w:val="00BE668D"/>
    <w:rsid w:val="00BE7105"/>
    <w:rsid w:val="00BF0097"/>
    <w:rsid w:val="00BF148D"/>
    <w:rsid w:val="00BF2312"/>
    <w:rsid w:val="00BF411C"/>
    <w:rsid w:val="00BF5114"/>
    <w:rsid w:val="00BF77F3"/>
    <w:rsid w:val="00BF7806"/>
    <w:rsid w:val="00C02555"/>
    <w:rsid w:val="00C03603"/>
    <w:rsid w:val="00C05D89"/>
    <w:rsid w:val="00C105CC"/>
    <w:rsid w:val="00C10648"/>
    <w:rsid w:val="00C108C5"/>
    <w:rsid w:val="00C161BC"/>
    <w:rsid w:val="00C16821"/>
    <w:rsid w:val="00C2199A"/>
    <w:rsid w:val="00C22779"/>
    <w:rsid w:val="00C237A9"/>
    <w:rsid w:val="00C25FF7"/>
    <w:rsid w:val="00C26E43"/>
    <w:rsid w:val="00C317BA"/>
    <w:rsid w:val="00C354B4"/>
    <w:rsid w:val="00C35F31"/>
    <w:rsid w:val="00C377CF"/>
    <w:rsid w:val="00C408D8"/>
    <w:rsid w:val="00C40A32"/>
    <w:rsid w:val="00C44DA8"/>
    <w:rsid w:val="00C45457"/>
    <w:rsid w:val="00C46DE2"/>
    <w:rsid w:val="00C51392"/>
    <w:rsid w:val="00C52239"/>
    <w:rsid w:val="00C549A5"/>
    <w:rsid w:val="00C573B0"/>
    <w:rsid w:val="00C60026"/>
    <w:rsid w:val="00C65243"/>
    <w:rsid w:val="00C65D91"/>
    <w:rsid w:val="00C66764"/>
    <w:rsid w:val="00C671C3"/>
    <w:rsid w:val="00C7189D"/>
    <w:rsid w:val="00C73053"/>
    <w:rsid w:val="00C73343"/>
    <w:rsid w:val="00C746EB"/>
    <w:rsid w:val="00C757FD"/>
    <w:rsid w:val="00C76119"/>
    <w:rsid w:val="00C82ED3"/>
    <w:rsid w:val="00C83A3D"/>
    <w:rsid w:val="00C85461"/>
    <w:rsid w:val="00C85FAA"/>
    <w:rsid w:val="00C87272"/>
    <w:rsid w:val="00C87431"/>
    <w:rsid w:val="00C90367"/>
    <w:rsid w:val="00C9047D"/>
    <w:rsid w:val="00C92AB9"/>
    <w:rsid w:val="00C93B82"/>
    <w:rsid w:val="00C962F0"/>
    <w:rsid w:val="00C96A5F"/>
    <w:rsid w:val="00C979D7"/>
    <w:rsid w:val="00CA30FD"/>
    <w:rsid w:val="00CA4D8C"/>
    <w:rsid w:val="00CA56EB"/>
    <w:rsid w:val="00CA593E"/>
    <w:rsid w:val="00CA595F"/>
    <w:rsid w:val="00CB107C"/>
    <w:rsid w:val="00CB254B"/>
    <w:rsid w:val="00CB462B"/>
    <w:rsid w:val="00CB5996"/>
    <w:rsid w:val="00CB70C1"/>
    <w:rsid w:val="00CB7AE4"/>
    <w:rsid w:val="00CC33A7"/>
    <w:rsid w:val="00CC3C74"/>
    <w:rsid w:val="00CC415F"/>
    <w:rsid w:val="00CD1084"/>
    <w:rsid w:val="00CD4083"/>
    <w:rsid w:val="00CD6AE5"/>
    <w:rsid w:val="00CD70A2"/>
    <w:rsid w:val="00CD7651"/>
    <w:rsid w:val="00CE0039"/>
    <w:rsid w:val="00CE096D"/>
    <w:rsid w:val="00CE11A4"/>
    <w:rsid w:val="00CE2771"/>
    <w:rsid w:val="00CE5430"/>
    <w:rsid w:val="00CE6EE2"/>
    <w:rsid w:val="00CE76B3"/>
    <w:rsid w:val="00CF00B1"/>
    <w:rsid w:val="00CF437C"/>
    <w:rsid w:val="00D019E8"/>
    <w:rsid w:val="00D02B0D"/>
    <w:rsid w:val="00D02C27"/>
    <w:rsid w:val="00D110EF"/>
    <w:rsid w:val="00D1150A"/>
    <w:rsid w:val="00D128C5"/>
    <w:rsid w:val="00D158B8"/>
    <w:rsid w:val="00D219E6"/>
    <w:rsid w:val="00D22CB2"/>
    <w:rsid w:val="00D235BE"/>
    <w:rsid w:val="00D246AF"/>
    <w:rsid w:val="00D25B44"/>
    <w:rsid w:val="00D262E7"/>
    <w:rsid w:val="00D26CF0"/>
    <w:rsid w:val="00D3162F"/>
    <w:rsid w:val="00D3189C"/>
    <w:rsid w:val="00D32ACA"/>
    <w:rsid w:val="00D345A4"/>
    <w:rsid w:val="00D36665"/>
    <w:rsid w:val="00D366EF"/>
    <w:rsid w:val="00D379A0"/>
    <w:rsid w:val="00D420D1"/>
    <w:rsid w:val="00D43B11"/>
    <w:rsid w:val="00D43B74"/>
    <w:rsid w:val="00D45CBE"/>
    <w:rsid w:val="00D46E84"/>
    <w:rsid w:val="00D47D23"/>
    <w:rsid w:val="00D47EB0"/>
    <w:rsid w:val="00D512A4"/>
    <w:rsid w:val="00D54F46"/>
    <w:rsid w:val="00D5691F"/>
    <w:rsid w:val="00D56AF8"/>
    <w:rsid w:val="00D622C3"/>
    <w:rsid w:val="00D62DF4"/>
    <w:rsid w:val="00D641A5"/>
    <w:rsid w:val="00D64530"/>
    <w:rsid w:val="00D64A4F"/>
    <w:rsid w:val="00D66038"/>
    <w:rsid w:val="00D71317"/>
    <w:rsid w:val="00D71448"/>
    <w:rsid w:val="00D825AC"/>
    <w:rsid w:val="00D82D62"/>
    <w:rsid w:val="00D84B01"/>
    <w:rsid w:val="00D85EFD"/>
    <w:rsid w:val="00D9163B"/>
    <w:rsid w:val="00D930DD"/>
    <w:rsid w:val="00D9405F"/>
    <w:rsid w:val="00D94434"/>
    <w:rsid w:val="00D95216"/>
    <w:rsid w:val="00D95DAF"/>
    <w:rsid w:val="00D96D44"/>
    <w:rsid w:val="00DA009F"/>
    <w:rsid w:val="00DA0813"/>
    <w:rsid w:val="00DA1C4F"/>
    <w:rsid w:val="00DA1D97"/>
    <w:rsid w:val="00DA4AF8"/>
    <w:rsid w:val="00DA6490"/>
    <w:rsid w:val="00DA659A"/>
    <w:rsid w:val="00DA6926"/>
    <w:rsid w:val="00DB0F03"/>
    <w:rsid w:val="00DB1516"/>
    <w:rsid w:val="00DB166E"/>
    <w:rsid w:val="00DB564F"/>
    <w:rsid w:val="00DB7FDC"/>
    <w:rsid w:val="00DC0C3C"/>
    <w:rsid w:val="00DC0E8D"/>
    <w:rsid w:val="00DC1649"/>
    <w:rsid w:val="00DC1776"/>
    <w:rsid w:val="00DC4FA1"/>
    <w:rsid w:val="00DC514A"/>
    <w:rsid w:val="00DC57F8"/>
    <w:rsid w:val="00DC6915"/>
    <w:rsid w:val="00DC75FE"/>
    <w:rsid w:val="00DD04B7"/>
    <w:rsid w:val="00DD1D81"/>
    <w:rsid w:val="00DD1ED0"/>
    <w:rsid w:val="00DD1EF2"/>
    <w:rsid w:val="00DD28AE"/>
    <w:rsid w:val="00DD550C"/>
    <w:rsid w:val="00DE3A91"/>
    <w:rsid w:val="00DE6316"/>
    <w:rsid w:val="00DE6761"/>
    <w:rsid w:val="00DE793B"/>
    <w:rsid w:val="00DF17B4"/>
    <w:rsid w:val="00DF1B25"/>
    <w:rsid w:val="00DF1BBA"/>
    <w:rsid w:val="00DF2387"/>
    <w:rsid w:val="00E04230"/>
    <w:rsid w:val="00E04A42"/>
    <w:rsid w:val="00E0536B"/>
    <w:rsid w:val="00E107EE"/>
    <w:rsid w:val="00E11FA9"/>
    <w:rsid w:val="00E1341F"/>
    <w:rsid w:val="00E14FCA"/>
    <w:rsid w:val="00E15E05"/>
    <w:rsid w:val="00E16950"/>
    <w:rsid w:val="00E16E24"/>
    <w:rsid w:val="00E21B6A"/>
    <w:rsid w:val="00E22B78"/>
    <w:rsid w:val="00E236ED"/>
    <w:rsid w:val="00E25E47"/>
    <w:rsid w:val="00E26560"/>
    <w:rsid w:val="00E305B7"/>
    <w:rsid w:val="00E3630E"/>
    <w:rsid w:val="00E36DF9"/>
    <w:rsid w:val="00E371B5"/>
    <w:rsid w:val="00E43464"/>
    <w:rsid w:val="00E43D21"/>
    <w:rsid w:val="00E440FF"/>
    <w:rsid w:val="00E44819"/>
    <w:rsid w:val="00E44832"/>
    <w:rsid w:val="00E44B20"/>
    <w:rsid w:val="00E45347"/>
    <w:rsid w:val="00E50D5D"/>
    <w:rsid w:val="00E51124"/>
    <w:rsid w:val="00E53AA4"/>
    <w:rsid w:val="00E53B59"/>
    <w:rsid w:val="00E55CF6"/>
    <w:rsid w:val="00E56BA7"/>
    <w:rsid w:val="00E57266"/>
    <w:rsid w:val="00E5794B"/>
    <w:rsid w:val="00E60206"/>
    <w:rsid w:val="00E60ADB"/>
    <w:rsid w:val="00E6272A"/>
    <w:rsid w:val="00E654F7"/>
    <w:rsid w:val="00E67DE7"/>
    <w:rsid w:val="00E7081C"/>
    <w:rsid w:val="00E70F8A"/>
    <w:rsid w:val="00E71489"/>
    <w:rsid w:val="00E74AEF"/>
    <w:rsid w:val="00E74DD7"/>
    <w:rsid w:val="00E8277E"/>
    <w:rsid w:val="00E82D01"/>
    <w:rsid w:val="00E85708"/>
    <w:rsid w:val="00E86875"/>
    <w:rsid w:val="00E90242"/>
    <w:rsid w:val="00E9199C"/>
    <w:rsid w:val="00E919D8"/>
    <w:rsid w:val="00E91C7E"/>
    <w:rsid w:val="00E974A5"/>
    <w:rsid w:val="00E97C20"/>
    <w:rsid w:val="00EA221F"/>
    <w:rsid w:val="00EA2BFF"/>
    <w:rsid w:val="00EA3B21"/>
    <w:rsid w:val="00EA4037"/>
    <w:rsid w:val="00EA53E4"/>
    <w:rsid w:val="00EA65B4"/>
    <w:rsid w:val="00EA6EAE"/>
    <w:rsid w:val="00EA7B02"/>
    <w:rsid w:val="00EB13A4"/>
    <w:rsid w:val="00EB4042"/>
    <w:rsid w:val="00EB45F0"/>
    <w:rsid w:val="00EB4F15"/>
    <w:rsid w:val="00EB59EA"/>
    <w:rsid w:val="00EB6F2B"/>
    <w:rsid w:val="00EB7B37"/>
    <w:rsid w:val="00EC0843"/>
    <w:rsid w:val="00EC21D0"/>
    <w:rsid w:val="00EC3430"/>
    <w:rsid w:val="00EC4579"/>
    <w:rsid w:val="00EC4703"/>
    <w:rsid w:val="00EC63DB"/>
    <w:rsid w:val="00ED09C6"/>
    <w:rsid w:val="00ED1313"/>
    <w:rsid w:val="00ED13E2"/>
    <w:rsid w:val="00ED2EA2"/>
    <w:rsid w:val="00ED2EDD"/>
    <w:rsid w:val="00ED5B3A"/>
    <w:rsid w:val="00ED6098"/>
    <w:rsid w:val="00ED6ACB"/>
    <w:rsid w:val="00ED6F29"/>
    <w:rsid w:val="00ED754F"/>
    <w:rsid w:val="00EE12E1"/>
    <w:rsid w:val="00EE2BF3"/>
    <w:rsid w:val="00EE6DF4"/>
    <w:rsid w:val="00EF02D1"/>
    <w:rsid w:val="00EF0AAF"/>
    <w:rsid w:val="00EF0AFC"/>
    <w:rsid w:val="00EF13DD"/>
    <w:rsid w:val="00EF16D5"/>
    <w:rsid w:val="00EF1C0B"/>
    <w:rsid w:val="00EF24B8"/>
    <w:rsid w:val="00EF3F5B"/>
    <w:rsid w:val="00EF3F80"/>
    <w:rsid w:val="00EF583C"/>
    <w:rsid w:val="00EF59F5"/>
    <w:rsid w:val="00EF784B"/>
    <w:rsid w:val="00F0033A"/>
    <w:rsid w:val="00F00A2A"/>
    <w:rsid w:val="00F0354C"/>
    <w:rsid w:val="00F101E3"/>
    <w:rsid w:val="00F11140"/>
    <w:rsid w:val="00F11B4D"/>
    <w:rsid w:val="00F20C0B"/>
    <w:rsid w:val="00F22F45"/>
    <w:rsid w:val="00F239FC"/>
    <w:rsid w:val="00F23EAC"/>
    <w:rsid w:val="00F2676A"/>
    <w:rsid w:val="00F27DE9"/>
    <w:rsid w:val="00F301D4"/>
    <w:rsid w:val="00F30200"/>
    <w:rsid w:val="00F320A2"/>
    <w:rsid w:val="00F34AFA"/>
    <w:rsid w:val="00F34B76"/>
    <w:rsid w:val="00F37899"/>
    <w:rsid w:val="00F37DB3"/>
    <w:rsid w:val="00F4138E"/>
    <w:rsid w:val="00F4161E"/>
    <w:rsid w:val="00F4324E"/>
    <w:rsid w:val="00F44B5E"/>
    <w:rsid w:val="00F45104"/>
    <w:rsid w:val="00F45D97"/>
    <w:rsid w:val="00F46AAA"/>
    <w:rsid w:val="00F520DA"/>
    <w:rsid w:val="00F546DE"/>
    <w:rsid w:val="00F54CFC"/>
    <w:rsid w:val="00F55233"/>
    <w:rsid w:val="00F55431"/>
    <w:rsid w:val="00F554AD"/>
    <w:rsid w:val="00F60A95"/>
    <w:rsid w:val="00F60C34"/>
    <w:rsid w:val="00F60FC5"/>
    <w:rsid w:val="00F6353C"/>
    <w:rsid w:val="00F65D19"/>
    <w:rsid w:val="00F65EA1"/>
    <w:rsid w:val="00F737ED"/>
    <w:rsid w:val="00F739A7"/>
    <w:rsid w:val="00F7420C"/>
    <w:rsid w:val="00F7696F"/>
    <w:rsid w:val="00F8063B"/>
    <w:rsid w:val="00F81839"/>
    <w:rsid w:val="00F81C5F"/>
    <w:rsid w:val="00F82E91"/>
    <w:rsid w:val="00F84F20"/>
    <w:rsid w:val="00F87EE2"/>
    <w:rsid w:val="00F90A17"/>
    <w:rsid w:val="00F92348"/>
    <w:rsid w:val="00F95863"/>
    <w:rsid w:val="00F967C2"/>
    <w:rsid w:val="00F969B7"/>
    <w:rsid w:val="00F96F53"/>
    <w:rsid w:val="00FA2084"/>
    <w:rsid w:val="00FA2468"/>
    <w:rsid w:val="00FA27F8"/>
    <w:rsid w:val="00FA2B0E"/>
    <w:rsid w:val="00FA47EE"/>
    <w:rsid w:val="00FA57C9"/>
    <w:rsid w:val="00FB048F"/>
    <w:rsid w:val="00FB0E31"/>
    <w:rsid w:val="00FB1C84"/>
    <w:rsid w:val="00FB20F1"/>
    <w:rsid w:val="00FB2DCA"/>
    <w:rsid w:val="00FB45C2"/>
    <w:rsid w:val="00FB49E0"/>
    <w:rsid w:val="00FB6332"/>
    <w:rsid w:val="00FB6363"/>
    <w:rsid w:val="00FC12C0"/>
    <w:rsid w:val="00FC31A9"/>
    <w:rsid w:val="00FC3668"/>
    <w:rsid w:val="00FC5A29"/>
    <w:rsid w:val="00FC7A5E"/>
    <w:rsid w:val="00FD06BF"/>
    <w:rsid w:val="00FD1F39"/>
    <w:rsid w:val="00FD7FEF"/>
    <w:rsid w:val="00FE0862"/>
    <w:rsid w:val="00FE38A1"/>
    <w:rsid w:val="00FE48AB"/>
    <w:rsid w:val="00FE5EB3"/>
    <w:rsid w:val="00FE685D"/>
    <w:rsid w:val="00FE7378"/>
    <w:rsid w:val="00FE7C8C"/>
    <w:rsid w:val="00FF1974"/>
    <w:rsid w:val="00FF2C62"/>
    <w:rsid w:val="00FF6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B70A2F"/>
  <w15:docId w15:val="{C52158B7-4A01-46FB-8225-8777F787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F2D7E"/>
    <w:rPr>
      <w:rFonts w:ascii="Arial" w:hAnsi="Arial"/>
      <w:sz w:val="24"/>
      <w:szCs w:val="24"/>
      <w:lang w:val="nl-NL" w:eastAsia="nl-NL"/>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pPr>
      <w:spacing w:before="240" w:after="60"/>
      <w:outlineLvl w:val="4"/>
    </w:pPr>
    <w:rPr>
      <w:b/>
      <w:bCs/>
      <w:i/>
      <w:iCs/>
      <w:sz w:val="26"/>
      <w:szCs w:val="26"/>
    </w:rPr>
  </w:style>
  <w:style w:type="paragraph" w:styleId="Kop6">
    <w:name w:val="heading 6"/>
    <w:basedOn w:val="Standaard"/>
    <w:next w:val="Standaard"/>
    <w:link w:val="Kop6Char"/>
    <w:qFormat/>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2"/>
      </w:numPr>
      <w:spacing w:before="240" w:after="60"/>
      <w:outlineLvl w:val="6"/>
    </w:pPr>
    <w:rPr>
      <w:rFonts w:ascii="Times New Roman" w:hAnsi="Times New Roman"/>
    </w:rPr>
  </w:style>
  <w:style w:type="paragraph" w:styleId="Kop8">
    <w:name w:val="heading 8"/>
    <w:basedOn w:val="Standaard"/>
    <w:next w:val="Standaard"/>
    <w:link w:val="Kop8Char"/>
    <w:qFormat/>
    <w:pPr>
      <w:numPr>
        <w:ilvl w:val="7"/>
        <w:numId w:val="2"/>
      </w:numPr>
      <w:spacing w:before="240" w:after="60"/>
      <w:outlineLvl w:val="7"/>
    </w:pPr>
    <w:rPr>
      <w:rFonts w:ascii="Times New Roman" w:hAnsi="Times New Roman"/>
      <w:i/>
      <w:iCs/>
    </w:rPr>
  </w:style>
  <w:style w:type="paragraph" w:styleId="Kop9">
    <w:name w:val="heading 9"/>
    <w:basedOn w:val="Standaard"/>
    <w:next w:val="Standaard"/>
    <w:qFormat/>
    <w:pPr>
      <w:numPr>
        <w:ilvl w:val="8"/>
        <w:numId w:val="2"/>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D6D11"/>
    <w:rPr>
      <w:rFonts w:ascii="Arial" w:hAnsi="Arial" w:cs="Arial"/>
      <w:b/>
      <w:bCs/>
      <w:kern w:val="32"/>
      <w:sz w:val="32"/>
      <w:szCs w:val="32"/>
      <w:lang w:val="nl-NL" w:eastAsia="nl-NL"/>
    </w:rPr>
  </w:style>
  <w:style w:type="character" w:customStyle="1" w:styleId="Kop5Char">
    <w:name w:val="Kop 5 Char"/>
    <w:link w:val="Kop5"/>
    <w:rsid w:val="00196264"/>
    <w:rPr>
      <w:rFonts w:ascii="Arial" w:hAnsi="Arial"/>
      <w:b/>
      <w:bCs/>
      <w:i/>
      <w:iCs/>
      <w:sz w:val="26"/>
      <w:szCs w:val="26"/>
      <w:lang w:val="nl-NL" w:eastAsia="nl-NL"/>
    </w:rPr>
  </w:style>
  <w:style w:type="character" w:customStyle="1" w:styleId="Kop6Char">
    <w:name w:val="Kop 6 Char"/>
    <w:link w:val="Kop6"/>
    <w:rsid w:val="00196264"/>
    <w:rPr>
      <w:b/>
      <w:bCs/>
      <w:sz w:val="22"/>
      <w:szCs w:val="22"/>
      <w:lang w:val="nl-NL" w:eastAsia="nl-NL"/>
    </w:rPr>
  </w:style>
  <w:style w:type="character" w:customStyle="1" w:styleId="Kop8Char">
    <w:name w:val="Kop 8 Char"/>
    <w:link w:val="Kop8"/>
    <w:rsid w:val="00196264"/>
    <w:rPr>
      <w:i/>
      <w:iCs/>
      <w:sz w:val="24"/>
      <w:szCs w:val="24"/>
      <w:lang w:val="nl-NL" w:eastAsia="nl-NL"/>
    </w:rPr>
  </w:style>
  <w:style w:type="character" w:styleId="Hyperlink">
    <w:name w:val="Hyperlink"/>
    <w:uiPriority w:val="99"/>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titel1">
    <w:name w:val="titel1"/>
    <w:basedOn w:val="Kop1"/>
    <w:next w:val="standaardinfoCharCharCharCharCharCharCharCharCharCharCharCharCharCharChar"/>
    <w:link w:val="titel1Char"/>
    <w:pPr>
      <w:numPr>
        <w:numId w:val="2"/>
      </w:numPr>
      <w:spacing w:line="480" w:lineRule="auto"/>
      <w:jc w:val="center"/>
    </w:pPr>
    <w:rPr>
      <w:rFonts w:ascii="Comic Sans MS" w:hAnsi="Comic Sans MS"/>
      <w:szCs w:val="24"/>
      <w:lang w:val="en-GB"/>
    </w:rPr>
  </w:style>
  <w:style w:type="paragraph" w:customStyle="1" w:styleId="standaardinfoCharCharCharCharCharCharCharCharCharCharCharCharCharCharChar">
    <w:name w:val="standaard info Char Char Char Char Char Char Char Char Char Char Char Char Char Char Char"/>
    <w:basedOn w:val="Standaard"/>
    <w:link w:val="standaardinfoCharCharCharCharCharCharCharCharCharCharCharCharCharCharCharChar1"/>
    <w:pPr>
      <w:tabs>
        <w:tab w:val="left" w:pos="567"/>
      </w:tabs>
      <w:ind w:left="567"/>
    </w:pPr>
    <w:rPr>
      <w:rFonts w:ascii="Comic Sans MS" w:hAnsi="Comic Sans MS"/>
    </w:rPr>
  </w:style>
  <w:style w:type="character" w:customStyle="1" w:styleId="standaardinfoCharCharCharCharCharCharCharCharCharCharCharCharCharCharCharChar1">
    <w:name w:val="standaard info Char Char Char Char Char Char Char Char Char Char Char Char Char Char Char Char1"/>
    <w:basedOn w:val="Standaardalinea-lettertype"/>
    <w:link w:val="standaardinfoCharCharCharCharCharCharCharCharCharCharCharCharCharCharChar"/>
    <w:rsid w:val="00527833"/>
    <w:rPr>
      <w:rFonts w:ascii="Comic Sans MS" w:hAnsi="Comic Sans MS"/>
      <w:sz w:val="24"/>
      <w:szCs w:val="24"/>
      <w:lang w:val="nl-NL" w:eastAsia="nl-NL"/>
    </w:rPr>
  </w:style>
  <w:style w:type="character" w:customStyle="1" w:styleId="titel1Char">
    <w:name w:val="titel1 Char"/>
    <w:basedOn w:val="Kop1Char"/>
    <w:link w:val="titel1"/>
    <w:rsid w:val="00BD6D11"/>
    <w:rPr>
      <w:rFonts w:ascii="Comic Sans MS" w:hAnsi="Comic Sans MS" w:cs="Arial"/>
      <w:b/>
      <w:bCs/>
      <w:kern w:val="32"/>
      <w:sz w:val="32"/>
      <w:szCs w:val="24"/>
      <w:lang w:val="en-GB" w:eastAsia="nl-NL"/>
    </w:rPr>
  </w:style>
  <w:style w:type="paragraph" w:customStyle="1" w:styleId="titel2">
    <w:name w:val="titel2"/>
    <w:basedOn w:val="Kop2"/>
    <w:next w:val="standaard2"/>
    <w:pPr>
      <w:numPr>
        <w:ilvl w:val="1"/>
        <w:numId w:val="2"/>
      </w:numPr>
      <w:tabs>
        <w:tab w:val="clear" w:pos="1428"/>
        <w:tab w:val="num" w:pos="1144"/>
      </w:tabs>
      <w:ind w:left="1144"/>
    </w:pPr>
    <w:rPr>
      <w:rFonts w:ascii="Comic Sans MS" w:hAnsi="Comic Sans MS"/>
      <w:bCs w:val="0"/>
      <w:i w:val="0"/>
      <w:iCs w:val="0"/>
      <w:lang w:val="en-GB"/>
    </w:rPr>
  </w:style>
  <w:style w:type="paragraph" w:customStyle="1" w:styleId="standaard2">
    <w:name w:val="standaard2"/>
    <w:basedOn w:val="Standaard"/>
    <w:pPr>
      <w:tabs>
        <w:tab w:val="left" w:pos="567"/>
      </w:tabs>
      <w:ind w:left="567"/>
    </w:pPr>
    <w:rPr>
      <w:rFonts w:ascii="Comic Sans MS" w:hAnsi="Comic Sans MS"/>
      <w:lang w:val="nl-BE"/>
    </w:rPr>
  </w:style>
  <w:style w:type="paragraph" w:customStyle="1" w:styleId="titel3">
    <w:name w:val="titel3"/>
    <w:basedOn w:val="Kop3"/>
    <w:next w:val="standaard3"/>
    <w:pPr>
      <w:tabs>
        <w:tab w:val="num" w:pos="1008"/>
      </w:tabs>
      <w:ind w:left="1008" w:hanging="1008"/>
    </w:pPr>
    <w:rPr>
      <w:rFonts w:ascii="Comic Sans MS" w:hAnsi="Comic Sans MS"/>
      <w:sz w:val="28"/>
    </w:rPr>
  </w:style>
  <w:style w:type="paragraph" w:customStyle="1" w:styleId="standaard3">
    <w:name w:val="standaard3"/>
    <w:basedOn w:val="Standaard"/>
    <w:pPr>
      <w:tabs>
        <w:tab w:val="left" w:pos="720"/>
      </w:tabs>
      <w:ind w:left="720"/>
    </w:pPr>
    <w:rPr>
      <w:rFonts w:ascii="Comic Sans MS" w:hAnsi="Comic Sans MS"/>
      <w:lang w:val="nl-BE"/>
    </w:rPr>
  </w:style>
  <w:style w:type="paragraph" w:customStyle="1" w:styleId="titel4">
    <w:name w:val="titel4"/>
    <w:basedOn w:val="Kop4"/>
    <w:next w:val="standaard4"/>
    <w:pPr>
      <w:numPr>
        <w:ilvl w:val="3"/>
        <w:numId w:val="2"/>
      </w:numPr>
      <w:tabs>
        <w:tab w:val="left" w:pos="964"/>
      </w:tabs>
    </w:pPr>
    <w:rPr>
      <w:rFonts w:ascii="Comic Sans MS" w:hAnsi="Comic Sans MS"/>
    </w:rPr>
  </w:style>
  <w:style w:type="paragraph" w:customStyle="1" w:styleId="standaard4">
    <w:name w:val="standaard4"/>
    <w:basedOn w:val="Standaard"/>
    <w:pPr>
      <w:tabs>
        <w:tab w:val="left" w:pos="964"/>
      </w:tabs>
      <w:ind w:left="964"/>
    </w:pPr>
    <w:rPr>
      <w:rFonts w:ascii="Comic Sans MS" w:hAnsi="Comic Sans MS"/>
      <w:lang w:val="nl-BE"/>
    </w:rPr>
  </w:style>
  <w:style w:type="paragraph" w:customStyle="1" w:styleId="titel5">
    <w:name w:val="titel5"/>
    <w:basedOn w:val="Kop5"/>
    <w:next w:val="standaard5"/>
    <w:pPr>
      <w:tabs>
        <w:tab w:val="num" w:pos="1008"/>
      </w:tabs>
      <w:ind w:left="1008" w:hanging="1008"/>
    </w:pPr>
    <w:rPr>
      <w:rFonts w:ascii="Comic Sans MS" w:hAnsi="Comic Sans MS"/>
      <w:i w:val="0"/>
      <w:sz w:val="28"/>
    </w:rPr>
  </w:style>
  <w:style w:type="paragraph" w:customStyle="1" w:styleId="standaard5">
    <w:name w:val="standaard5"/>
    <w:basedOn w:val="Standaard"/>
    <w:pPr>
      <w:tabs>
        <w:tab w:val="left" w:pos="1009"/>
      </w:tabs>
      <w:ind w:left="1009"/>
    </w:pPr>
    <w:rPr>
      <w:rFonts w:ascii="Comic Sans MS" w:hAnsi="Comic Sans MS"/>
      <w:lang w:val="nl-BE"/>
    </w:rPr>
  </w:style>
  <w:style w:type="paragraph" w:styleId="Inhopg1">
    <w:name w:val="toc 1"/>
    <w:basedOn w:val="Standaard"/>
    <w:next w:val="Standaard"/>
    <w:autoRedefine/>
    <w:uiPriority w:val="39"/>
    <w:rsid w:val="002A3CF9"/>
    <w:pPr>
      <w:tabs>
        <w:tab w:val="right" w:leader="dot" w:pos="9204"/>
      </w:tabs>
    </w:pPr>
    <w:rPr>
      <w:rFonts w:cs="Arial"/>
      <w:noProof/>
      <w:sz w:val="20"/>
    </w:rPr>
  </w:style>
  <w:style w:type="paragraph" w:styleId="Inhopg2">
    <w:name w:val="toc 2"/>
    <w:basedOn w:val="Standaard"/>
    <w:next w:val="Standaard"/>
    <w:autoRedefine/>
    <w:uiPriority w:val="39"/>
    <w:rsid w:val="002A3CF9"/>
    <w:pPr>
      <w:tabs>
        <w:tab w:val="left" w:pos="567"/>
        <w:tab w:val="right" w:leader="dot" w:pos="9202"/>
      </w:tabs>
      <w:ind w:left="238"/>
    </w:pPr>
    <w:rPr>
      <w:sz w:val="20"/>
    </w:rPr>
  </w:style>
  <w:style w:type="paragraph" w:styleId="Inhopg3">
    <w:name w:val="toc 3"/>
    <w:basedOn w:val="Standaard"/>
    <w:next w:val="Standaard"/>
    <w:autoRedefine/>
    <w:uiPriority w:val="39"/>
    <w:rsid w:val="002A3CF9"/>
    <w:pPr>
      <w:ind w:left="482"/>
    </w:pPr>
    <w:rPr>
      <w:sz w:val="20"/>
    </w:rPr>
  </w:style>
  <w:style w:type="paragraph" w:styleId="Ballontekst">
    <w:name w:val="Balloon Text"/>
    <w:basedOn w:val="Standaard"/>
    <w:semiHidden/>
    <w:rPr>
      <w:rFonts w:ascii="Tahoma" w:hAnsi="Tahoma" w:cs="Tahoma"/>
      <w:sz w:val="16"/>
      <w:szCs w:val="16"/>
    </w:rPr>
  </w:style>
  <w:style w:type="character" w:customStyle="1" w:styleId="standaardinfoCharCharCharCharCharCharCharCharCharCharCharCharCharCharCharChar">
    <w:name w:val="standaard info Char Char Char Char Char Char Char Char Char Char Char Char Char Char Char Char"/>
    <w:rPr>
      <w:rFonts w:ascii="Comic Sans MS" w:hAnsi="Comic Sans MS"/>
      <w:sz w:val="24"/>
      <w:szCs w:val="24"/>
      <w:lang w:val="nl-NL" w:eastAsia="nl-NL" w:bidi="ar-SA"/>
    </w:rPr>
  </w:style>
  <w:style w:type="character" w:customStyle="1" w:styleId="Kop4Char">
    <w:name w:val="Kop 4 Char"/>
    <w:rPr>
      <w:b/>
      <w:bCs/>
      <w:sz w:val="28"/>
      <w:szCs w:val="28"/>
      <w:lang w:val="nl-NL" w:eastAsia="nl-NL" w:bidi="ar-SA"/>
    </w:rPr>
  </w:style>
  <w:style w:type="character" w:customStyle="1" w:styleId="titel4Char">
    <w:name w:val="titel4 Char"/>
    <w:rPr>
      <w:rFonts w:ascii="Comic Sans MS" w:hAnsi="Comic Sans MS"/>
      <w:b/>
      <w:bCs/>
      <w:sz w:val="28"/>
      <w:szCs w:val="28"/>
      <w:lang w:val="nl-NL" w:eastAsia="nl-NL" w:bidi="ar-SA"/>
    </w:rPr>
  </w:style>
  <w:style w:type="character" w:customStyle="1" w:styleId="standaard4Char">
    <w:name w:val="standaard4 Char"/>
    <w:rPr>
      <w:rFonts w:ascii="Comic Sans MS" w:hAnsi="Comic Sans MS"/>
      <w:sz w:val="24"/>
      <w:szCs w:val="24"/>
      <w:lang w:val="nl-BE" w:eastAsia="nl-NL" w:bidi="ar-SA"/>
    </w:rPr>
  </w:style>
  <w:style w:type="paragraph" w:styleId="Inhopg4">
    <w:name w:val="toc 4"/>
    <w:basedOn w:val="Standaard"/>
    <w:next w:val="Standaard"/>
    <w:autoRedefine/>
    <w:uiPriority w:val="39"/>
    <w:rsid w:val="000D5583"/>
    <w:pPr>
      <w:tabs>
        <w:tab w:val="right" w:leader="dot" w:pos="9202"/>
      </w:tabs>
      <w:ind w:left="720"/>
    </w:pPr>
    <w:rPr>
      <w:noProof/>
      <w:sz w:val="20"/>
    </w:rPr>
  </w:style>
  <w:style w:type="paragraph" w:customStyle="1" w:styleId="Opmaakprofiel1">
    <w:name w:val="Opmaakprofiel1"/>
    <w:basedOn w:val="Standaard"/>
    <w:pPr>
      <w:numPr>
        <w:ilvl w:val="1"/>
        <w:numId w:val="1"/>
      </w:numPr>
    </w:pPr>
  </w:style>
  <w:style w:type="paragraph" w:customStyle="1" w:styleId="Opmaakprofiel2">
    <w:name w:val="Opmaakprofiel2"/>
    <w:basedOn w:val="titel1"/>
    <w:rPr>
      <w:bdr w:val="dashSmallGap" w:sz="4" w:space="0" w:color="auto"/>
    </w:rPr>
  </w:style>
  <w:style w:type="character" w:customStyle="1" w:styleId="Kop3Char">
    <w:name w:val="Kop 3 Char"/>
    <w:rPr>
      <w:rFonts w:ascii="Arial" w:hAnsi="Arial" w:cs="Arial"/>
      <w:b/>
      <w:bCs/>
      <w:sz w:val="26"/>
      <w:szCs w:val="26"/>
      <w:lang w:val="nl-NL" w:eastAsia="nl-NL" w:bidi="ar-SA"/>
    </w:rPr>
  </w:style>
  <w:style w:type="character" w:customStyle="1" w:styleId="titel3Char">
    <w:name w:val="titel3 Char"/>
    <w:rPr>
      <w:rFonts w:ascii="Comic Sans MS" w:hAnsi="Comic Sans MS" w:cs="Arial"/>
      <w:b/>
      <w:bCs/>
      <w:sz w:val="28"/>
      <w:szCs w:val="26"/>
      <w:lang w:val="nl-NL" w:eastAsia="nl-NL" w:bidi="ar-SA"/>
    </w:rPr>
  </w:style>
  <w:style w:type="character" w:customStyle="1" w:styleId="standaard3Char">
    <w:name w:val="standaard3 Char"/>
    <w:rPr>
      <w:rFonts w:ascii="Comic Sans MS" w:hAnsi="Comic Sans MS"/>
      <w:sz w:val="24"/>
      <w:szCs w:val="24"/>
      <w:lang w:val="nl-BE" w:eastAsia="nl-NL" w:bidi="ar-SA"/>
    </w:rPr>
  </w:style>
  <w:style w:type="paragraph" w:styleId="Plattetekst">
    <w:name w:val="Body Text"/>
    <w:basedOn w:val="Standaard"/>
    <w:pPr>
      <w:pBdr>
        <w:top w:val="single" w:sz="4" w:space="1" w:color="auto"/>
        <w:left w:val="single" w:sz="4" w:space="3" w:color="auto"/>
        <w:bottom w:val="single" w:sz="4" w:space="1" w:color="auto"/>
        <w:right w:val="single" w:sz="4" w:space="4" w:color="auto"/>
      </w:pBdr>
      <w:tabs>
        <w:tab w:val="left" w:pos="1800"/>
      </w:tabs>
    </w:pPr>
    <w:rPr>
      <w:rFonts w:ascii="Comic Sans MS" w:hAnsi="Comic Sans MS"/>
      <w:sz w:val="20"/>
      <w:szCs w:val="26"/>
    </w:rPr>
  </w:style>
  <w:style w:type="character" w:customStyle="1" w:styleId="standaard5Char">
    <w:name w:val="standaard5 Char"/>
    <w:rPr>
      <w:rFonts w:ascii="Comic Sans MS" w:hAnsi="Comic Sans MS"/>
      <w:sz w:val="24"/>
      <w:szCs w:val="24"/>
      <w:lang w:val="nl-BE" w:eastAsia="nl-NL" w:bidi="ar-SA"/>
    </w:rPr>
  </w:style>
  <w:style w:type="character" w:customStyle="1" w:styleId="Kop2Char">
    <w:name w:val="Kop 2 Char"/>
    <w:rPr>
      <w:rFonts w:ascii="Arial" w:hAnsi="Arial" w:cs="Arial"/>
      <w:b/>
      <w:bCs/>
      <w:i/>
      <w:iCs/>
      <w:sz w:val="28"/>
      <w:szCs w:val="28"/>
      <w:lang w:val="nl-NL" w:eastAsia="nl-NL" w:bidi="ar-SA"/>
    </w:rPr>
  </w:style>
  <w:style w:type="character" w:customStyle="1" w:styleId="titel2Char">
    <w:name w:val="titel2 Char"/>
    <w:rPr>
      <w:rFonts w:ascii="Comic Sans MS" w:hAnsi="Comic Sans MS" w:cs="Arial"/>
      <w:b/>
      <w:bCs/>
      <w:i/>
      <w:iCs/>
      <w:sz w:val="28"/>
      <w:szCs w:val="28"/>
      <w:lang w:val="en-GB" w:eastAsia="nl-NL" w:bidi="ar-SA"/>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ind w:left="720"/>
      <w:jc w:val="both"/>
    </w:pPr>
    <w:rPr>
      <w:rFonts w:ascii="Comic Sans MS" w:hAnsi="Comic Sans MS"/>
    </w:rPr>
  </w:style>
  <w:style w:type="paragraph" w:customStyle="1" w:styleId="titel3zn">
    <w:name w:val="titel3zn"/>
    <w:link w:val="titel3znChar1"/>
    <w:pPr>
      <w:spacing w:before="240"/>
      <w:ind w:left="578"/>
    </w:pPr>
    <w:rPr>
      <w:rFonts w:ascii="Comic Sans MS" w:hAnsi="Comic Sans MS" w:cs="Arial"/>
      <w:b/>
      <w:bCs/>
      <w:i/>
      <w:sz w:val="28"/>
      <w:szCs w:val="26"/>
      <w:lang w:val="nl-NL" w:eastAsia="nl-NL"/>
    </w:rPr>
  </w:style>
  <w:style w:type="character" w:customStyle="1" w:styleId="titel3znChar1">
    <w:name w:val="titel3zn Char1"/>
    <w:link w:val="titel3zn"/>
    <w:rsid w:val="00F92348"/>
    <w:rPr>
      <w:rFonts w:ascii="Comic Sans MS" w:hAnsi="Comic Sans MS" w:cs="Arial"/>
      <w:b/>
      <w:bCs/>
      <w:i/>
      <w:sz w:val="28"/>
      <w:szCs w:val="26"/>
      <w:lang w:val="nl-NL" w:eastAsia="nl-NL" w:bidi="ar-SA"/>
    </w:rPr>
  </w:style>
  <w:style w:type="paragraph" w:customStyle="1" w:styleId="titel4zn">
    <w:name w:val="titel4zn"/>
    <w:pPr>
      <w:spacing w:before="240"/>
      <w:ind w:left="851"/>
    </w:pPr>
    <w:rPr>
      <w:rFonts w:ascii="Comic Sans MS" w:hAnsi="Comic Sans MS"/>
      <w:b/>
      <w:bCs/>
      <w:i/>
      <w:sz w:val="28"/>
      <w:szCs w:val="28"/>
      <w:lang w:val="nl-NL" w:eastAsia="nl-NL"/>
    </w:rPr>
  </w:style>
  <w:style w:type="character" w:customStyle="1" w:styleId="titel3znChar">
    <w:name w:val="titel3zn Char"/>
    <w:rPr>
      <w:rFonts w:ascii="Comic Sans MS" w:hAnsi="Comic Sans MS" w:cs="Arial"/>
      <w:b/>
      <w:bCs/>
      <w:i/>
      <w:sz w:val="28"/>
      <w:szCs w:val="26"/>
      <w:lang w:val="nl-NL" w:eastAsia="nl-NL" w:bidi="ar-SA"/>
    </w:rPr>
  </w:style>
  <w:style w:type="character" w:customStyle="1" w:styleId="standaard2Char">
    <w:name w:val="standaard2 Char"/>
    <w:rPr>
      <w:rFonts w:ascii="Comic Sans MS" w:hAnsi="Comic Sans MS"/>
      <w:sz w:val="24"/>
      <w:szCs w:val="24"/>
      <w:lang w:val="nl-BE" w:eastAsia="nl-NL" w:bidi="ar-SA"/>
    </w:rPr>
  </w:style>
  <w:style w:type="paragraph" w:styleId="Index7">
    <w:name w:val="index 7"/>
    <w:basedOn w:val="Standaard"/>
    <w:next w:val="Standaard"/>
    <w:autoRedefine/>
    <w:semiHidden/>
    <w:pPr>
      <w:ind w:left="1680" w:hanging="240"/>
    </w:pPr>
  </w:style>
  <w:style w:type="paragraph" w:styleId="Index1">
    <w:name w:val="index 1"/>
    <w:basedOn w:val="Standaard"/>
    <w:next w:val="Standaard"/>
    <w:autoRedefine/>
    <w:semiHidden/>
    <w:pPr>
      <w:ind w:left="240" w:hanging="240"/>
    </w:pPr>
    <w:rPr>
      <w:rFonts w:ascii="Comic Sans MS" w:hAnsi="Comic Sans MS"/>
    </w:rPr>
  </w:style>
  <w:style w:type="paragraph" w:styleId="Normaalweb">
    <w:name w:val="Normal (Web)"/>
    <w:basedOn w:val="Standaard"/>
    <w:rsid w:val="008110C6"/>
    <w:pPr>
      <w:spacing w:before="100" w:beforeAutospacing="1" w:after="100" w:afterAutospacing="1"/>
    </w:pPr>
    <w:rPr>
      <w:rFonts w:ascii="Times New Roman" w:hAnsi="Times New Roman"/>
    </w:rPr>
  </w:style>
  <w:style w:type="paragraph" w:customStyle="1" w:styleId="slsstijl">
    <w:name w:val="slsstijl"/>
    <w:basedOn w:val="Standaard"/>
    <w:rsid w:val="008110C6"/>
    <w:pPr>
      <w:spacing w:before="100" w:beforeAutospacing="1" w:after="100" w:afterAutospacing="1"/>
    </w:pPr>
    <w:rPr>
      <w:rFonts w:ascii="Verdana" w:hAnsi="Verdana"/>
      <w:sz w:val="21"/>
      <w:szCs w:val="21"/>
    </w:rPr>
  </w:style>
  <w:style w:type="character" w:customStyle="1" w:styleId="slsstijl1">
    <w:name w:val="slsstijl1"/>
    <w:rsid w:val="008110C6"/>
    <w:rPr>
      <w:rFonts w:ascii="Verdana" w:hAnsi="Verdana" w:hint="default"/>
    </w:rPr>
  </w:style>
  <w:style w:type="character" w:styleId="Zwaar">
    <w:name w:val="Strong"/>
    <w:qFormat/>
    <w:rsid w:val="008110C6"/>
    <w:rPr>
      <w:b/>
      <w:bCs/>
    </w:rPr>
  </w:style>
  <w:style w:type="paragraph" w:customStyle="1" w:styleId="titel6zn">
    <w:name w:val="titel6zn"/>
    <w:next w:val="titel4zn"/>
    <w:rsid w:val="008B6066"/>
    <w:pPr>
      <w:jc w:val="center"/>
    </w:pPr>
    <w:rPr>
      <w:rFonts w:ascii="Comic Sans MS" w:hAnsi="Comic Sans MS"/>
      <w:i/>
      <w:iCs/>
      <w:caps/>
      <w:color w:val="FFFFFF"/>
      <w:spacing w:val="34"/>
      <w:sz w:val="24"/>
      <w:szCs w:val="24"/>
      <w:lang w:eastAsia="nl-NL"/>
    </w:rPr>
  </w:style>
  <w:style w:type="table" w:styleId="Tabelraster">
    <w:name w:val="Table Grid"/>
    <w:basedOn w:val="Standaardtabel"/>
    <w:rsid w:val="00C25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F22F45"/>
    <w:pPr>
      <w:ind w:left="720"/>
      <w:contextualSpacing/>
    </w:pPr>
  </w:style>
  <w:style w:type="paragraph" w:customStyle="1" w:styleId="Stijl1">
    <w:name w:val="Stijl1"/>
    <w:basedOn w:val="Standaard"/>
    <w:link w:val="Stijl1Char"/>
    <w:qFormat/>
    <w:rsid w:val="007D6550"/>
    <w:rPr>
      <w:rFonts w:cs="Arial"/>
      <w:b/>
      <w:sz w:val="40"/>
      <w:u w:val="single"/>
      <w:lang w:val="nl-BE"/>
    </w:rPr>
  </w:style>
  <w:style w:type="character" w:customStyle="1" w:styleId="Stijl1Char">
    <w:name w:val="Stijl1 Char"/>
    <w:basedOn w:val="Standaardalinea-lettertype"/>
    <w:link w:val="Stijl1"/>
    <w:rsid w:val="007D6550"/>
    <w:rPr>
      <w:rFonts w:ascii="Arial" w:hAnsi="Arial" w:cs="Arial"/>
      <w:b/>
      <w:sz w:val="40"/>
      <w:szCs w:val="24"/>
      <w:u w:val="single"/>
      <w:lang w:eastAsia="nl-NL"/>
    </w:rPr>
  </w:style>
  <w:style w:type="paragraph" w:customStyle="1" w:styleId="Stijl2">
    <w:name w:val="Stijl2"/>
    <w:basedOn w:val="Standaard"/>
    <w:link w:val="Stijl2Char"/>
    <w:qFormat/>
    <w:rsid w:val="007D6550"/>
    <w:pPr>
      <w:keepNext/>
      <w:numPr>
        <w:numId w:val="6"/>
      </w:numPr>
      <w:spacing w:before="240" w:after="240"/>
      <w:jc w:val="both"/>
      <w:outlineLvl w:val="0"/>
    </w:pPr>
    <w:rPr>
      <w:rFonts w:cs="Arial"/>
      <w:b/>
      <w:bCs/>
      <w:smallCaps/>
      <w:color w:val="000000" w:themeColor="text1"/>
      <w:sz w:val="36"/>
      <w:szCs w:val="28"/>
    </w:rPr>
  </w:style>
  <w:style w:type="character" w:customStyle="1" w:styleId="Stijl2Char">
    <w:name w:val="Stijl2 Char"/>
    <w:basedOn w:val="Standaardalinea-lettertype"/>
    <w:link w:val="Stijl2"/>
    <w:rsid w:val="007D6550"/>
    <w:rPr>
      <w:rFonts w:ascii="Arial" w:hAnsi="Arial" w:cs="Arial"/>
      <w:b/>
      <w:bCs/>
      <w:smallCaps/>
      <w:color w:val="000000" w:themeColor="text1"/>
      <w:sz w:val="36"/>
      <w:szCs w:val="28"/>
      <w:lang w:val="nl-NL" w:eastAsia="nl-NL"/>
    </w:rPr>
  </w:style>
  <w:style w:type="paragraph" w:styleId="Titel">
    <w:name w:val="Title"/>
    <w:basedOn w:val="Standaard"/>
    <w:next w:val="Standaard"/>
    <w:link w:val="TitelChar"/>
    <w:qFormat/>
    <w:rsid w:val="007D655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7D6550"/>
    <w:rPr>
      <w:rFonts w:asciiTheme="majorHAnsi" w:eastAsiaTheme="majorEastAsia" w:hAnsiTheme="majorHAnsi" w:cstheme="majorBidi"/>
      <w:spacing w:val="-10"/>
      <w:kern w:val="28"/>
      <w:sz w:val="56"/>
      <w:szCs w:val="56"/>
      <w:lang w:val="nl-NL" w:eastAsia="nl-NL"/>
    </w:rPr>
  </w:style>
  <w:style w:type="paragraph" w:customStyle="1" w:styleId="Stijl3">
    <w:name w:val="Stijl3"/>
    <w:basedOn w:val="standaardinfoCharCharCharCharCharCharCharCharCharCharCharCharCharCharChar"/>
    <w:link w:val="Stijl3Char"/>
    <w:qFormat/>
    <w:rsid w:val="00527833"/>
    <w:pPr>
      <w:numPr>
        <w:ilvl w:val="1"/>
        <w:numId w:val="6"/>
      </w:numPr>
    </w:pPr>
    <w:rPr>
      <w:rFonts w:ascii="Arial" w:hAnsi="Arial" w:cs="Arial"/>
      <w:sz w:val="32"/>
      <w:szCs w:val="32"/>
    </w:rPr>
  </w:style>
  <w:style w:type="character" w:customStyle="1" w:styleId="Stijl3Char">
    <w:name w:val="Stijl3 Char"/>
    <w:basedOn w:val="standaardinfoCharCharCharCharCharCharCharCharCharCharCharCharCharCharCharChar1"/>
    <w:link w:val="Stijl3"/>
    <w:rsid w:val="00527833"/>
    <w:rPr>
      <w:rFonts w:ascii="Arial" w:hAnsi="Arial" w:cs="Arial"/>
      <w:sz w:val="32"/>
      <w:szCs w:val="32"/>
      <w:lang w:val="nl-NL" w:eastAsia="nl-NL"/>
    </w:rPr>
  </w:style>
  <w:style w:type="paragraph" w:styleId="Kopvaninhoudsopgave">
    <w:name w:val="TOC Heading"/>
    <w:basedOn w:val="Kop1"/>
    <w:next w:val="Standaard"/>
    <w:uiPriority w:val="39"/>
    <w:unhideWhenUsed/>
    <w:qFormat/>
    <w:rsid w:val="00517E29"/>
    <w:pPr>
      <w:keepLines/>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paragraph" w:styleId="Inhopg7">
    <w:name w:val="toc 7"/>
    <w:basedOn w:val="Standaard"/>
    <w:next w:val="Standaard"/>
    <w:autoRedefine/>
    <w:uiPriority w:val="39"/>
    <w:unhideWhenUsed/>
    <w:rsid w:val="002A3CF9"/>
    <w:pPr>
      <w:spacing w:after="100"/>
      <w:ind w:left="1440"/>
    </w:pPr>
    <w:rPr>
      <w:sz w:val="20"/>
    </w:rPr>
  </w:style>
  <w:style w:type="paragraph" w:customStyle="1" w:styleId="Stijl4">
    <w:name w:val="Stijl4"/>
    <w:basedOn w:val="titel1"/>
    <w:next w:val="StijlStijl4NietVet"/>
    <w:link w:val="Stijl4Char"/>
    <w:qFormat/>
    <w:rsid w:val="00BD6D11"/>
    <w:pPr>
      <w:numPr>
        <w:numId w:val="0"/>
      </w:numPr>
      <w:spacing w:after="0" w:line="240" w:lineRule="auto"/>
      <w:jc w:val="left"/>
    </w:pPr>
    <w:rPr>
      <w:rFonts w:ascii="Arial" w:hAnsi="Arial"/>
      <w:sz w:val="24"/>
      <w:lang w:val="nl-NL"/>
    </w:rPr>
  </w:style>
  <w:style w:type="paragraph" w:customStyle="1" w:styleId="StijlStijl4NietVet">
    <w:name w:val="Stijl Stijl4 + Niet Vet"/>
    <w:basedOn w:val="Stijl4"/>
    <w:rsid w:val="009A7F2F"/>
    <w:rPr>
      <w:bCs w:val="0"/>
    </w:rPr>
  </w:style>
  <w:style w:type="character" w:customStyle="1" w:styleId="Stijl4Char">
    <w:name w:val="Stijl4 Char"/>
    <w:basedOn w:val="titel1Char"/>
    <w:link w:val="Stijl4"/>
    <w:rsid w:val="00BD6D11"/>
    <w:rPr>
      <w:rFonts w:ascii="Arial" w:hAnsi="Arial" w:cs="Arial"/>
      <w:b/>
      <w:bCs/>
      <w:kern w:val="32"/>
      <w:sz w:val="24"/>
      <w:szCs w:val="24"/>
      <w:lang w:val="nl-NL" w:eastAsia="nl-NL"/>
    </w:rPr>
  </w:style>
  <w:style w:type="paragraph" w:customStyle="1" w:styleId="Stijl5">
    <w:name w:val="Stijl5"/>
    <w:basedOn w:val="Standaard"/>
    <w:link w:val="Stijl5Char"/>
    <w:qFormat/>
    <w:rsid w:val="00453512"/>
    <w:pPr>
      <w:numPr>
        <w:numId w:val="3"/>
      </w:numPr>
      <w:spacing w:before="240" w:after="240"/>
    </w:pPr>
    <w:rPr>
      <w:rFonts w:cs="Arial"/>
      <w:u w:val="single"/>
    </w:rPr>
  </w:style>
  <w:style w:type="character" w:customStyle="1" w:styleId="Stijl5Char">
    <w:name w:val="Stijl5 Char"/>
    <w:basedOn w:val="Standaardalinea-lettertype"/>
    <w:link w:val="Stijl5"/>
    <w:rsid w:val="00453512"/>
    <w:rPr>
      <w:rFonts w:ascii="Arial" w:hAnsi="Arial" w:cs="Arial"/>
      <w:sz w:val="24"/>
      <w:szCs w:val="24"/>
      <w:u w:val="single"/>
      <w:lang w:val="nl-NL" w:eastAsia="nl-NL"/>
    </w:rPr>
  </w:style>
  <w:style w:type="paragraph" w:styleId="Inhopg5">
    <w:name w:val="toc 5"/>
    <w:basedOn w:val="Standaard"/>
    <w:next w:val="Standaard"/>
    <w:autoRedefine/>
    <w:uiPriority w:val="39"/>
    <w:unhideWhenUsed/>
    <w:rsid w:val="002A3CF9"/>
    <w:pPr>
      <w:ind w:left="879"/>
    </w:pPr>
    <w:rPr>
      <w:rFonts w:eastAsiaTheme="minorEastAsia" w:cstheme="minorBidi"/>
      <w:sz w:val="20"/>
      <w:szCs w:val="22"/>
      <w:lang w:val="nl-BE" w:eastAsia="nl-BE"/>
    </w:rPr>
  </w:style>
  <w:style w:type="paragraph" w:styleId="Inhopg6">
    <w:name w:val="toc 6"/>
    <w:basedOn w:val="Standaard"/>
    <w:next w:val="Standaard"/>
    <w:autoRedefine/>
    <w:uiPriority w:val="39"/>
    <w:unhideWhenUsed/>
    <w:rsid w:val="002A3CF9"/>
    <w:pPr>
      <w:spacing w:after="100"/>
      <w:ind w:left="1200"/>
    </w:pPr>
    <w:rPr>
      <w:sz w:val="20"/>
    </w:rPr>
  </w:style>
  <w:style w:type="paragraph" w:styleId="Inhopg8">
    <w:name w:val="toc 8"/>
    <w:basedOn w:val="Standaard"/>
    <w:next w:val="Standaard"/>
    <w:autoRedefine/>
    <w:uiPriority w:val="39"/>
    <w:unhideWhenUsed/>
    <w:rsid w:val="002A3CF9"/>
    <w:pPr>
      <w:spacing w:after="100"/>
      <w:ind w:left="1680"/>
    </w:pPr>
    <w:rPr>
      <w:sz w:val="20"/>
    </w:rPr>
  </w:style>
  <w:style w:type="paragraph" w:styleId="Inhopg9">
    <w:name w:val="toc 9"/>
    <w:basedOn w:val="Standaard"/>
    <w:next w:val="Standaard"/>
    <w:autoRedefine/>
    <w:uiPriority w:val="39"/>
    <w:unhideWhenUsed/>
    <w:rsid w:val="002A3CF9"/>
    <w:pPr>
      <w:spacing w:after="100"/>
      <w:ind w:left="1920"/>
    </w:pPr>
    <w:rPr>
      <w:sz w:val="20"/>
    </w:rPr>
  </w:style>
  <w:style w:type="paragraph" w:customStyle="1" w:styleId="Opsomming">
    <w:name w:val="Opsomming"/>
    <w:basedOn w:val="Lijstalinea"/>
    <w:link w:val="OpsommingChar"/>
    <w:qFormat/>
    <w:rsid w:val="004B2C2B"/>
    <w:pPr>
      <w:numPr>
        <w:numId w:val="32"/>
      </w:numPr>
      <w:spacing w:after="120"/>
      <w:jc w:val="both"/>
    </w:pPr>
    <w:rPr>
      <w:rFonts w:ascii="Trebuchet MS" w:hAnsi="Trebuchet MS"/>
      <w:color w:val="262626" w:themeColor="text1" w:themeTint="D9"/>
    </w:rPr>
  </w:style>
  <w:style w:type="character" w:customStyle="1" w:styleId="LijstalineaChar">
    <w:name w:val="Lijstalinea Char"/>
    <w:basedOn w:val="Standaardalinea-lettertype"/>
    <w:link w:val="Lijstalinea"/>
    <w:uiPriority w:val="34"/>
    <w:rsid w:val="004B2C2B"/>
    <w:rPr>
      <w:rFonts w:ascii="Arial" w:hAnsi="Arial"/>
      <w:sz w:val="24"/>
      <w:szCs w:val="24"/>
      <w:lang w:val="nl-NL" w:eastAsia="nl-NL"/>
    </w:rPr>
  </w:style>
  <w:style w:type="character" w:customStyle="1" w:styleId="OpsommingChar">
    <w:name w:val="Opsomming Char"/>
    <w:basedOn w:val="LijstalineaChar"/>
    <w:link w:val="Opsomming"/>
    <w:rsid w:val="004B2C2B"/>
    <w:rPr>
      <w:rFonts w:ascii="Trebuchet MS" w:hAnsi="Trebuchet MS"/>
      <w:color w:val="262626" w:themeColor="text1" w:themeTint="D9"/>
      <w:sz w:val="24"/>
      <w:szCs w:val="24"/>
      <w:lang w:val="nl-NL" w:eastAsia="nl-NL"/>
    </w:rPr>
  </w:style>
  <w:style w:type="paragraph" w:customStyle="1" w:styleId="VVKSOTekst">
    <w:name w:val="VVKSOTekst"/>
    <w:link w:val="VVKSOTekstChar1"/>
    <w:rsid w:val="004B2C2B"/>
    <w:pPr>
      <w:spacing w:after="240" w:line="240" w:lineRule="atLeast"/>
      <w:jc w:val="both"/>
    </w:pPr>
    <w:rPr>
      <w:rFonts w:ascii="Arial" w:hAnsi="Arial"/>
      <w:lang w:val="nl-NL" w:eastAsia="nl-NL"/>
    </w:rPr>
  </w:style>
  <w:style w:type="character" w:customStyle="1" w:styleId="VVKSOTekstChar1">
    <w:name w:val="VVKSOTekst Char1"/>
    <w:link w:val="VVKSOTekst"/>
    <w:rsid w:val="004B2C2B"/>
    <w:rPr>
      <w:rFonts w:ascii="Arial" w:hAnsi="Arial"/>
      <w:lang w:val="nl-NL" w:eastAsia="nl-NL"/>
    </w:rPr>
  </w:style>
  <w:style w:type="paragraph" w:styleId="Voetnoottekst">
    <w:name w:val="footnote text"/>
    <w:basedOn w:val="Standaard"/>
    <w:link w:val="VoetnoottekstChar"/>
    <w:semiHidden/>
    <w:unhideWhenUsed/>
    <w:rsid w:val="00383E61"/>
    <w:rPr>
      <w:rFonts w:ascii="Times New Roman" w:hAnsi="Times New Roman"/>
      <w:sz w:val="20"/>
      <w:szCs w:val="20"/>
      <w:lang w:eastAsia="en-US"/>
    </w:rPr>
  </w:style>
  <w:style w:type="character" w:customStyle="1" w:styleId="VoetnoottekstChar">
    <w:name w:val="Voetnoottekst Char"/>
    <w:basedOn w:val="Standaardalinea-lettertype"/>
    <w:link w:val="Voetnoottekst"/>
    <w:semiHidden/>
    <w:rsid w:val="00383E61"/>
    <w:rPr>
      <w:lang w:val="nl-NL" w:eastAsia="en-US"/>
    </w:rPr>
  </w:style>
  <w:style w:type="paragraph" w:styleId="Plattetekst3">
    <w:name w:val="Body Text 3"/>
    <w:basedOn w:val="Standaard"/>
    <w:link w:val="Plattetekst3Char"/>
    <w:uiPriority w:val="99"/>
    <w:semiHidden/>
    <w:unhideWhenUsed/>
    <w:rsid w:val="00383E61"/>
    <w:pPr>
      <w:spacing w:after="120"/>
    </w:pPr>
    <w:rPr>
      <w:rFonts w:ascii="Times New Roman" w:hAnsi="Times New Roman"/>
      <w:sz w:val="16"/>
      <w:szCs w:val="16"/>
    </w:rPr>
  </w:style>
  <w:style w:type="character" w:customStyle="1" w:styleId="Plattetekst3Char">
    <w:name w:val="Platte tekst 3 Char"/>
    <w:basedOn w:val="Standaardalinea-lettertype"/>
    <w:link w:val="Plattetekst3"/>
    <w:uiPriority w:val="99"/>
    <w:semiHidden/>
    <w:rsid w:val="00383E61"/>
    <w:rPr>
      <w:sz w:val="16"/>
      <w:szCs w:val="16"/>
      <w:lang w:val="nl-NL" w:eastAsia="nl-NL"/>
    </w:rPr>
  </w:style>
  <w:style w:type="character" w:customStyle="1" w:styleId="Onopgelostemelding1">
    <w:name w:val="Onopgeloste melding1"/>
    <w:basedOn w:val="Standaardalinea-lettertype"/>
    <w:uiPriority w:val="99"/>
    <w:semiHidden/>
    <w:unhideWhenUsed/>
    <w:rsid w:val="00C9047D"/>
    <w:rPr>
      <w:color w:val="605E5C"/>
      <w:shd w:val="clear" w:color="auto" w:fill="E1DFDD"/>
    </w:rPr>
  </w:style>
  <w:style w:type="character" w:styleId="Onopgelostemelding">
    <w:name w:val="Unresolved Mention"/>
    <w:basedOn w:val="Standaardalinea-lettertype"/>
    <w:uiPriority w:val="99"/>
    <w:semiHidden/>
    <w:unhideWhenUsed/>
    <w:rsid w:val="000D5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1461">
      <w:bodyDiv w:val="1"/>
      <w:marLeft w:val="0"/>
      <w:marRight w:val="0"/>
      <w:marTop w:val="0"/>
      <w:marBottom w:val="0"/>
      <w:divBdr>
        <w:top w:val="none" w:sz="0" w:space="0" w:color="auto"/>
        <w:left w:val="none" w:sz="0" w:space="0" w:color="auto"/>
        <w:bottom w:val="none" w:sz="0" w:space="0" w:color="auto"/>
        <w:right w:val="none" w:sz="0" w:space="0" w:color="auto"/>
      </w:divBdr>
    </w:div>
    <w:div w:id="415714811">
      <w:bodyDiv w:val="1"/>
      <w:marLeft w:val="0"/>
      <w:marRight w:val="0"/>
      <w:marTop w:val="0"/>
      <w:marBottom w:val="0"/>
      <w:divBdr>
        <w:top w:val="none" w:sz="0" w:space="0" w:color="auto"/>
        <w:left w:val="none" w:sz="0" w:space="0" w:color="auto"/>
        <w:bottom w:val="none" w:sz="0" w:space="0" w:color="auto"/>
        <w:right w:val="none" w:sz="0" w:space="0" w:color="auto"/>
      </w:divBdr>
    </w:div>
    <w:div w:id="943074856">
      <w:bodyDiv w:val="1"/>
      <w:marLeft w:val="0"/>
      <w:marRight w:val="0"/>
      <w:marTop w:val="0"/>
      <w:marBottom w:val="0"/>
      <w:divBdr>
        <w:top w:val="none" w:sz="0" w:space="0" w:color="auto"/>
        <w:left w:val="none" w:sz="0" w:space="0" w:color="auto"/>
        <w:bottom w:val="none" w:sz="0" w:space="0" w:color="auto"/>
        <w:right w:val="none" w:sz="0" w:space="0" w:color="auto"/>
      </w:divBdr>
    </w:div>
    <w:div w:id="1082336227">
      <w:bodyDiv w:val="1"/>
      <w:marLeft w:val="0"/>
      <w:marRight w:val="0"/>
      <w:marTop w:val="0"/>
      <w:marBottom w:val="0"/>
      <w:divBdr>
        <w:top w:val="none" w:sz="0" w:space="0" w:color="auto"/>
        <w:left w:val="none" w:sz="0" w:space="0" w:color="auto"/>
        <w:bottom w:val="none" w:sz="0" w:space="0" w:color="auto"/>
        <w:right w:val="none" w:sz="0" w:space="0" w:color="auto"/>
      </w:divBdr>
    </w:div>
    <w:div w:id="1118718988">
      <w:bodyDiv w:val="1"/>
      <w:marLeft w:val="0"/>
      <w:marRight w:val="0"/>
      <w:marTop w:val="0"/>
      <w:marBottom w:val="0"/>
      <w:divBdr>
        <w:top w:val="none" w:sz="0" w:space="0" w:color="auto"/>
        <w:left w:val="none" w:sz="0" w:space="0" w:color="auto"/>
        <w:bottom w:val="none" w:sz="0" w:space="0" w:color="auto"/>
        <w:right w:val="none" w:sz="0" w:space="0" w:color="auto"/>
      </w:divBdr>
    </w:div>
    <w:div w:id="1128669179">
      <w:bodyDiv w:val="1"/>
      <w:marLeft w:val="0"/>
      <w:marRight w:val="0"/>
      <w:marTop w:val="0"/>
      <w:marBottom w:val="0"/>
      <w:divBdr>
        <w:top w:val="none" w:sz="0" w:space="0" w:color="auto"/>
        <w:left w:val="none" w:sz="0" w:space="0" w:color="auto"/>
        <w:bottom w:val="none" w:sz="0" w:space="0" w:color="auto"/>
        <w:right w:val="none" w:sz="0" w:space="0" w:color="auto"/>
      </w:divBdr>
    </w:div>
    <w:div w:id="1281032298">
      <w:bodyDiv w:val="1"/>
      <w:marLeft w:val="0"/>
      <w:marRight w:val="0"/>
      <w:marTop w:val="0"/>
      <w:marBottom w:val="0"/>
      <w:divBdr>
        <w:top w:val="none" w:sz="0" w:space="0" w:color="auto"/>
        <w:left w:val="none" w:sz="0" w:space="0" w:color="auto"/>
        <w:bottom w:val="none" w:sz="0" w:space="0" w:color="auto"/>
        <w:right w:val="none" w:sz="0" w:space="0" w:color="auto"/>
      </w:divBdr>
    </w:div>
    <w:div w:id="1290429426">
      <w:bodyDiv w:val="1"/>
      <w:marLeft w:val="0"/>
      <w:marRight w:val="0"/>
      <w:marTop w:val="0"/>
      <w:marBottom w:val="0"/>
      <w:divBdr>
        <w:top w:val="none" w:sz="0" w:space="0" w:color="auto"/>
        <w:left w:val="none" w:sz="0" w:space="0" w:color="auto"/>
        <w:bottom w:val="none" w:sz="0" w:space="0" w:color="auto"/>
        <w:right w:val="none" w:sz="0" w:space="0" w:color="auto"/>
      </w:divBdr>
    </w:div>
    <w:div w:id="1388189334">
      <w:bodyDiv w:val="1"/>
      <w:marLeft w:val="0"/>
      <w:marRight w:val="0"/>
      <w:marTop w:val="0"/>
      <w:marBottom w:val="0"/>
      <w:divBdr>
        <w:top w:val="none" w:sz="0" w:space="0" w:color="auto"/>
        <w:left w:val="none" w:sz="0" w:space="0" w:color="auto"/>
        <w:bottom w:val="none" w:sz="0" w:space="0" w:color="auto"/>
        <w:right w:val="none" w:sz="0" w:space="0" w:color="auto"/>
      </w:divBdr>
    </w:div>
    <w:div w:id="2114668801">
      <w:bodyDiv w:val="1"/>
      <w:marLeft w:val="0"/>
      <w:marRight w:val="0"/>
      <w:marTop w:val="0"/>
      <w:marBottom w:val="0"/>
      <w:divBdr>
        <w:top w:val="none" w:sz="0" w:space="0" w:color="auto"/>
        <w:left w:val="none" w:sz="0" w:space="0" w:color="auto"/>
        <w:bottom w:val="none" w:sz="0" w:space="0" w:color="auto"/>
        <w:right w:val="none" w:sz="0" w:space="0" w:color="auto"/>
      </w:divBdr>
    </w:div>
    <w:div w:id="2129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ls.dewals@sint-lambertusschool.be" TargetMode="External"/><Relationship Id="rId26" Type="http://schemas.openxmlformats.org/officeDocument/2006/relationships/hyperlink" Target="mailto:kirsten.vangestel@clbkompas.be" TargetMode="External"/><Relationship Id="rId3" Type="http://schemas.openxmlformats.org/officeDocument/2006/relationships/customXml" Target="../customXml/item3.xml"/><Relationship Id="rId21" Type="http://schemas.openxmlformats.org/officeDocument/2006/relationships/hyperlink" Target="mailto:nicole.convie@sint-lambertusschool.be" TargetMode="External"/><Relationship Id="rId34" Type="http://schemas.openxmlformats.org/officeDocument/2006/relationships/hyperlink" Target="http://klachten.katholiekonderwijs.vlaander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nicole.convie@sint-lambertusschool.be" TargetMode="External"/><Relationship Id="rId25" Type="http://schemas.openxmlformats.org/officeDocument/2006/relationships/hyperlink" Target="mailto:mechelen@clbkompas.be" TargetMode="External"/><Relationship Id="rId33" Type="http://schemas.openxmlformats.org/officeDocument/2006/relationships/hyperlink" Target="http://klachten.katholiekonderwijs.vlaanderen" TargetMode="External"/><Relationship Id="rId2" Type="http://schemas.openxmlformats.org/officeDocument/2006/relationships/customXml" Target="../customXml/item2.xml"/><Relationship Id="rId16" Type="http://schemas.openxmlformats.org/officeDocument/2006/relationships/hyperlink" Target="mailto:elke.roelens@sint-lambertusschool.be" TargetMode="External"/><Relationship Id="rId20" Type="http://schemas.openxmlformats.org/officeDocument/2006/relationships/hyperlink" Target="mailto:elke.roelens@sint-lambertusschool.be"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info@kitosscholen.be" TargetMode="External"/><Relationship Id="rId32" Type="http://schemas.openxmlformats.org/officeDocument/2006/relationships/hyperlink" Target="mailto:klachten@katholiekonderwijs.vlaanderen" TargetMode="External"/><Relationship Id="rId5" Type="http://schemas.openxmlformats.org/officeDocument/2006/relationships/numbering" Target="numbering.xml"/><Relationship Id="rId15" Type="http://schemas.openxmlformats.org/officeDocument/2006/relationships/hyperlink" Target="mailto:koen.geets@sint-lambertusschool.be" TargetMode="External"/><Relationship Id="rId23" Type="http://schemas.openxmlformats.org/officeDocument/2006/relationships/hyperlink" Target="http://www.sint-lambertusschool.be" TargetMode="External"/><Relationship Id="rId28" Type="http://schemas.openxmlformats.org/officeDocument/2006/relationships/image" Target="media/image2.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cretariaat@sint-lambertusschool.be" TargetMode="External"/><Relationship Id="rId31" Type="http://schemas.openxmlformats.org/officeDocument/2006/relationships/hyperlink" Target="http://www.clbkompa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en.vanderweyden@sint-lambertusschool.be" TargetMode="External"/><Relationship Id="rId22" Type="http://schemas.openxmlformats.org/officeDocument/2006/relationships/hyperlink" Target="mailto:kristien.vanderweyden@sint-lambertusschool.be" TargetMode="External"/><Relationship Id="rId27" Type="http://schemas.openxmlformats.org/officeDocument/2006/relationships/hyperlink" Target="http://www.clbchat.be" TargetMode="External"/><Relationship Id="rId30" Type="http://schemas.openxmlformats.org/officeDocument/2006/relationships/hyperlink" Target="http://www.studietoelagen.be"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8C1C65B8D334EA0E816168959FC30" ma:contentTypeVersion="" ma:contentTypeDescription="Een nieuw document maken." ma:contentTypeScope="" ma:versionID="c16a76eae6a29fabd0b9cc900b5896f6">
  <xsd:schema xmlns:xsd="http://www.w3.org/2001/XMLSchema" xmlns:xs="http://www.w3.org/2001/XMLSchema" xmlns:p="http://schemas.microsoft.com/office/2006/metadata/properties" xmlns:ns2="96d720f4-cc74-4075-a40f-0e0b2a4850b6" targetNamespace="http://schemas.microsoft.com/office/2006/metadata/properties" ma:root="true" ma:fieldsID="1ade65f9a27e0fce4a4ddb8c853eb54f" ns2:_="">
    <xsd:import namespace="96d720f4-cc74-4075-a40f-0e0b2a485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720f4-cc74-4075-a40f-0e0b2a485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F59C-DD79-48CD-9C58-2B7BFE9536E3}">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96d720f4-cc74-4075-a40f-0e0b2a4850b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914A00-F052-42C6-9223-0D7E93EF606D}">
  <ds:schemaRefs>
    <ds:schemaRef ds:uri="http://schemas.microsoft.com/sharepoint/v3/contenttype/forms"/>
  </ds:schemaRefs>
</ds:datastoreItem>
</file>

<file path=customXml/itemProps3.xml><?xml version="1.0" encoding="utf-8"?>
<ds:datastoreItem xmlns:ds="http://schemas.openxmlformats.org/officeDocument/2006/customXml" ds:itemID="{B114FCF2-0DF4-42F7-A4D4-CED2D195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720f4-cc74-4075-a40f-0e0b2a48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E1D2F-A10A-424F-B569-85A72D28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19109</Words>
  <Characters>115350</Characters>
  <Application>Microsoft Office Word</Application>
  <DocSecurity>0</DocSecurity>
  <Lines>961</Lines>
  <Paragraphs>268</Paragraphs>
  <ScaleCrop>false</ScaleCrop>
  <HeadingPairs>
    <vt:vector size="2" baseType="variant">
      <vt:variant>
        <vt:lpstr>Titel</vt:lpstr>
      </vt:variant>
      <vt:variant>
        <vt:i4>1</vt:i4>
      </vt:variant>
    </vt:vector>
  </HeadingPairs>
  <TitlesOfParts>
    <vt:vector size="1" baseType="lpstr">
      <vt:lpstr>Gesubsidieerde vrije basisschool</vt:lpstr>
    </vt:vector>
  </TitlesOfParts>
  <Company>ict-coordinator</Company>
  <LinksUpToDate>false</LinksUpToDate>
  <CharactersWithSpaces>134191</CharactersWithSpaces>
  <SharedDoc>false</SharedDoc>
  <HLinks>
    <vt:vector size="510" baseType="variant">
      <vt:variant>
        <vt:i4>1704013</vt:i4>
      </vt:variant>
      <vt:variant>
        <vt:i4>483</vt:i4>
      </vt:variant>
      <vt:variant>
        <vt:i4>0</vt:i4>
      </vt:variant>
      <vt:variant>
        <vt:i4>5</vt:i4>
      </vt:variant>
      <vt:variant>
        <vt:lpwstr>http://www.studietoelagen.be/</vt:lpwstr>
      </vt:variant>
      <vt:variant>
        <vt:lpwstr/>
      </vt:variant>
      <vt:variant>
        <vt:i4>7340052</vt:i4>
      </vt:variant>
      <vt:variant>
        <vt:i4>480</vt:i4>
      </vt:variant>
      <vt:variant>
        <vt:i4>0</vt:i4>
      </vt:variant>
      <vt:variant>
        <vt:i4>5</vt:i4>
      </vt:variant>
      <vt:variant>
        <vt:lpwstr>mailto:karin.nagels@clbkompas.be</vt:lpwstr>
      </vt:variant>
      <vt:variant>
        <vt:lpwstr/>
      </vt:variant>
      <vt:variant>
        <vt:i4>7077962</vt:i4>
      </vt:variant>
      <vt:variant>
        <vt:i4>477</vt:i4>
      </vt:variant>
      <vt:variant>
        <vt:i4>0</vt:i4>
      </vt:variant>
      <vt:variant>
        <vt:i4>5</vt:i4>
      </vt:variant>
      <vt:variant>
        <vt:lpwstr>mailto:mechelen@clbkompas.be</vt:lpwstr>
      </vt:variant>
      <vt:variant>
        <vt:lpwstr/>
      </vt:variant>
      <vt:variant>
        <vt:i4>1704039</vt:i4>
      </vt:variant>
      <vt:variant>
        <vt:i4>474</vt:i4>
      </vt:variant>
      <vt:variant>
        <vt:i4>0</vt:i4>
      </vt:variant>
      <vt:variant>
        <vt:i4>5</vt:i4>
      </vt:variant>
      <vt:variant>
        <vt:lpwstr>mailto:frank.van.hoorenbeeck@telenet</vt:lpwstr>
      </vt:variant>
      <vt:variant>
        <vt:lpwstr/>
      </vt:variant>
      <vt:variant>
        <vt:i4>131191</vt:i4>
      </vt:variant>
      <vt:variant>
        <vt:i4>471</vt:i4>
      </vt:variant>
      <vt:variant>
        <vt:i4>0</vt:i4>
      </vt:variant>
      <vt:variant>
        <vt:i4>5</vt:i4>
      </vt:variant>
      <vt:variant>
        <vt:lpwstr>mailto:haiko.roothooft@telenet.be</vt:lpwstr>
      </vt:variant>
      <vt:variant>
        <vt:lpwstr/>
      </vt:variant>
      <vt:variant>
        <vt:i4>6488072</vt:i4>
      </vt:variant>
      <vt:variant>
        <vt:i4>468</vt:i4>
      </vt:variant>
      <vt:variant>
        <vt:i4>0</vt:i4>
      </vt:variant>
      <vt:variant>
        <vt:i4>5</vt:i4>
      </vt:variant>
      <vt:variant>
        <vt:lpwstr>mailto:han.vanduffel@telenet.be</vt:lpwstr>
      </vt:variant>
      <vt:variant>
        <vt:lpwstr/>
      </vt:variant>
      <vt:variant>
        <vt:i4>2162760</vt:i4>
      </vt:variant>
      <vt:variant>
        <vt:i4>465</vt:i4>
      </vt:variant>
      <vt:variant>
        <vt:i4>0</vt:i4>
      </vt:variant>
      <vt:variant>
        <vt:i4>5</vt:i4>
      </vt:variant>
      <vt:variant>
        <vt:lpwstr>mailto:luc.schoeters@skynet.be</vt:lpwstr>
      </vt:variant>
      <vt:variant>
        <vt:lpwstr/>
      </vt:variant>
      <vt:variant>
        <vt:i4>8126529</vt:i4>
      </vt:variant>
      <vt:variant>
        <vt:i4>462</vt:i4>
      </vt:variant>
      <vt:variant>
        <vt:i4>0</vt:i4>
      </vt:variant>
      <vt:variant>
        <vt:i4>5</vt:i4>
      </vt:variant>
      <vt:variant>
        <vt:lpwstr>mailto:verhellec@yahoo.com</vt:lpwstr>
      </vt:variant>
      <vt:variant>
        <vt:lpwstr/>
      </vt:variant>
      <vt:variant>
        <vt:i4>4915261</vt:i4>
      </vt:variant>
      <vt:variant>
        <vt:i4>459</vt:i4>
      </vt:variant>
      <vt:variant>
        <vt:i4>0</vt:i4>
      </vt:variant>
      <vt:variant>
        <vt:i4>5</vt:i4>
      </vt:variant>
      <vt:variant>
        <vt:lpwstr>mailto:patrick.van.lent-van.den.broeck@telenet.be</vt:lpwstr>
      </vt:variant>
      <vt:variant>
        <vt:lpwstr/>
      </vt:variant>
      <vt:variant>
        <vt:i4>1179707</vt:i4>
      </vt:variant>
      <vt:variant>
        <vt:i4>449</vt:i4>
      </vt:variant>
      <vt:variant>
        <vt:i4>0</vt:i4>
      </vt:variant>
      <vt:variant>
        <vt:i4>5</vt:i4>
      </vt:variant>
      <vt:variant>
        <vt:lpwstr/>
      </vt:variant>
      <vt:variant>
        <vt:lpwstr>_Toc329095829</vt:lpwstr>
      </vt:variant>
      <vt:variant>
        <vt:i4>1179707</vt:i4>
      </vt:variant>
      <vt:variant>
        <vt:i4>443</vt:i4>
      </vt:variant>
      <vt:variant>
        <vt:i4>0</vt:i4>
      </vt:variant>
      <vt:variant>
        <vt:i4>5</vt:i4>
      </vt:variant>
      <vt:variant>
        <vt:lpwstr/>
      </vt:variant>
      <vt:variant>
        <vt:lpwstr>_Toc329095828</vt:lpwstr>
      </vt:variant>
      <vt:variant>
        <vt:i4>1179707</vt:i4>
      </vt:variant>
      <vt:variant>
        <vt:i4>437</vt:i4>
      </vt:variant>
      <vt:variant>
        <vt:i4>0</vt:i4>
      </vt:variant>
      <vt:variant>
        <vt:i4>5</vt:i4>
      </vt:variant>
      <vt:variant>
        <vt:lpwstr/>
      </vt:variant>
      <vt:variant>
        <vt:lpwstr>_Toc329095827</vt:lpwstr>
      </vt:variant>
      <vt:variant>
        <vt:i4>1179707</vt:i4>
      </vt:variant>
      <vt:variant>
        <vt:i4>431</vt:i4>
      </vt:variant>
      <vt:variant>
        <vt:i4>0</vt:i4>
      </vt:variant>
      <vt:variant>
        <vt:i4>5</vt:i4>
      </vt:variant>
      <vt:variant>
        <vt:lpwstr/>
      </vt:variant>
      <vt:variant>
        <vt:lpwstr>_Toc329095826</vt:lpwstr>
      </vt:variant>
      <vt:variant>
        <vt:i4>1179707</vt:i4>
      </vt:variant>
      <vt:variant>
        <vt:i4>425</vt:i4>
      </vt:variant>
      <vt:variant>
        <vt:i4>0</vt:i4>
      </vt:variant>
      <vt:variant>
        <vt:i4>5</vt:i4>
      </vt:variant>
      <vt:variant>
        <vt:lpwstr/>
      </vt:variant>
      <vt:variant>
        <vt:lpwstr>_Toc329095825</vt:lpwstr>
      </vt:variant>
      <vt:variant>
        <vt:i4>1179707</vt:i4>
      </vt:variant>
      <vt:variant>
        <vt:i4>419</vt:i4>
      </vt:variant>
      <vt:variant>
        <vt:i4>0</vt:i4>
      </vt:variant>
      <vt:variant>
        <vt:i4>5</vt:i4>
      </vt:variant>
      <vt:variant>
        <vt:lpwstr/>
      </vt:variant>
      <vt:variant>
        <vt:lpwstr>_Toc329095824</vt:lpwstr>
      </vt:variant>
      <vt:variant>
        <vt:i4>1179707</vt:i4>
      </vt:variant>
      <vt:variant>
        <vt:i4>413</vt:i4>
      </vt:variant>
      <vt:variant>
        <vt:i4>0</vt:i4>
      </vt:variant>
      <vt:variant>
        <vt:i4>5</vt:i4>
      </vt:variant>
      <vt:variant>
        <vt:lpwstr/>
      </vt:variant>
      <vt:variant>
        <vt:lpwstr>_Toc329095823</vt:lpwstr>
      </vt:variant>
      <vt:variant>
        <vt:i4>1179707</vt:i4>
      </vt:variant>
      <vt:variant>
        <vt:i4>407</vt:i4>
      </vt:variant>
      <vt:variant>
        <vt:i4>0</vt:i4>
      </vt:variant>
      <vt:variant>
        <vt:i4>5</vt:i4>
      </vt:variant>
      <vt:variant>
        <vt:lpwstr/>
      </vt:variant>
      <vt:variant>
        <vt:lpwstr>_Toc329095822</vt:lpwstr>
      </vt:variant>
      <vt:variant>
        <vt:i4>1179707</vt:i4>
      </vt:variant>
      <vt:variant>
        <vt:i4>401</vt:i4>
      </vt:variant>
      <vt:variant>
        <vt:i4>0</vt:i4>
      </vt:variant>
      <vt:variant>
        <vt:i4>5</vt:i4>
      </vt:variant>
      <vt:variant>
        <vt:lpwstr/>
      </vt:variant>
      <vt:variant>
        <vt:lpwstr>_Toc329095821</vt:lpwstr>
      </vt:variant>
      <vt:variant>
        <vt:i4>1179707</vt:i4>
      </vt:variant>
      <vt:variant>
        <vt:i4>395</vt:i4>
      </vt:variant>
      <vt:variant>
        <vt:i4>0</vt:i4>
      </vt:variant>
      <vt:variant>
        <vt:i4>5</vt:i4>
      </vt:variant>
      <vt:variant>
        <vt:lpwstr/>
      </vt:variant>
      <vt:variant>
        <vt:lpwstr>_Toc329095820</vt:lpwstr>
      </vt:variant>
      <vt:variant>
        <vt:i4>1114171</vt:i4>
      </vt:variant>
      <vt:variant>
        <vt:i4>389</vt:i4>
      </vt:variant>
      <vt:variant>
        <vt:i4>0</vt:i4>
      </vt:variant>
      <vt:variant>
        <vt:i4>5</vt:i4>
      </vt:variant>
      <vt:variant>
        <vt:lpwstr/>
      </vt:variant>
      <vt:variant>
        <vt:lpwstr>_Toc329095819</vt:lpwstr>
      </vt:variant>
      <vt:variant>
        <vt:i4>1114171</vt:i4>
      </vt:variant>
      <vt:variant>
        <vt:i4>383</vt:i4>
      </vt:variant>
      <vt:variant>
        <vt:i4>0</vt:i4>
      </vt:variant>
      <vt:variant>
        <vt:i4>5</vt:i4>
      </vt:variant>
      <vt:variant>
        <vt:lpwstr/>
      </vt:variant>
      <vt:variant>
        <vt:lpwstr>_Toc329095818</vt:lpwstr>
      </vt:variant>
      <vt:variant>
        <vt:i4>1114171</vt:i4>
      </vt:variant>
      <vt:variant>
        <vt:i4>377</vt:i4>
      </vt:variant>
      <vt:variant>
        <vt:i4>0</vt:i4>
      </vt:variant>
      <vt:variant>
        <vt:i4>5</vt:i4>
      </vt:variant>
      <vt:variant>
        <vt:lpwstr/>
      </vt:variant>
      <vt:variant>
        <vt:lpwstr>_Toc329095817</vt:lpwstr>
      </vt:variant>
      <vt:variant>
        <vt:i4>1114171</vt:i4>
      </vt:variant>
      <vt:variant>
        <vt:i4>371</vt:i4>
      </vt:variant>
      <vt:variant>
        <vt:i4>0</vt:i4>
      </vt:variant>
      <vt:variant>
        <vt:i4>5</vt:i4>
      </vt:variant>
      <vt:variant>
        <vt:lpwstr/>
      </vt:variant>
      <vt:variant>
        <vt:lpwstr>_Toc329095816</vt:lpwstr>
      </vt:variant>
      <vt:variant>
        <vt:i4>1114171</vt:i4>
      </vt:variant>
      <vt:variant>
        <vt:i4>365</vt:i4>
      </vt:variant>
      <vt:variant>
        <vt:i4>0</vt:i4>
      </vt:variant>
      <vt:variant>
        <vt:i4>5</vt:i4>
      </vt:variant>
      <vt:variant>
        <vt:lpwstr/>
      </vt:variant>
      <vt:variant>
        <vt:lpwstr>_Toc329095815</vt:lpwstr>
      </vt:variant>
      <vt:variant>
        <vt:i4>1114171</vt:i4>
      </vt:variant>
      <vt:variant>
        <vt:i4>359</vt:i4>
      </vt:variant>
      <vt:variant>
        <vt:i4>0</vt:i4>
      </vt:variant>
      <vt:variant>
        <vt:i4>5</vt:i4>
      </vt:variant>
      <vt:variant>
        <vt:lpwstr/>
      </vt:variant>
      <vt:variant>
        <vt:lpwstr>_Toc329095814</vt:lpwstr>
      </vt:variant>
      <vt:variant>
        <vt:i4>1114171</vt:i4>
      </vt:variant>
      <vt:variant>
        <vt:i4>353</vt:i4>
      </vt:variant>
      <vt:variant>
        <vt:i4>0</vt:i4>
      </vt:variant>
      <vt:variant>
        <vt:i4>5</vt:i4>
      </vt:variant>
      <vt:variant>
        <vt:lpwstr/>
      </vt:variant>
      <vt:variant>
        <vt:lpwstr>_Toc329095813</vt:lpwstr>
      </vt:variant>
      <vt:variant>
        <vt:i4>1114171</vt:i4>
      </vt:variant>
      <vt:variant>
        <vt:i4>347</vt:i4>
      </vt:variant>
      <vt:variant>
        <vt:i4>0</vt:i4>
      </vt:variant>
      <vt:variant>
        <vt:i4>5</vt:i4>
      </vt:variant>
      <vt:variant>
        <vt:lpwstr/>
      </vt:variant>
      <vt:variant>
        <vt:lpwstr>_Toc329095812</vt:lpwstr>
      </vt:variant>
      <vt:variant>
        <vt:i4>1114171</vt:i4>
      </vt:variant>
      <vt:variant>
        <vt:i4>341</vt:i4>
      </vt:variant>
      <vt:variant>
        <vt:i4>0</vt:i4>
      </vt:variant>
      <vt:variant>
        <vt:i4>5</vt:i4>
      </vt:variant>
      <vt:variant>
        <vt:lpwstr/>
      </vt:variant>
      <vt:variant>
        <vt:lpwstr>_Toc329095811</vt:lpwstr>
      </vt:variant>
      <vt:variant>
        <vt:i4>1114171</vt:i4>
      </vt:variant>
      <vt:variant>
        <vt:i4>335</vt:i4>
      </vt:variant>
      <vt:variant>
        <vt:i4>0</vt:i4>
      </vt:variant>
      <vt:variant>
        <vt:i4>5</vt:i4>
      </vt:variant>
      <vt:variant>
        <vt:lpwstr/>
      </vt:variant>
      <vt:variant>
        <vt:lpwstr>_Toc329095810</vt:lpwstr>
      </vt:variant>
      <vt:variant>
        <vt:i4>1048635</vt:i4>
      </vt:variant>
      <vt:variant>
        <vt:i4>329</vt:i4>
      </vt:variant>
      <vt:variant>
        <vt:i4>0</vt:i4>
      </vt:variant>
      <vt:variant>
        <vt:i4>5</vt:i4>
      </vt:variant>
      <vt:variant>
        <vt:lpwstr/>
      </vt:variant>
      <vt:variant>
        <vt:lpwstr>_Toc329095809</vt:lpwstr>
      </vt:variant>
      <vt:variant>
        <vt:i4>1048635</vt:i4>
      </vt:variant>
      <vt:variant>
        <vt:i4>323</vt:i4>
      </vt:variant>
      <vt:variant>
        <vt:i4>0</vt:i4>
      </vt:variant>
      <vt:variant>
        <vt:i4>5</vt:i4>
      </vt:variant>
      <vt:variant>
        <vt:lpwstr/>
      </vt:variant>
      <vt:variant>
        <vt:lpwstr>_Toc329095808</vt:lpwstr>
      </vt:variant>
      <vt:variant>
        <vt:i4>1048635</vt:i4>
      </vt:variant>
      <vt:variant>
        <vt:i4>317</vt:i4>
      </vt:variant>
      <vt:variant>
        <vt:i4>0</vt:i4>
      </vt:variant>
      <vt:variant>
        <vt:i4>5</vt:i4>
      </vt:variant>
      <vt:variant>
        <vt:lpwstr/>
      </vt:variant>
      <vt:variant>
        <vt:lpwstr>_Toc329095807</vt:lpwstr>
      </vt:variant>
      <vt:variant>
        <vt:i4>1048635</vt:i4>
      </vt:variant>
      <vt:variant>
        <vt:i4>311</vt:i4>
      </vt:variant>
      <vt:variant>
        <vt:i4>0</vt:i4>
      </vt:variant>
      <vt:variant>
        <vt:i4>5</vt:i4>
      </vt:variant>
      <vt:variant>
        <vt:lpwstr/>
      </vt:variant>
      <vt:variant>
        <vt:lpwstr>_Toc329095806</vt:lpwstr>
      </vt:variant>
      <vt:variant>
        <vt:i4>1048635</vt:i4>
      </vt:variant>
      <vt:variant>
        <vt:i4>305</vt:i4>
      </vt:variant>
      <vt:variant>
        <vt:i4>0</vt:i4>
      </vt:variant>
      <vt:variant>
        <vt:i4>5</vt:i4>
      </vt:variant>
      <vt:variant>
        <vt:lpwstr/>
      </vt:variant>
      <vt:variant>
        <vt:lpwstr>_Toc329095805</vt:lpwstr>
      </vt:variant>
      <vt:variant>
        <vt:i4>1048635</vt:i4>
      </vt:variant>
      <vt:variant>
        <vt:i4>299</vt:i4>
      </vt:variant>
      <vt:variant>
        <vt:i4>0</vt:i4>
      </vt:variant>
      <vt:variant>
        <vt:i4>5</vt:i4>
      </vt:variant>
      <vt:variant>
        <vt:lpwstr/>
      </vt:variant>
      <vt:variant>
        <vt:lpwstr>_Toc329095804</vt:lpwstr>
      </vt:variant>
      <vt:variant>
        <vt:i4>1048635</vt:i4>
      </vt:variant>
      <vt:variant>
        <vt:i4>293</vt:i4>
      </vt:variant>
      <vt:variant>
        <vt:i4>0</vt:i4>
      </vt:variant>
      <vt:variant>
        <vt:i4>5</vt:i4>
      </vt:variant>
      <vt:variant>
        <vt:lpwstr/>
      </vt:variant>
      <vt:variant>
        <vt:lpwstr>_Toc329095803</vt:lpwstr>
      </vt:variant>
      <vt:variant>
        <vt:i4>1048635</vt:i4>
      </vt:variant>
      <vt:variant>
        <vt:i4>287</vt:i4>
      </vt:variant>
      <vt:variant>
        <vt:i4>0</vt:i4>
      </vt:variant>
      <vt:variant>
        <vt:i4>5</vt:i4>
      </vt:variant>
      <vt:variant>
        <vt:lpwstr/>
      </vt:variant>
      <vt:variant>
        <vt:lpwstr>_Toc329095802</vt:lpwstr>
      </vt:variant>
      <vt:variant>
        <vt:i4>1048635</vt:i4>
      </vt:variant>
      <vt:variant>
        <vt:i4>281</vt:i4>
      </vt:variant>
      <vt:variant>
        <vt:i4>0</vt:i4>
      </vt:variant>
      <vt:variant>
        <vt:i4>5</vt:i4>
      </vt:variant>
      <vt:variant>
        <vt:lpwstr/>
      </vt:variant>
      <vt:variant>
        <vt:lpwstr>_Toc329095801</vt:lpwstr>
      </vt:variant>
      <vt:variant>
        <vt:i4>1048635</vt:i4>
      </vt:variant>
      <vt:variant>
        <vt:i4>275</vt:i4>
      </vt:variant>
      <vt:variant>
        <vt:i4>0</vt:i4>
      </vt:variant>
      <vt:variant>
        <vt:i4>5</vt:i4>
      </vt:variant>
      <vt:variant>
        <vt:lpwstr/>
      </vt:variant>
      <vt:variant>
        <vt:lpwstr>_Toc329095800</vt:lpwstr>
      </vt:variant>
      <vt:variant>
        <vt:i4>1638452</vt:i4>
      </vt:variant>
      <vt:variant>
        <vt:i4>269</vt:i4>
      </vt:variant>
      <vt:variant>
        <vt:i4>0</vt:i4>
      </vt:variant>
      <vt:variant>
        <vt:i4>5</vt:i4>
      </vt:variant>
      <vt:variant>
        <vt:lpwstr/>
      </vt:variant>
      <vt:variant>
        <vt:lpwstr>_Toc329095799</vt:lpwstr>
      </vt:variant>
      <vt:variant>
        <vt:i4>1638452</vt:i4>
      </vt:variant>
      <vt:variant>
        <vt:i4>263</vt:i4>
      </vt:variant>
      <vt:variant>
        <vt:i4>0</vt:i4>
      </vt:variant>
      <vt:variant>
        <vt:i4>5</vt:i4>
      </vt:variant>
      <vt:variant>
        <vt:lpwstr/>
      </vt:variant>
      <vt:variant>
        <vt:lpwstr>_Toc329095798</vt:lpwstr>
      </vt:variant>
      <vt:variant>
        <vt:i4>1638452</vt:i4>
      </vt:variant>
      <vt:variant>
        <vt:i4>257</vt:i4>
      </vt:variant>
      <vt:variant>
        <vt:i4>0</vt:i4>
      </vt:variant>
      <vt:variant>
        <vt:i4>5</vt:i4>
      </vt:variant>
      <vt:variant>
        <vt:lpwstr/>
      </vt:variant>
      <vt:variant>
        <vt:lpwstr>_Toc329095797</vt:lpwstr>
      </vt:variant>
      <vt:variant>
        <vt:i4>1638452</vt:i4>
      </vt:variant>
      <vt:variant>
        <vt:i4>251</vt:i4>
      </vt:variant>
      <vt:variant>
        <vt:i4>0</vt:i4>
      </vt:variant>
      <vt:variant>
        <vt:i4>5</vt:i4>
      </vt:variant>
      <vt:variant>
        <vt:lpwstr/>
      </vt:variant>
      <vt:variant>
        <vt:lpwstr>_Toc329095796</vt:lpwstr>
      </vt:variant>
      <vt:variant>
        <vt:i4>1638452</vt:i4>
      </vt:variant>
      <vt:variant>
        <vt:i4>245</vt:i4>
      </vt:variant>
      <vt:variant>
        <vt:i4>0</vt:i4>
      </vt:variant>
      <vt:variant>
        <vt:i4>5</vt:i4>
      </vt:variant>
      <vt:variant>
        <vt:lpwstr/>
      </vt:variant>
      <vt:variant>
        <vt:lpwstr>_Toc329095795</vt:lpwstr>
      </vt:variant>
      <vt:variant>
        <vt:i4>1638452</vt:i4>
      </vt:variant>
      <vt:variant>
        <vt:i4>239</vt:i4>
      </vt:variant>
      <vt:variant>
        <vt:i4>0</vt:i4>
      </vt:variant>
      <vt:variant>
        <vt:i4>5</vt:i4>
      </vt:variant>
      <vt:variant>
        <vt:lpwstr/>
      </vt:variant>
      <vt:variant>
        <vt:lpwstr>_Toc329095794</vt:lpwstr>
      </vt:variant>
      <vt:variant>
        <vt:i4>1638452</vt:i4>
      </vt:variant>
      <vt:variant>
        <vt:i4>233</vt:i4>
      </vt:variant>
      <vt:variant>
        <vt:i4>0</vt:i4>
      </vt:variant>
      <vt:variant>
        <vt:i4>5</vt:i4>
      </vt:variant>
      <vt:variant>
        <vt:lpwstr/>
      </vt:variant>
      <vt:variant>
        <vt:lpwstr>_Toc329095793</vt:lpwstr>
      </vt:variant>
      <vt:variant>
        <vt:i4>1638452</vt:i4>
      </vt:variant>
      <vt:variant>
        <vt:i4>227</vt:i4>
      </vt:variant>
      <vt:variant>
        <vt:i4>0</vt:i4>
      </vt:variant>
      <vt:variant>
        <vt:i4>5</vt:i4>
      </vt:variant>
      <vt:variant>
        <vt:lpwstr/>
      </vt:variant>
      <vt:variant>
        <vt:lpwstr>_Toc329095792</vt:lpwstr>
      </vt:variant>
      <vt:variant>
        <vt:i4>1638452</vt:i4>
      </vt:variant>
      <vt:variant>
        <vt:i4>221</vt:i4>
      </vt:variant>
      <vt:variant>
        <vt:i4>0</vt:i4>
      </vt:variant>
      <vt:variant>
        <vt:i4>5</vt:i4>
      </vt:variant>
      <vt:variant>
        <vt:lpwstr/>
      </vt:variant>
      <vt:variant>
        <vt:lpwstr>_Toc329095791</vt:lpwstr>
      </vt:variant>
      <vt:variant>
        <vt:i4>1638452</vt:i4>
      </vt:variant>
      <vt:variant>
        <vt:i4>215</vt:i4>
      </vt:variant>
      <vt:variant>
        <vt:i4>0</vt:i4>
      </vt:variant>
      <vt:variant>
        <vt:i4>5</vt:i4>
      </vt:variant>
      <vt:variant>
        <vt:lpwstr/>
      </vt:variant>
      <vt:variant>
        <vt:lpwstr>_Toc329095790</vt:lpwstr>
      </vt:variant>
      <vt:variant>
        <vt:i4>1572916</vt:i4>
      </vt:variant>
      <vt:variant>
        <vt:i4>209</vt:i4>
      </vt:variant>
      <vt:variant>
        <vt:i4>0</vt:i4>
      </vt:variant>
      <vt:variant>
        <vt:i4>5</vt:i4>
      </vt:variant>
      <vt:variant>
        <vt:lpwstr/>
      </vt:variant>
      <vt:variant>
        <vt:lpwstr>_Toc329095789</vt:lpwstr>
      </vt:variant>
      <vt:variant>
        <vt:i4>1572916</vt:i4>
      </vt:variant>
      <vt:variant>
        <vt:i4>203</vt:i4>
      </vt:variant>
      <vt:variant>
        <vt:i4>0</vt:i4>
      </vt:variant>
      <vt:variant>
        <vt:i4>5</vt:i4>
      </vt:variant>
      <vt:variant>
        <vt:lpwstr/>
      </vt:variant>
      <vt:variant>
        <vt:lpwstr>_Toc329095788</vt:lpwstr>
      </vt:variant>
      <vt:variant>
        <vt:i4>1572916</vt:i4>
      </vt:variant>
      <vt:variant>
        <vt:i4>197</vt:i4>
      </vt:variant>
      <vt:variant>
        <vt:i4>0</vt:i4>
      </vt:variant>
      <vt:variant>
        <vt:i4>5</vt:i4>
      </vt:variant>
      <vt:variant>
        <vt:lpwstr/>
      </vt:variant>
      <vt:variant>
        <vt:lpwstr>_Toc329095787</vt:lpwstr>
      </vt:variant>
      <vt:variant>
        <vt:i4>1572916</vt:i4>
      </vt:variant>
      <vt:variant>
        <vt:i4>191</vt:i4>
      </vt:variant>
      <vt:variant>
        <vt:i4>0</vt:i4>
      </vt:variant>
      <vt:variant>
        <vt:i4>5</vt:i4>
      </vt:variant>
      <vt:variant>
        <vt:lpwstr/>
      </vt:variant>
      <vt:variant>
        <vt:lpwstr>_Toc329095786</vt:lpwstr>
      </vt:variant>
      <vt:variant>
        <vt:i4>1572916</vt:i4>
      </vt:variant>
      <vt:variant>
        <vt:i4>185</vt:i4>
      </vt:variant>
      <vt:variant>
        <vt:i4>0</vt:i4>
      </vt:variant>
      <vt:variant>
        <vt:i4>5</vt:i4>
      </vt:variant>
      <vt:variant>
        <vt:lpwstr/>
      </vt:variant>
      <vt:variant>
        <vt:lpwstr>_Toc329095785</vt:lpwstr>
      </vt:variant>
      <vt:variant>
        <vt:i4>1572916</vt:i4>
      </vt:variant>
      <vt:variant>
        <vt:i4>179</vt:i4>
      </vt:variant>
      <vt:variant>
        <vt:i4>0</vt:i4>
      </vt:variant>
      <vt:variant>
        <vt:i4>5</vt:i4>
      </vt:variant>
      <vt:variant>
        <vt:lpwstr/>
      </vt:variant>
      <vt:variant>
        <vt:lpwstr>_Toc329095784</vt:lpwstr>
      </vt:variant>
      <vt:variant>
        <vt:i4>1572916</vt:i4>
      </vt:variant>
      <vt:variant>
        <vt:i4>173</vt:i4>
      </vt:variant>
      <vt:variant>
        <vt:i4>0</vt:i4>
      </vt:variant>
      <vt:variant>
        <vt:i4>5</vt:i4>
      </vt:variant>
      <vt:variant>
        <vt:lpwstr/>
      </vt:variant>
      <vt:variant>
        <vt:lpwstr>_Toc329095783</vt:lpwstr>
      </vt:variant>
      <vt:variant>
        <vt:i4>1572916</vt:i4>
      </vt:variant>
      <vt:variant>
        <vt:i4>167</vt:i4>
      </vt:variant>
      <vt:variant>
        <vt:i4>0</vt:i4>
      </vt:variant>
      <vt:variant>
        <vt:i4>5</vt:i4>
      </vt:variant>
      <vt:variant>
        <vt:lpwstr/>
      </vt:variant>
      <vt:variant>
        <vt:lpwstr>_Toc329095782</vt:lpwstr>
      </vt:variant>
      <vt:variant>
        <vt:i4>1572916</vt:i4>
      </vt:variant>
      <vt:variant>
        <vt:i4>161</vt:i4>
      </vt:variant>
      <vt:variant>
        <vt:i4>0</vt:i4>
      </vt:variant>
      <vt:variant>
        <vt:i4>5</vt:i4>
      </vt:variant>
      <vt:variant>
        <vt:lpwstr/>
      </vt:variant>
      <vt:variant>
        <vt:lpwstr>_Toc329095781</vt:lpwstr>
      </vt:variant>
      <vt:variant>
        <vt:i4>1572916</vt:i4>
      </vt:variant>
      <vt:variant>
        <vt:i4>155</vt:i4>
      </vt:variant>
      <vt:variant>
        <vt:i4>0</vt:i4>
      </vt:variant>
      <vt:variant>
        <vt:i4>5</vt:i4>
      </vt:variant>
      <vt:variant>
        <vt:lpwstr/>
      </vt:variant>
      <vt:variant>
        <vt:lpwstr>_Toc329095780</vt:lpwstr>
      </vt:variant>
      <vt:variant>
        <vt:i4>1507380</vt:i4>
      </vt:variant>
      <vt:variant>
        <vt:i4>149</vt:i4>
      </vt:variant>
      <vt:variant>
        <vt:i4>0</vt:i4>
      </vt:variant>
      <vt:variant>
        <vt:i4>5</vt:i4>
      </vt:variant>
      <vt:variant>
        <vt:lpwstr/>
      </vt:variant>
      <vt:variant>
        <vt:lpwstr>_Toc329095779</vt:lpwstr>
      </vt:variant>
      <vt:variant>
        <vt:i4>1507380</vt:i4>
      </vt:variant>
      <vt:variant>
        <vt:i4>143</vt:i4>
      </vt:variant>
      <vt:variant>
        <vt:i4>0</vt:i4>
      </vt:variant>
      <vt:variant>
        <vt:i4>5</vt:i4>
      </vt:variant>
      <vt:variant>
        <vt:lpwstr/>
      </vt:variant>
      <vt:variant>
        <vt:lpwstr>_Toc329095778</vt:lpwstr>
      </vt:variant>
      <vt:variant>
        <vt:i4>1507380</vt:i4>
      </vt:variant>
      <vt:variant>
        <vt:i4>137</vt:i4>
      </vt:variant>
      <vt:variant>
        <vt:i4>0</vt:i4>
      </vt:variant>
      <vt:variant>
        <vt:i4>5</vt:i4>
      </vt:variant>
      <vt:variant>
        <vt:lpwstr/>
      </vt:variant>
      <vt:variant>
        <vt:lpwstr>_Toc329095777</vt:lpwstr>
      </vt:variant>
      <vt:variant>
        <vt:i4>1507380</vt:i4>
      </vt:variant>
      <vt:variant>
        <vt:i4>131</vt:i4>
      </vt:variant>
      <vt:variant>
        <vt:i4>0</vt:i4>
      </vt:variant>
      <vt:variant>
        <vt:i4>5</vt:i4>
      </vt:variant>
      <vt:variant>
        <vt:lpwstr/>
      </vt:variant>
      <vt:variant>
        <vt:lpwstr>_Toc329095776</vt:lpwstr>
      </vt:variant>
      <vt:variant>
        <vt:i4>1507380</vt:i4>
      </vt:variant>
      <vt:variant>
        <vt:i4>125</vt:i4>
      </vt:variant>
      <vt:variant>
        <vt:i4>0</vt:i4>
      </vt:variant>
      <vt:variant>
        <vt:i4>5</vt:i4>
      </vt:variant>
      <vt:variant>
        <vt:lpwstr/>
      </vt:variant>
      <vt:variant>
        <vt:lpwstr>_Toc329095775</vt:lpwstr>
      </vt:variant>
      <vt:variant>
        <vt:i4>1507380</vt:i4>
      </vt:variant>
      <vt:variant>
        <vt:i4>119</vt:i4>
      </vt:variant>
      <vt:variant>
        <vt:i4>0</vt:i4>
      </vt:variant>
      <vt:variant>
        <vt:i4>5</vt:i4>
      </vt:variant>
      <vt:variant>
        <vt:lpwstr/>
      </vt:variant>
      <vt:variant>
        <vt:lpwstr>_Toc329095774</vt:lpwstr>
      </vt:variant>
      <vt:variant>
        <vt:i4>1507380</vt:i4>
      </vt:variant>
      <vt:variant>
        <vt:i4>113</vt:i4>
      </vt:variant>
      <vt:variant>
        <vt:i4>0</vt:i4>
      </vt:variant>
      <vt:variant>
        <vt:i4>5</vt:i4>
      </vt:variant>
      <vt:variant>
        <vt:lpwstr/>
      </vt:variant>
      <vt:variant>
        <vt:lpwstr>_Toc329095773</vt:lpwstr>
      </vt:variant>
      <vt:variant>
        <vt:i4>1507380</vt:i4>
      </vt:variant>
      <vt:variant>
        <vt:i4>107</vt:i4>
      </vt:variant>
      <vt:variant>
        <vt:i4>0</vt:i4>
      </vt:variant>
      <vt:variant>
        <vt:i4>5</vt:i4>
      </vt:variant>
      <vt:variant>
        <vt:lpwstr/>
      </vt:variant>
      <vt:variant>
        <vt:lpwstr>_Toc329095772</vt:lpwstr>
      </vt:variant>
      <vt:variant>
        <vt:i4>1507380</vt:i4>
      </vt:variant>
      <vt:variant>
        <vt:i4>101</vt:i4>
      </vt:variant>
      <vt:variant>
        <vt:i4>0</vt:i4>
      </vt:variant>
      <vt:variant>
        <vt:i4>5</vt:i4>
      </vt:variant>
      <vt:variant>
        <vt:lpwstr/>
      </vt:variant>
      <vt:variant>
        <vt:lpwstr>_Toc329095771</vt:lpwstr>
      </vt:variant>
      <vt:variant>
        <vt:i4>1507380</vt:i4>
      </vt:variant>
      <vt:variant>
        <vt:i4>95</vt:i4>
      </vt:variant>
      <vt:variant>
        <vt:i4>0</vt:i4>
      </vt:variant>
      <vt:variant>
        <vt:i4>5</vt:i4>
      </vt:variant>
      <vt:variant>
        <vt:lpwstr/>
      </vt:variant>
      <vt:variant>
        <vt:lpwstr>_Toc329095770</vt:lpwstr>
      </vt:variant>
      <vt:variant>
        <vt:i4>1441844</vt:i4>
      </vt:variant>
      <vt:variant>
        <vt:i4>89</vt:i4>
      </vt:variant>
      <vt:variant>
        <vt:i4>0</vt:i4>
      </vt:variant>
      <vt:variant>
        <vt:i4>5</vt:i4>
      </vt:variant>
      <vt:variant>
        <vt:lpwstr/>
      </vt:variant>
      <vt:variant>
        <vt:lpwstr>_Toc329095769</vt:lpwstr>
      </vt:variant>
      <vt:variant>
        <vt:i4>1441844</vt:i4>
      </vt:variant>
      <vt:variant>
        <vt:i4>83</vt:i4>
      </vt:variant>
      <vt:variant>
        <vt:i4>0</vt:i4>
      </vt:variant>
      <vt:variant>
        <vt:i4>5</vt:i4>
      </vt:variant>
      <vt:variant>
        <vt:lpwstr/>
      </vt:variant>
      <vt:variant>
        <vt:lpwstr>_Toc329095768</vt:lpwstr>
      </vt:variant>
      <vt:variant>
        <vt:i4>1441844</vt:i4>
      </vt:variant>
      <vt:variant>
        <vt:i4>77</vt:i4>
      </vt:variant>
      <vt:variant>
        <vt:i4>0</vt:i4>
      </vt:variant>
      <vt:variant>
        <vt:i4>5</vt:i4>
      </vt:variant>
      <vt:variant>
        <vt:lpwstr/>
      </vt:variant>
      <vt:variant>
        <vt:lpwstr>_Toc329095767</vt:lpwstr>
      </vt:variant>
      <vt:variant>
        <vt:i4>1441844</vt:i4>
      </vt:variant>
      <vt:variant>
        <vt:i4>71</vt:i4>
      </vt:variant>
      <vt:variant>
        <vt:i4>0</vt:i4>
      </vt:variant>
      <vt:variant>
        <vt:i4>5</vt:i4>
      </vt:variant>
      <vt:variant>
        <vt:lpwstr/>
      </vt:variant>
      <vt:variant>
        <vt:lpwstr>_Toc329095766</vt:lpwstr>
      </vt:variant>
      <vt:variant>
        <vt:i4>1441844</vt:i4>
      </vt:variant>
      <vt:variant>
        <vt:i4>65</vt:i4>
      </vt:variant>
      <vt:variant>
        <vt:i4>0</vt:i4>
      </vt:variant>
      <vt:variant>
        <vt:i4>5</vt:i4>
      </vt:variant>
      <vt:variant>
        <vt:lpwstr/>
      </vt:variant>
      <vt:variant>
        <vt:lpwstr>_Toc329095765</vt:lpwstr>
      </vt:variant>
      <vt:variant>
        <vt:i4>1441844</vt:i4>
      </vt:variant>
      <vt:variant>
        <vt:i4>59</vt:i4>
      </vt:variant>
      <vt:variant>
        <vt:i4>0</vt:i4>
      </vt:variant>
      <vt:variant>
        <vt:i4>5</vt:i4>
      </vt:variant>
      <vt:variant>
        <vt:lpwstr/>
      </vt:variant>
      <vt:variant>
        <vt:lpwstr>_Toc329095764</vt:lpwstr>
      </vt:variant>
      <vt:variant>
        <vt:i4>1441844</vt:i4>
      </vt:variant>
      <vt:variant>
        <vt:i4>53</vt:i4>
      </vt:variant>
      <vt:variant>
        <vt:i4>0</vt:i4>
      </vt:variant>
      <vt:variant>
        <vt:i4>5</vt:i4>
      </vt:variant>
      <vt:variant>
        <vt:lpwstr/>
      </vt:variant>
      <vt:variant>
        <vt:lpwstr>_Toc329095763</vt:lpwstr>
      </vt:variant>
      <vt:variant>
        <vt:i4>1441844</vt:i4>
      </vt:variant>
      <vt:variant>
        <vt:i4>47</vt:i4>
      </vt:variant>
      <vt:variant>
        <vt:i4>0</vt:i4>
      </vt:variant>
      <vt:variant>
        <vt:i4>5</vt:i4>
      </vt:variant>
      <vt:variant>
        <vt:lpwstr/>
      </vt:variant>
      <vt:variant>
        <vt:lpwstr>_Toc329095762</vt:lpwstr>
      </vt:variant>
      <vt:variant>
        <vt:i4>1441844</vt:i4>
      </vt:variant>
      <vt:variant>
        <vt:i4>41</vt:i4>
      </vt:variant>
      <vt:variant>
        <vt:i4>0</vt:i4>
      </vt:variant>
      <vt:variant>
        <vt:i4>5</vt:i4>
      </vt:variant>
      <vt:variant>
        <vt:lpwstr/>
      </vt:variant>
      <vt:variant>
        <vt:lpwstr>_Toc329095761</vt:lpwstr>
      </vt:variant>
      <vt:variant>
        <vt:i4>1441844</vt:i4>
      </vt:variant>
      <vt:variant>
        <vt:i4>35</vt:i4>
      </vt:variant>
      <vt:variant>
        <vt:i4>0</vt:i4>
      </vt:variant>
      <vt:variant>
        <vt:i4>5</vt:i4>
      </vt:variant>
      <vt:variant>
        <vt:lpwstr/>
      </vt:variant>
      <vt:variant>
        <vt:lpwstr>_Toc329095760</vt:lpwstr>
      </vt:variant>
      <vt:variant>
        <vt:i4>1376308</vt:i4>
      </vt:variant>
      <vt:variant>
        <vt:i4>29</vt:i4>
      </vt:variant>
      <vt:variant>
        <vt:i4>0</vt:i4>
      </vt:variant>
      <vt:variant>
        <vt:i4>5</vt:i4>
      </vt:variant>
      <vt:variant>
        <vt:lpwstr/>
      </vt:variant>
      <vt:variant>
        <vt:lpwstr>_Toc329095759</vt:lpwstr>
      </vt:variant>
      <vt:variant>
        <vt:i4>1376308</vt:i4>
      </vt:variant>
      <vt:variant>
        <vt:i4>23</vt:i4>
      </vt:variant>
      <vt:variant>
        <vt:i4>0</vt:i4>
      </vt:variant>
      <vt:variant>
        <vt:i4>5</vt:i4>
      </vt:variant>
      <vt:variant>
        <vt:lpwstr/>
      </vt:variant>
      <vt:variant>
        <vt:lpwstr>_Toc329095758</vt:lpwstr>
      </vt:variant>
      <vt:variant>
        <vt:i4>1376308</vt:i4>
      </vt:variant>
      <vt:variant>
        <vt:i4>17</vt:i4>
      </vt:variant>
      <vt:variant>
        <vt:i4>0</vt:i4>
      </vt:variant>
      <vt:variant>
        <vt:i4>5</vt:i4>
      </vt:variant>
      <vt:variant>
        <vt:lpwstr/>
      </vt:variant>
      <vt:variant>
        <vt:lpwstr>_Toc329095757</vt:lpwstr>
      </vt:variant>
      <vt:variant>
        <vt:i4>1376308</vt:i4>
      </vt:variant>
      <vt:variant>
        <vt:i4>11</vt:i4>
      </vt:variant>
      <vt:variant>
        <vt:i4>0</vt:i4>
      </vt:variant>
      <vt:variant>
        <vt:i4>5</vt:i4>
      </vt:variant>
      <vt:variant>
        <vt:lpwstr/>
      </vt:variant>
      <vt:variant>
        <vt:lpwstr>_Toc329095756</vt:lpwstr>
      </vt:variant>
      <vt:variant>
        <vt:i4>1376308</vt:i4>
      </vt:variant>
      <vt:variant>
        <vt:i4>5</vt:i4>
      </vt:variant>
      <vt:variant>
        <vt:i4>0</vt:i4>
      </vt:variant>
      <vt:variant>
        <vt:i4>5</vt:i4>
      </vt:variant>
      <vt:variant>
        <vt:lpwstr/>
      </vt:variant>
      <vt:variant>
        <vt:lpwstr>_Toc329095755</vt:lpwstr>
      </vt:variant>
      <vt:variant>
        <vt:i4>2097196</vt:i4>
      </vt:variant>
      <vt:variant>
        <vt:i4>0</vt:i4>
      </vt:variant>
      <vt:variant>
        <vt:i4>0</vt:i4>
      </vt:variant>
      <vt:variant>
        <vt:i4>5</vt:i4>
      </vt:variant>
      <vt:variant>
        <vt:lpwstr>http://www.sint-lambertusschool.be/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Gesubsidieerde vrije basisschool</dc:title>
  <dc:creator>mirose1</dc:creator>
  <cp:lastModifiedBy>Kristien Vanderweyden | Sint-Lambertus School</cp:lastModifiedBy>
  <cp:revision>2</cp:revision>
  <cp:lastPrinted>2021-08-18T10:12:00Z</cp:lastPrinted>
  <dcterms:created xsi:type="dcterms:W3CDTF">2021-08-30T11:41:00Z</dcterms:created>
  <dcterms:modified xsi:type="dcterms:W3CDTF">2021-08-30T11:41:00Z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0x010100A838C1C65B8D334EA0E816168959FC30</vt:lpwstr>
  </property>
</Properties>
</file>